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F4" w:rsidRDefault="002C65F4">
      <w:pPr>
        <w:rPr>
          <w:rFonts w:ascii="Calibri" w:hAnsi="Calibri" w:cs="Calibri"/>
          <w:color w:val="1F497D" w:themeColor="text2"/>
          <w:sz w:val="24"/>
          <w:szCs w:val="24"/>
        </w:rPr>
      </w:pPr>
      <w:bookmarkStart w:id="0" w:name="_GoBack"/>
      <w:bookmarkEnd w:id="0"/>
    </w:p>
    <w:p w:rsidR="002C65F4" w:rsidRDefault="002C65F4">
      <w:pPr>
        <w:rPr>
          <w:rFonts w:ascii="Calibri" w:hAnsi="Calibri" w:cs="Calibri"/>
          <w:color w:val="1F497D" w:themeColor="text2"/>
          <w:sz w:val="24"/>
          <w:szCs w:val="24"/>
        </w:rPr>
      </w:pPr>
    </w:p>
    <w:p w:rsidR="00A241E9" w:rsidRDefault="00A241E9">
      <w:pPr>
        <w:rPr>
          <w:rFonts w:ascii="Calibri" w:hAnsi="Calibri" w:cs="Calibri"/>
          <w:color w:val="1F497D" w:themeColor="text2"/>
          <w:sz w:val="24"/>
          <w:szCs w:val="24"/>
        </w:rPr>
      </w:pPr>
    </w:p>
    <w:p w:rsidR="005B75D5" w:rsidRDefault="00344532">
      <w:r w:rsidRPr="002C65F4">
        <w:rPr>
          <w:rFonts w:ascii="Calibri" w:hAnsi="Calibri" w:cs="Calibri"/>
          <w:color w:val="1F497D" w:themeColor="text2"/>
          <w:sz w:val="24"/>
          <w:szCs w:val="24"/>
        </w:rPr>
        <w:t xml:space="preserve">Welcome </w:t>
      </w:r>
      <w:r w:rsidR="00C72EEE">
        <w:rPr>
          <w:rFonts w:ascii="Calibri" w:hAnsi="Calibri" w:cs="Calibri"/>
          <w:color w:val="1F497D" w:themeColor="text2"/>
          <w:sz w:val="24"/>
          <w:szCs w:val="24"/>
        </w:rPr>
        <w:t xml:space="preserve">to </w:t>
      </w:r>
      <w:r w:rsidRPr="002C65F4">
        <w:rPr>
          <w:rFonts w:ascii="Calibri" w:hAnsi="Calibri" w:cs="Calibri"/>
          <w:color w:val="1F497D" w:themeColor="text2"/>
          <w:sz w:val="24"/>
          <w:szCs w:val="24"/>
        </w:rPr>
        <w:t>the Joining Fo</w:t>
      </w:r>
      <w:r w:rsidR="002C65F4">
        <w:rPr>
          <w:rFonts w:ascii="Calibri" w:hAnsi="Calibri" w:cs="Calibri"/>
          <w:color w:val="1F497D" w:themeColor="text2"/>
          <w:sz w:val="24"/>
          <w:szCs w:val="24"/>
        </w:rPr>
        <w:t>rces Educational Compendium. AAMC staff</w:t>
      </w:r>
      <w:r w:rsidRPr="002C65F4">
        <w:rPr>
          <w:rFonts w:ascii="Calibri" w:hAnsi="Calibri" w:cs="Calibri"/>
          <w:color w:val="1F497D" w:themeColor="text2"/>
          <w:sz w:val="24"/>
          <w:szCs w:val="24"/>
        </w:rPr>
        <w:t xml:space="preserve"> </w:t>
      </w:r>
      <w:r w:rsidR="002C65F4">
        <w:rPr>
          <w:rFonts w:ascii="Calibri" w:hAnsi="Calibri" w:cs="Calibri"/>
          <w:color w:val="1F497D" w:themeColor="text2"/>
          <w:sz w:val="24"/>
          <w:szCs w:val="24"/>
        </w:rPr>
        <w:t xml:space="preserve">members </w:t>
      </w:r>
      <w:r w:rsidRPr="002C65F4">
        <w:rPr>
          <w:rFonts w:ascii="Calibri" w:hAnsi="Calibri" w:cs="Calibri"/>
          <w:color w:val="1F497D" w:themeColor="text2"/>
          <w:sz w:val="24"/>
          <w:szCs w:val="24"/>
        </w:rPr>
        <w:t>have assembled resources from various collections (MedEdP</w:t>
      </w:r>
      <w:r w:rsidR="00AB538D">
        <w:rPr>
          <w:rFonts w:ascii="Calibri" w:hAnsi="Calibri" w:cs="Calibri"/>
          <w:color w:val="1F497D" w:themeColor="text2"/>
          <w:sz w:val="24"/>
          <w:szCs w:val="24"/>
        </w:rPr>
        <w:t>ORTAL</w:t>
      </w:r>
      <w:r w:rsidRPr="002C65F4">
        <w:rPr>
          <w:rFonts w:ascii="Calibri" w:hAnsi="Calibri" w:cs="Calibri"/>
          <w:color w:val="1F497D" w:themeColor="text2"/>
          <w:sz w:val="24"/>
          <w:szCs w:val="24"/>
        </w:rPr>
        <w:t xml:space="preserve">, iCollaborative, and other </w:t>
      </w:r>
      <w:r w:rsidR="006E3737">
        <w:rPr>
          <w:rFonts w:ascii="Calibri" w:hAnsi="Calibri" w:cs="Calibri"/>
          <w:color w:val="1F497D" w:themeColor="text2"/>
          <w:sz w:val="24"/>
          <w:szCs w:val="24"/>
        </w:rPr>
        <w:t>re</w:t>
      </w:r>
      <w:r w:rsidRPr="002C65F4">
        <w:rPr>
          <w:rFonts w:ascii="Calibri" w:hAnsi="Calibri" w:cs="Calibri"/>
          <w:color w:val="1F497D" w:themeColor="text2"/>
          <w:sz w:val="24"/>
          <w:szCs w:val="24"/>
        </w:rPr>
        <w:t xml:space="preserve">sources) to offer a centralized place </w:t>
      </w:r>
      <w:r w:rsidR="002C65F4">
        <w:rPr>
          <w:rFonts w:ascii="Calibri" w:hAnsi="Calibri" w:cs="Calibri"/>
          <w:color w:val="1F497D" w:themeColor="text2"/>
          <w:sz w:val="24"/>
          <w:szCs w:val="24"/>
        </w:rPr>
        <w:t xml:space="preserve">where medical schools might </w:t>
      </w:r>
      <w:r w:rsidRPr="002C65F4">
        <w:rPr>
          <w:rFonts w:ascii="Calibri" w:hAnsi="Calibri" w:cs="Calibri"/>
          <w:color w:val="1F497D" w:themeColor="text2"/>
          <w:sz w:val="24"/>
          <w:szCs w:val="24"/>
        </w:rPr>
        <w:t xml:space="preserve">start </w:t>
      </w:r>
      <w:r w:rsidR="002C65F4">
        <w:rPr>
          <w:rFonts w:ascii="Calibri" w:hAnsi="Calibri" w:cs="Calibri"/>
          <w:color w:val="1F497D" w:themeColor="text2"/>
          <w:sz w:val="24"/>
          <w:szCs w:val="24"/>
        </w:rPr>
        <w:t xml:space="preserve">for </w:t>
      </w:r>
      <w:r w:rsidRPr="002C65F4">
        <w:rPr>
          <w:rFonts w:ascii="Calibri" w:hAnsi="Calibri" w:cs="Calibri"/>
          <w:color w:val="1F497D" w:themeColor="text2"/>
          <w:sz w:val="24"/>
          <w:szCs w:val="24"/>
        </w:rPr>
        <w:t xml:space="preserve">integrating the military patient perspective into </w:t>
      </w:r>
      <w:r w:rsidR="002C65F4">
        <w:rPr>
          <w:rFonts w:ascii="Calibri" w:hAnsi="Calibri" w:cs="Calibri"/>
          <w:color w:val="1F497D" w:themeColor="text2"/>
          <w:sz w:val="24"/>
          <w:szCs w:val="24"/>
        </w:rPr>
        <w:t xml:space="preserve">the </w:t>
      </w:r>
      <w:r w:rsidRPr="002C65F4">
        <w:rPr>
          <w:rFonts w:ascii="Calibri" w:hAnsi="Calibri" w:cs="Calibri"/>
          <w:color w:val="1F497D" w:themeColor="text2"/>
          <w:sz w:val="24"/>
          <w:szCs w:val="24"/>
        </w:rPr>
        <w:t xml:space="preserve">medical education curriculum. </w:t>
      </w:r>
      <w:r w:rsidR="002C65F4">
        <w:rPr>
          <w:rFonts w:ascii="Calibri" w:hAnsi="Calibri" w:cs="Calibri"/>
          <w:color w:val="1F497D" w:themeColor="text2"/>
          <w:sz w:val="24"/>
          <w:szCs w:val="24"/>
        </w:rPr>
        <w:t xml:space="preserve">While this is not a complete collection, our aim </w:t>
      </w:r>
      <w:r w:rsidR="00B75F92">
        <w:rPr>
          <w:rFonts w:ascii="Calibri" w:hAnsi="Calibri" w:cs="Calibri"/>
          <w:color w:val="1F497D" w:themeColor="text2"/>
          <w:sz w:val="24"/>
          <w:szCs w:val="24"/>
        </w:rPr>
        <w:t>is</w:t>
      </w:r>
      <w:r w:rsidR="002C65F4">
        <w:rPr>
          <w:rFonts w:ascii="Calibri" w:hAnsi="Calibri" w:cs="Calibri"/>
          <w:color w:val="1F497D" w:themeColor="text2"/>
          <w:sz w:val="24"/>
          <w:szCs w:val="24"/>
        </w:rPr>
        <w:t xml:space="preserve"> to offer schools some easy-to-use and</w:t>
      </w:r>
      <w:r w:rsidR="00133A5E">
        <w:rPr>
          <w:rFonts w:ascii="Calibri" w:hAnsi="Calibri" w:cs="Calibri"/>
          <w:color w:val="1F497D" w:themeColor="text2"/>
          <w:sz w:val="24"/>
          <w:szCs w:val="24"/>
        </w:rPr>
        <w:t xml:space="preserve"> easily accessible</w:t>
      </w:r>
      <w:r w:rsidR="002C65F4">
        <w:rPr>
          <w:rFonts w:ascii="Calibri" w:hAnsi="Calibri" w:cs="Calibri"/>
          <w:color w:val="1F497D" w:themeColor="text2"/>
          <w:sz w:val="24"/>
          <w:szCs w:val="24"/>
        </w:rPr>
        <w:t xml:space="preserve"> </w:t>
      </w:r>
      <w:r w:rsidR="003930E1">
        <w:rPr>
          <w:rFonts w:ascii="Calibri" w:hAnsi="Calibri" w:cs="Calibri"/>
          <w:color w:val="1F497D" w:themeColor="text2"/>
          <w:sz w:val="24"/>
          <w:szCs w:val="24"/>
        </w:rPr>
        <w:t>material</w:t>
      </w:r>
      <w:r w:rsidR="002C65F4">
        <w:rPr>
          <w:rFonts w:ascii="Calibri" w:hAnsi="Calibri" w:cs="Calibri"/>
          <w:color w:val="1F497D" w:themeColor="text2"/>
          <w:sz w:val="24"/>
          <w:szCs w:val="24"/>
        </w:rPr>
        <w:t>s on Traumatic Brain Injury (TBI), Post-traumatic Stress Disorder (PTSD), and</w:t>
      </w:r>
      <w:r w:rsidR="003930E1">
        <w:rPr>
          <w:rFonts w:ascii="Calibri" w:hAnsi="Calibri" w:cs="Calibri"/>
          <w:color w:val="1F497D" w:themeColor="text2"/>
          <w:sz w:val="24"/>
          <w:szCs w:val="24"/>
        </w:rPr>
        <w:t xml:space="preserve"> Military Cultural Competence. There is an additional section with general resources that includes materials on other health issues related to military service. Sorted by the type of resource, each listing offers the primary audience </w:t>
      </w:r>
      <w:r w:rsidR="002B2EE5">
        <w:rPr>
          <w:rFonts w:ascii="Calibri" w:hAnsi="Calibri" w:cs="Calibri"/>
          <w:color w:val="1F497D" w:themeColor="text2"/>
          <w:sz w:val="24"/>
          <w:szCs w:val="24"/>
        </w:rPr>
        <w:t xml:space="preserve">intended </w:t>
      </w:r>
      <w:r w:rsidR="003930E1">
        <w:rPr>
          <w:rFonts w:ascii="Calibri" w:hAnsi="Calibri" w:cs="Calibri"/>
          <w:color w:val="1F497D" w:themeColor="text2"/>
          <w:sz w:val="24"/>
          <w:szCs w:val="24"/>
        </w:rPr>
        <w:t xml:space="preserve">for </w:t>
      </w:r>
      <w:r w:rsidR="00795A2A">
        <w:rPr>
          <w:rFonts w:ascii="Calibri" w:hAnsi="Calibri" w:cs="Calibri"/>
          <w:color w:val="1F497D" w:themeColor="text2"/>
          <w:sz w:val="24"/>
          <w:szCs w:val="24"/>
        </w:rPr>
        <w:t>that</w:t>
      </w:r>
      <w:r w:rsidR="006E3737">
        <w:rPr>
          <w:rFonts w:ascii="Calibri" w:hAnsi="Calibri" w:cs="Calibri"/>
          <w:color w:val="1F497D" w:themeColor="text2"/>
          <w:sz w:val="24"/>
          <w:szCs w:val="24"/>
        </w:rPr>
        <w:t xml:space="preserve"> </w:t>
      </w:r>
      <w:r w:rsidR="003930E1">
        <w:rPr>
          <w:rFonts w:ascii="Calibri" w:hAnsi="Calibri" w:cs="Calibri"/>
          <w:color w:val="1F497D" w:themeColor="text2"/>
          <w:sz w:val="24"/>
          <w:szCs w:val="24"/>
        </w:rPr>
        <w:t xml:space="preserve">resource. </w:t>
      </w:r>
      <w:r w:rsidR="002C65F4">
        <w:rPr>
          <w:rFonts w:ascii="Calibri" w:hAnsi="Calibri" w:cs="Calibri"/>
          <w:color w:val="1F497D" w:themeColor="text2"/>
          <w:sz w:val="24"/>
          <w:szCs w:val="24"/>
        </w:rPr>
        <w:t>We thank the faculty from U</w:t>
      </w:r>
      <w:r w:rsidR="003C5E81">
        <w:rPr>
          <w:rFonts w:ascii="Calibri" w:hAnsi="Calibri" w:cs="Calibri"/>
          <w:color w:val="1F497D" w:themeColor="text2"/>
          <w:sz w:val="24"/>
          <w:szCs w:val="24"/>
        </w:rPr>
        <w:t xml:space="preserve">niformed </w:t>
      </w:r>
      <w:r w:rsidR="002C65F4">
        <w:rPr>
          <w:rFonts w:ascii="Calibri" w:hAnsi="Calibri" w:cs="Calibri"/>
          <w:color w:val="1F497D" w:themeColor="text2"/>
          <w:sz w:val="24"/>
          <w:szCs w:val="24"/>
        </w:rPr>
        <w:t>S</w:t>
      </w:r>
      <w:r w:rsidR="003C5E81">
        <w:rPr>
          <w:rFonts w:ascii="Calibri" w:hAnsi="Calibri" w:cs="Calibri"/>
          <w:color w:val="1F497D" w:themeColor="text2"/>
          <w:sz w:val="24"/>
          <w:szCs w:val="24"/>
        </w:rPr>
        <w:t xml:space="preserve">ervices </w:t>
      </w:r>
      <w:r w:rsidR="002C65F4">
        <w:rPr>
          <w:rFonts w:ascii="Calibri" w:hAnsi="Calibri" w:cs="Calibri"/>
          <w:color w:val="1F497D" w:themeColor="text2"/>
          <w:sz w:val="24"/>
          <w:szCs w:val="24"/>
        </w:rPr>
        <w:t>U</w:t>
      </w:r>
      <w:r w:rsidR="003C5E81">
        <w:rPr>
          <w:rFonts w:ascii="Calibri" w:hAnsi="Calibri" w:cs="Calibri"/>
          <w:color w:val="1F497D" w:themeColor="text2"/>
          <w:sz w:val="24"/>
          <w:szCs w:val="24"/>
        </w:rPr>
        <w:t xml:space="preserve">niversity of the </w:t>
      </w:r>
      <w:r w:rsidR="002C65F4">
        <w:rPr>
          <w:rFonts w:ascii="Calibri" w:hAnsi="Calibri" w:cs="Calibri"/>
          <w:color w:val="1F497D" w:themeColor="text2"/>
          <w:sz w:val="24"/>
          <w:szCs w:val="24"/>
        </w:rPr>
        <w:t>H</w:t>
      </w:r>
      <w:r w:rsidR="003C5E81">
        <w:rPr>
          <w:rFonts w:ascii="Calibri" w:hAnsi="Calibri" w:cs="Calibri"/>
          <w:color w:val="1F497D" w:themeColor="text2"/>
          <w:sz w:val="24"/>
          <w:szCs w:val="24"/>
        </w:rPr>
        <w:t xml:space="preserve">ealth </w:t>
      </w:r>
      <w:r w:rsidR="002C65F4">
        <w:rPr>
          <w:rFonts w:ascii="Calibri" w:hAnsi="Calibri" w:cs="Calibri"/>
          <w:color w:val="1F497D" w:themeColor="text2"/>
          <w:sz w:val="24"/>
          <w:szCs w:val="24"/>
        </w:rPr>
        <w:t>S</w:t>
      </w:r>
      <w:r w:rsidR="003C5E81">
        <w:rPr>
          <w:rFonts w:ascii="Calibri" w:hAnsi="Calibri" w:cs="Calibri"/>
          <w:color w:val="1F497D" w:themeColor="text2"/>
          <w:sz w:val="24"/>
          <w:szCs w:val="24"/>
        </w:rPr>
        <w:t>ciences</w:t>
      </w:r>
      <w:r w:rsidR="002C65F4">
        <w:rPr>
          <w:rFonts w:ascii="Calibri" w:hAnsi="Calibri" w:cs="Calibri"/>
          <w:color w:val="1F497D" w:themeColor="text2"/>
          <w:sz w:val="24"/>
          <w:szCs w:val="24"/>
        </w:rPr>
        <w:t xml:space="preserve"> and D</w:t>
      </w:r>
      <w:r w:rsidR="003C5E81">
        <w:rPr>
          <w:rFonts w:ascii="Calibri" w:hAnsi="Calibri" w:cs="Calibri"/>
          <w:color w:val="1F497D" w:themeColor="text2"/>
          <w:sz w:val="24"/>
          <w:szCs w:val="24"/>
        </w:rPr>
        <w:t xml:space="preserve">epartment of Defense/Johns Hopkins University </w:t>
      </w:r>
      <w:r w:rsidR="002C65F4">
        <w:rPr>
          <w:rFonts w:ascii="Calibri" w:hAnsi="Calibri" w:cs="Calibri"/>
          <w:color w:val="1F497D" w:themeColor="text2"/>
          <w:sz w:val="24"/>
          <w:szCs w:val="24"/>
        </w:rPr>
        <w:t>who reviewed our selections.</w:t>
      </w:r>
      <w:r w:rsidR="005B75D5">
        <w:br w:type="page"/>
      </w:r>
    </w:p>
    <w:p w:rsidR="00141996" w:rsidRDefault="00141996" w:rsidP="005B75D5">
      <w:pPr>
        <w:rPr>
          <w:rFonts w:ascii="Calibri" w:eastAsia="Calibri" w:hAnsi="Calibri" w:cs="Calibri"/>
          <w:b/>
          <w:bCs/>
          <w:sz w:val="24"/>
          <w:szCs w:val="24"/>
        </w:rPr>
        <w:sectPr w:rsidR="00141996" w:rsidSect="00FB4856">
          <w:headerReference w:type="default" r:id="rId8"/>
          <w:footerReference w:type="default" r:id="rId9"/>
          <w:pgSz w:w="15840" w:h="12240" w:orient="landscape"/>
          <w:pgMar w:top="2074" w:right="720" w:bottom="2880" w:left="360" w:header="1166" w:footer="0" w:gutter="0"/>
          <w:cols w:space="720"/>
          <w:docGrid w:linePitch="360"/>
        </w:sectPr>
      </w:pPr>
    </w:p>
    <w:tbl>
      <w:tblPr>
        <w:tblStyle w:val="ColorfulShading-Accent1"/>
        <w:tblW w:w="13597" w:type="dxa"/>
        <w:tblInd w:w="-1062" w:type="dxa"/>
        <w:tblBorders>
          <w:left w:val="none" w:sz="0" w:space="0" w:color="auto"/>
          <w:bottom w:val="none" w:sz="0" w:space="0" w:color="auto"/>
          <w:right w:val="none" w:sz="0" w:space="0" w:color="auto"/>
          <w:insideH w:val="none" w:sz="0" w:space="0" w:color="auto"/>
          <w:insideV w:val="none" w:sz="0" w:space="0" w:color="auto"/>
        </w:tblBorders>
        <w:tblCellMar>
          <w:left w:w="115" w:type="dxa"/>
          <w:right w:w="101" w:type="dxa"/>
        </w:tblCellMar>
        <w:tblLook w:val="04A0" w:firstRow="1" w:lastRow="0" w:firstColumn="1" w:lastColumn="0" w:noHBand="0" w:noVBand="1"/>
      </w:tblPr>
      <w:tblGrid>
        <w:gridCol w:w="1471"/>
        <w:gridCol w:w="9488"/>
        <w:gridCol w:w="2638"/>
      </w:tblGrid>
      <w:tr w:rsidR="00373196" w:rsidRPr="00EC29D5" w:rsidTr="00373196">
        <w:trPr>
          <w:cnfStyle w:val="100000000000" w:firstRow="1" w:lastRow="0" w:firstColumn="0" w:lastColumn="0" w:oddVBand="0" w:evenVBand="0" w:oddHBand="0" w:evenHBand="0" w:firstRowFirstColumn="0" w:firstRowLastColumn="0" w:lastRowFirstColumn="0" w:lastRowLastColumn="0"/>
          <w:trHeight w:val="405"/>
        </w:trPr>
        <w:tc>
          <w:tcPr>
            <w:cnfStyle w:val="001000000100" w:firstRow="0" w:lastRow="0" w:firstColumn="1" w:lastColumn="0" w:oddVBand="0" w:evenVBand="0" w:oddHBand="0" w:evenHBand="0" w:firstRowFirstColumn="1" w:firstRowLastColumn="0" w:lastRowFirstColumn="0" w:lastRowLastColumn="0"/>
            <w:tcW w:w="10959" w:type="dxa"/>
            <w:gridSpan w:val="2"/>
            <w:tcBorders>
              <w:top w:val="none" w:sz="0" w:space="0" w:color="auto"/>
              <w:left w:val="none" w:sz="0" w:space="0" w:color="auto"/>
              <w:bottom w:val="none" w:sz="0" w:space="0" w:color="auto"/>
              <w:right w:val="none" w:sz="0" w:space="0" w:color="auto"/>
            </w:tcBorders>
          </w:tcPr>
          <w:p w:rsidR="00373196" w:rsidRDefault="00373196" w:rsidP="00B34537">
            <w:r w:rsidRPr="005B75D5">
              <w:rPr>
                <w:rFonts w:ascii="Calibri" w:eastAsia="Calibri" w:hAnsi="Calibri" w:cs="Calibri"/>
                <w:sz w:val="24"/>
                <w:szCs w:val="24"/>
              </w:rPr>
              <w:lastRenderedPageBreak/>
              <w:t>Cultural Competence</w:t>
            </w:r>
          </w:p>
        </w:tc>
        <w:tc>
          <w:tcPr>
            <w:tcW w:w="2638" w:type="dxa"/>
            <w:tcBorders>
              <w:top w:val="none" w:sz="0" w:space="0" w:color="auto"/>
              <w:left w:val="none" w:sz="0" w:space="0" w:color="auto"/>
              <w:bottom w:val="none" w:sz="0" w:space="0" w:color="auto"/>
              <w:right w:val="none" w:sz="0" w:space="0" w:color="auto"/>
            </w:tcBorders>
            <w:shd w:val="clear" w:color="auto" w:fill="auto"/>
          </w:tcPr>
          <w:p w:rsidR="00373196" w:rsidRPr="00E31591" w:rsidRDefault="00373196" w:rsidP="00B3453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r>
      <w:tr w:rsidR="003930E1" w:rsidRPr="00EC29D5" w:rsidTr="00373196">
        <w:trPr>
          <w:cnfStyle w:val="000000100000" w:firstRow="0" w:lastRow="0" w:firstColumn="0" w:lastColumn="0" w:oddVBand="0" w:evenVBand="0" w:oddHBand="1" w:evenHBand="0" w:firstRowFirstColumn="0" w:firstRowLastColumn="0" w:lastRowFirstColumn="0" w:lastRowLastColumn="0"/>
          <w:trHeight w:val="6366"/>
        </w:trPr>
        <w:tc>
          <w:tcPr>
            <w:cnfStyle w:val="001000000000" w:firstRow="0" w:lastRow="0" w:firstColumn="1" w:lastColumn="0" w:oddVBand="0" w:evenVBand="0" w:oddHBand="0" w:evenHBand="0" w:firstRowFirstColumn="0" w:firstRowLastColumn="0" w:lastRowFirstColumn="0" w:lastRowLastColumn="0"/>
            <w:tcW w:w="1471" w:type="dxa"/>
            <w:tcBorders>
              <w:left w:val="none" w:sz="0" w:space="0" w:color="auto"/>
              <w:bottom w:val="none" w:sz="0" w:space="0" w:color="auto"/>
              <w:right w:val="none" w:sz="0" w:space="0" w:color="auto"/>
            </w:tcBorders>
          </w:tcPr>
          <w:p w:rsidR="003930E1" w:rsidRPr="003930E1" w:rsidRDefault="00141996" w:rsidP="005B75D5">
            <w:pPr>
              <w:rPr>
                <w:rFonts w:ascii="Calibri" w:hAnsi="Calibri" w:cs="Calibri"/>
                <w:sz w:val="22"/>
                <w:szCs w:val="22"/>
              </w:rPr>
            </w:pPr>
            <w:r>
              <w:rPr>
                <w:rFonts w:ascii="Calibri" w:eastAsia="Calibri" w:hAnsi="Calibri" w:cs="Calibri"/>
                <w:sz w:val="22"/>
                <w:szCs w:val="22"/>
              </w:rPr>
              <w:t>F</w:t>
            </w:r>
            <w:r w:rsidR="003930E1" w:rsidRPr="003930E1">
              <w:rPr>
                <w:rFonts w:ascii="Calibri" w:eastAsia="Calibri" w:hAnsi="Calibri" w:cs="Calibri"/>
                <w:sz w:val="22"/>
                <w:szCs w:val="22"/>
              </w:rPr>
              <w:t>act Sheets</w:t>
            </w:r>
          </w:p>
        </w:tc>
        <w:tc>
          <w:tcPr>
            <w:tcW w:w="9488" w:type="dxa"/>
            <w:shd w:val="clear" w:color="auto" w:fill="auto"/>
          </w:tcPr>
          <w:p w:rsidR="00B34537" w:rsidRPr="00E31591" w:rsidRDefault="007E11B8" w:rsidP="00B34537">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10" w:history="1">
              <w:r w:rsidR="00B34537" w:rsidRPr="00E31591">
                <w:rPr>
                  <w:rFonts w:ascii="Calibri" w:eastAsia="Calibri" w:hAnsi="Calibri" w:cs="Calibri"/>
                  <w:color w:val="1155CC"/>
                  <w:u w:val="single"/>
                </w:rPr>
                <w:t>Advancing</w:t>
              </w:r>
            </w:hyperlink>
            <w:hyperlink r:id="rId11" w:history="1">
              <w:r w:rsidR="00B34537" w:rsidRPr="00E31591">
                <w:rPr>
                  <w:rFonts w:ascii="Calibri" w:eastAsia="Calibri" w:hAnsi="Calibri" w:cs="Calibri"/>
                  <w:color w:val="1155CC"/>
                  <w:u w:val="single"/>
                </w:rPr>
                <w:t xml:space="preserve"> </w:t>
              </w:r>
            </w:hyperlink>
            <w:hyperlink r:id="rId12" w:history="1">
              <w:r w:rsidR="00B34537" w:rsidRPr="00E31591">
                <w:rPr>
                  <w:rFonts w:ascii="Calibri" w:eastAsia="Calibri" w:hAnsi="Calibri" w:cs="Calibri"/>
                  <w:color w:val="1155CC"/>
                  <w:u w:val="single"/>
                </w:rPr>
                <w:t>the</w:t>
              </w:r>
            </w:hyperlink>
            <w:hyperlink r:id="rId13" w:history="1">
              <w:r w:rsidR="00B34537" w:rsidRPr="00E31591">
                <w:rPr>
                  <w:rFonts w:ascii="Calibri" w:eastAsia="Calibri" w:hAnsi="Calibri" w:cs="Calibri"/>
                  <w:color w:val="1155CC"/>
                  <w:u w:val="single"/>
                </w:rPr>
                <w:t xml:space="preserve"> </w:t>
              </w:r>
            </w:hyperlink>
            <w:hyperlink r:id="rId14" w:history="1">
              <w:r w:rsidR="00B34537" w:rsidRPr="00E31591">
                <w:rPr>
                  <w:rFonts w:ascii="Calibri" w:eastAsia="Calibri" w:hAnsi="Calibri" w:cs="Calibri"/>
                  <w:color w:val="1155CC"/>
                  <w:u w:val="single"/>
                </w:rPr>
                <w:t>Health</w:t>
              </w:r>
            </w:hyperlink>
            <w:hyperlink r:id="rId15" w:history="1">
              <w:r w:rsidR="00B34537" w:rsidRPr="00E31591">
                <w:rPr>
                  <w:rFonts w:ascii="Calibri" w:eastAsia="Calibri" w:hAnsi="Calibri" w:cs="Calibri"/>
                  <w:color w:val="1155CC"/>
                  <w:u w:val="single"/>
                </w:rPr>
                <w:t xml:space="preserve"> </w:t>
              </w:r>
            </w:hyperlink>
            <w:hyperlink r:id="rId16" w:history="1">
              <w:r w:rsidR="00B34537" w:rsidRPr="00E31591">
                <w:rPr>
                  <w:rFonts w:ascii="Calibri" w:eastAsia="Calibri" w:hAnsi="Calibri" w:cs="Calibri"/>
                  <w:color w:val="1155CC"/>
                  <w:u w:val="single"/>
                </w:rPr>
                <w:t>of</w:t>
              </w:r>
            </w:hyperlink>
            <w:hyperlink r:id="rId17" w:history="1">
              <w:r w:rsidR="00B34537" w:rsidRPr="00E31591">
                <w:rPr>
                  <w:rFonts w:ascii="Calibri" w:eastAsia="Calibri" w:hAnsi="Calibri" w:cs="Calibri"/>
                  <w:color w:val="1155CC"/>
                  <w:u w:val="single"/>
                </w:rPr>
                <w:t xml:space="preserve"> </w:t>
              </w:r>
            </w:hyperlink>
            <w:hyperlink r:id="rId18" w:history="1">
              <w:r w:rsidR="00B34537" w:rsidRPr="00E31591">
                <w:rPr>
                  <w:rFonts w:ascii="Calibri" w:eastAsia="Calibri" w:hAnsi="Calibri" w:cs="Calibri"/>
                  <w:color w:val="1155CC"/>
                  <w:u w:val="single"/>
                </w:rPr>
                <w:t>the</w:t>
              </w:r>
            </w:hyperlink>
            <w:hyperlink r:id="rId19" w:history="1">
              <w:r w:rsidR="00B34537" w:rsidRPr="00E31591">
                <w:rPr>
                  <w:rFonts w:ascii="Calibri" w:eastAsia="Calibri" w:hAnsi="Calibri" w:cs="Calibri"/>
                  <w:color w:val="1155CC"/>
                  <w:u w:val="single"/>
                </w:rPr>
                <w:t xml:space="preserve"> </w:t>
              </w:r>
            </w:hyperlink>
            <w:hyperlink r:id="rId20" w:history="1">
              <w:r w:rsidR="00B34537" w:rsidRPr="00E31591">
                <w:rPr>
                  <w:rFonts w:ascii="Calibri" w:eastAsia="Calibri" w:hAnsi="Calibri" w:cs="Calibri"/>
                  <w:color w:val="1155CC"/>
                  <w:u w:val="single"/>
                </w:rPr>
                <w:t>Family</w:t>
              </w:r>
            </w:hyperlink>
            <w:hyperlink r:id="rId21" w:history="1">
              <w:r w:rsidR="00B34537" w:rsidRPr="00E31591">
                <w:rPr>
                  <w:rFonts w:ascii="Calibri" w:eastAsia="Calibri" w:hAnsi="Calibri" w:cs="Calibri"/>
                  <w:color w:val="1155CC"/>
                  <w:u w:val="single"/>
                </w:rPr>
                <w:t xml:space="preserve"> </w:t>
              </w:r>
            </w:hyperlink>
            <w:hyperlink r:id="rId22" w:history="1">
              <w:r w:rsidR="00B34537" w:rsidRPr="00E31591">
                <w:rPr>
                  <w:rFonts w:ascii="Calibri" w:eastAsia="Calibri" w:hAnsi="Calibri" w:cs="Calibri"/>
                  <w:color w:val="1155CC"/>
                  <w:u w:val="single"/>
                </w:rPr>
                <w:t>Left</w:t>
              </w:r>
            </w:hyperlink>
            <w:hyperlink r:id="rId23" w:history="1">
              <w:r w:rsidR="00B34537" w:rsidRPr="00E31591">
                <w:rPr>
                  <w:rFonts w:ascii="Calibri" w:eastAsia="Calibri" w:hAnsi="Calibri" w:cs="Calibri"/>
                  <w:color w:val="1155CC"/>
                  <w:u w:val="single"/>
                </w:rPr>
                <w:t xml:space="preserve"> </w:t>
              </w:r>
            </w:hyperlink>
            <w:hyperlink r:id="rId24" w:history="1">
              <w:r w:rsidR="00B34537" w:rsidRPr="00E31591">
                <w:rPr>
                  <w:rFonts w:ascii="Calibri" w:eastAsia="Calibri" w:hAnsi="Calibri" w:cs="Calibri"/>
                  <w:color w:val="1155CC"/>
                  <w:u w:val="single"/>
                </w:rPr>
                <w:t>Behind</w:t>
              </w:r>
            </w:hyperlink>
          </w:p>
          <w:p w:rsidR="00B34537" w:rsidRPr="00E31591" w:rsidRDefault="00B34537"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color w:val="auto"/>
              </w:rPr>
              <w:t>Health</w:t>
            </w:r>
            <w:r w:rsidR="00AB538D">
              <w:rPr>
                <w:rFonts w:ascii="Calibri" w:eastAsia="Calibri" w:hAnsi="Calibri" w:cs="Calibri"/>
                <w:color w:val="auto"/>
              </w:rPr>
              <w:t xml:space="preserve"> </w:t>
            </w:r>
            <w:r w:rsidRPr="00E31591">
              <w:rPr>
                <w:rFonts w:ascii="Calibri" w:eastAsia="Calibri" w:hAnsi="Calibri" w:cs="Calibri"/>
                <w:color w:val="auto"/>
              </w:rPr>
              <w:t>care providers to military families face a unique challenge: providing care to the family during deployment.</w:t>
            </w:r>
          </w:p>
          <w:p w:rsidR="00B34537" w:rsidRDefault="00B34537" w:rsidP="005B75D5">
            <w:pPr>
              <w:cnfStyle w:val="000000100000" w:firstRow="0" w:lastRow="0" w:firstColumn="0" w:lastColumn="0" w:oddVBand="0" w:evenVBand="0" w:oddHBand="1" w:evenHBand="0" w:firstRowFirstColumn="0" w:firstRowLastColumn="0" w:lastRowFirstColumn="0" w:lastRowLastColumn="0"/>
            </w:pPr>
          </w:p>
          <w:p w:rsidR="00B34537" w:rsidRPr="00E31591" w:rsidRDefault="007E11B8"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hyperlink r:id="rId25" w:history="1">
              <w:r w:rsidR="00B34537" w:rsidRPr="00E31591">
                <w:rPr>
                  <w:rFonts w:ascii="Calibri" w:eastAsia="Calibri" w:hAnsi="Calibri" w:cs="Calibri"/>
                  <w:color w:val="1155CC"/>
                  <w:u w:val="single"/>
                </w:rPr>
                <w:t>Center</w:t>
              </w:r>
            </w:hyperlink>
            <w:hyperlink r:id="rId26" w:history="1">
              <w:r w:rsidR="00B34537" w:rsidRPr="00E31591">
                <w:rPr>
                  <w:rFonts w:ascii="Calibri" w:eastAsia="Calibri" w:hAnsi="Calibri" w:cs="Calibri"/>
                  <w:color w:val="1155CC"/>
                  <w:u w:val="single"/>
                </w:rPr>
                <w:t xml:space="preserve"> </w:t>
              </w:r>
            </w:hyperlink>
            <w:hyperlink r:id="rId27" w:history="1">
              <w:r w:rsidR="00B34537" w:rsidRPr="00E31591">
                <w:rPr>
                  <w:rFonts w:ascii="Calibri" w:eastAsia="Calibri" w:hAnsi="Calibri" w:cs="Calibri"/>
                  <w:color w:val="1155CC"/>
                  <w:u w:val="single"/>
                </w:rPr>
                <w:t>for</w:t>
              </w:r>
            </w:hyperlink>
            <w:hyperlink r:id="rId28" w:history="1">
              <w:r w:rsidR="00B34537" w:rsidRPr="00E31591">
                <w:rPr>
                  <w:rFonts w:ascii="Calibri" w:eastAsia="Calibri" w:hAnsi="Calibri" w:cs="Calibri"/>
                  <w:color w:val="1155CC"/>
                  <w:u w:val="single"/>
                </w:rPr>
                <w:t xml:space="preserve"> </w:t>
              </w:r>
            </w:hyperlink>
            <w:hyperlink r:id="rId29" w:history="1">
              <w:r w:rsidR="00B34537" w:rsidRPr="00E31591">
                <w:rPr>
                  <w:rFonts w:ascii="Calibri" w:eastAsia="Calibri" w:hAnsi="Calibri" w:cs="Calibri"/>
                  <w:color w:val="1155CC"/>
                  <w:u w:val="single"/>
                </w:rPr>
                <w:t>the</w:t>
              </w:r>
            </w:hyperlink>
            <w:hyperlink r:id="rId30" w:history="1">
              <w:r w:rsidR="00B34537" w:rsidRPr="00E31591">
                <w:rPr>
                  <w:rFonts w:ascii="Calibri" w:eastAsia="Calibri" w:hAnsi="Calibri" w:cs="Calibri"/>
                  <w:color w:val="1155CC"/>
                  <w:u w:val="single"/>
                </w:rPr>
                <w:t xml:space="preserve"> </w:t>
              </w:r>
            </w:hyperlink>
            <w:hyperlink r:id="rId31" w:history="1">
              <w:r w:rsidR="00B34537" w:rsidRPr="00E31591">
                <w:rPr>
                  <w:rFonts w:ascii="Calibri" w:eastAsia="Calibri" w:hAnsi="Calibri" w:cs="Calibri"/>
                  <w:color w:val="1155CC"/>
                  <w:u w:val="single"/>
                </w:rPr>
                <w:t>Study</w:t>
              </w:r>
            </w:hyperlink>
            <w:hyperlink r:id="rId32" w:history="1">
              <w:r w:rsidR="00B34537" w:rsidRPr="00E31591">
                <w:rPr>
                  <w:rFonts w:ascii="Calibri" w:eastAsia="Calibri" w:hAnsi="Calibri" w:cs="Calibri"/>
                  <w:color w:val="1155CC"/>
                  <w:u w:val="single"/>
                </w:rPr>
                <w:t xml:space="preserve"> </w:t>
              </w:r>
            </w:hyperlink>
            <w:hyperlink r:id="rId33" w:history="1">
              <w:r w:rsidR="00B34537" w:rsidRPr="00E31591">
                <w:rPr>
                  <w:rFonts w:ascii="Calibri" w:eastAsia="Calibri" w:hAnsi="Calibri" w:cs="Calibri"/>
                  <w:color w:val="1155CC"/>
                  <w:u w:val="single"/>
                </w:rPr>
                <w:t>of</w:t>
              </w:r>
            </w:hyperlink>
            <w:hyperlink r:id="rId34" w:history="1">
              <w:r w:rsidR="00B34537" w:rsidRPr="00E31591">
                <w:rPr>
                  <w:rFonts w:ascii="Calibri" w:eastAsia="Calibri" w:hAnsi="Calibri" w:cs="Calibri"/>
                  <w:color w:val="1155CC"/>
                  <w:u w:val="single"/>
                </w:rPr>
                <w:t xml:space="preserve"> </w:t>
              </w:r>
            </w:hyperlink>
            <w:hyperlink r:id="rId35" w:history="1">
              <w:r w:rsidR="00B34537" w:rsidRPr="00E31591">
                <w:rPr>
                  <w:rFonts w:ascii="Calibri" w:eastAsia="Calibri" w:hAnsi="Calibri" w:cs="Calibri"/>
                  <w:color w:val="1155CC"/>
                  <w:u w:val="single"/>
                </w:rPr>
                <w:t>Traumatic</w:t>
              </w:r>
            </w:hyperlink>
            <w:hyperlink r:id="rId36" w:history="1">
              <w:r w:rsidR="00B34537" w:rsidRPr="00E31591">
                <w:rPr>
                  <w:rFonts w:ascii="Calibri" w:eastAsia="Calibri" w:hAnsi="Calibri" w:cs="Calibri"/>
                  <w:color w:val="1155CC"/>
                  <w:u w:val="single"/>
                </w:rPr>
                <w:t xml:space="preserve"> </w:t>
              </w:r>
            </w:hyperlink>
            <w:hyperlink r:id="rId37" w:history="1">
              <w:r w:rsidR="00B34537" w:rsidRPr="00E31591">
                <w:rPr>
                  <w:rFonts w:ascii="Calibri" w:eastAsia="Calibri" w:hAnsi="Calibri" w:cs="Calibri"/>
                  <w:color w:val="1155CC"/>
                  <w:u w:val="single"/>
                </w:rPr>
                <w:t>Stress</w:t>
              </w:r>
            </w:hyperlink>
            <w:hyperlink r:id="rId38" w:history="1">
              <w:r w:rsidR="00B34537" w:rsidRPr="00E31591">
                <w:rPr>
                  <w:rFonts w:ascii="Calibri" w:eastAsia="Calibri" w:hAnsi="Calibri" w:cs="Calibri"/>
                  <w:color w:val="1155CC"/>
                  <w:u w:val="single"/>
                </w:rPr>
                <w:t xml:space="preserve">: </w:t>
              </w:r>
            </w:hyperlink>
            <w:hyperlink r:id="rId39" w:history="1">
              <w:r w:rsidR="00B34537" w:rsidRPr="00E31591">
                <w:rPr>
                  <w:rFonts w:ascii="Calibri" w:eastAsia="Calibri" w:hAnsi="Calibri" w:cs="Calibri"/>
                  <w:color w:val="1155CC"/>
                  <w:u w:val="single"/>
                </w:rPr>
                <w:t>Post</w:t>
              </w:r>
            </w:hyperlink>
            <w:hyperlink r:id="rId40" w:history="1">
              <w:r w:rsidR="00B34537" w:rsidRPr="00E31591">
                <w:rPr>
                  <w:rFonts w:ascii="Calibri" w:eastAsia="Calibri" w:hAnsi="Calibri" w:cs="Calibri"/>
                  <w:color w:val="1155CC"/>
                  <w:u w:val="single"/>
                </w:rPr>
                <w:t>-</w:t>
              </w:r>
            </w:hyperlink>
            <w:hyperlink r:id="rId41" w:history="1">
              <w:r w:rsidR="00B34537" w:rsidRPr="00E31591">
                <w:rPr>
                  <w:rFonts w:ascii="Calibri" w:eastAsia="Calibri" w:hAnsi="Calibri" w:cs="Calibri"/>
                  <w:color w:val="1155CC"/>
                  <w:u w:val="single"/>
                </w:rPr>
                <w:t>deployment</w:t>
              </w:r>
            </w:hyperlink>
            <w:hyperlink r:id="rId42" w:history="1">
              <w:r w:rsidR="00B34537" w:rsidRPr="00E31591">
                <w:rPr>
                  <w:rFonts w:ascii="Calibri" w:eastAsia="Calibri" w:hAnsi="Calibri" w:cs="Calibri"/>
                  <w:color w:val="1155CC"/>
                  <w:u w:val="single"/>
                </w:rPr>
                <w:t xml:space="preserve"> </w:t>
              </w:r>
            </w:hyperlink>
            <w:hyperlink r:id="rId43" w:history="1">
              <w:r w:rsidR="00B34537" w:rsidRPr="00E31591">
                <w:rPr>
                  <w:rFonts w:ascii="Calibri" w:eastAsia="Calibri" w:hAnsi="Calibri" w:cs="Calibri"/>
                  <w:color w:val="1155CC"/>
                  <w:u w:val="single"/>
                </w:rPr>
                <w:t>Health</w:t>
              </w:r>
            </w:hyperlink>
            <w:hyperlink r:id="rId44" w:history="1">
              <w:r w:rsidR="00B34537" w:rsidRPr="00E31591">
                <w:rPr>
                  <w:rFonts w:ascii="Calibri" w:eastAsia="Calibri" w:hAnsi="Calibri" w:cs="Calibri"/>
                  <w:color w:val="1155CC"/>
                  <w:u w:val="single"/>
                </w:rPr>
                <w:t xml:space="preserve"> </w:t>
              </w:r>
            </w:hyperlink>
            <w:hyperlink r:id="rId45" w:history="1">
              <w:r w:rsidR="00B34537" w:rsidRPr="00E31591">
                <w:rPr>
                  <w:rFonts w:ascii="Calibri" w:eastAsia="Calibri" w:hAnsi="Calibri" w:cs="Calibri"/>
                  <w:color w:val="1155CC"/>
                  <w:u w:val="single"/>
                </w:rPr>
                <w:t>and</w:t>
              </w:r>
            </w:hyperlink>
            <w:hyperlink r:id="rId46" w:history="1">
              <w:r w:rsidR="00B34537" w:rsidRPr="00E31591">
                <w:rPr>
                  <w:rFonts w:ascii="Calibri" w:eastAsia="Calibri" w:hAnsi="Calibri" w:cs="Calibri"/>
                  <w:color w:val="1155CC"/>
                  <w:u w:val="single"/>
                </w:rPr>
                <w:t xml:space="preserve"> </w:t>
              </w:r>
            </w:hyperlink>
            <w:hyperlink r:id="rId47" w:history="1">
              <w:r w:rsidR="00B34537" w:rsidRPr="00E31591">
                <w:rPr>
                  <w:rFonts w:ascii="Calibri" w:eastAsia="Calibri" w:hAnsi="Calibri" w:cs="Calibri"/>
                  <w:color w:val="1155CC"/>
                  <w:u w:val="single"/>
                </w:rPr>
                <w:t>Distress</w:t>
              </w:r>
            </w:hyperlink>
            <w:hyperlink r:id="rId48" w:history="1">
              <w:r w:rsidR="00B34537" w:rsidRPr="00E31591">
                <w:rPr>
                  <w:rFonts w:ascii="Calibri" w:eastAsia="Calibri" w:hAnsi="Calibri" w:cs="Calibri"/>
                  <w:color w:val="1155CC"/>
                  <w:u w:val="single"/>
                </w:rPr>
                <w:t xml:space="preserve"> </w:t>
              </w:r>
            </w:hyperlink>
            <w:hyperlink r:id="rId49" w:history="1">
              <w:r w:rsidR="00B34537" w:rsidRPr="00E31591">
                <w:rPr>
                  <w:rFonts w:ascii="Calibri" w:eastAsia="Calibri" w:hAnsi="Calibri" w:cs="Calibri"/>
                  <w:color w:val="1155CC"/>
                  <w:u w:val="single"/>
                </w:rPr>
                <w:t>Responses</w:t>
              </w:r>
            </w:hyperlink>
            <w:hyperlink r:id="rId50" w:history="1">
              <w:r w:rsidR="00B34537" w:rsidRPr="00E31591">
                <w:rPr>
                  <w:rFonts w:ascii="Calibri" w:eastAsia="Calibri" w:hAnsi="Calibri" w:cs="Calibri"/>
                  <w:color w:val="1155CC"/>
                  <w:u w:val="single"/>
                </w:rPr>
                <w:t>—</w:t>
              </w:r>
            </w:hyperlink>
            <w:hyperlink r:id="rId51" w:history="1">
              <w:r w:rsidR="00B34537" w:rsidRPr="00E31591">
                <w:rPr>
                  <w:rFonts w:ascii="Calibri" w:eastAsia="Calibri" w:hAnsi="Calibri" w:cs="Calibri"/>
                  <w:color w:val="1155CC"/>
                  <w:u w:val="single"/>
                </w:rPr>
                <w:t>Overview</w:t>
              </w:r>
            </w:hyperlink>
            <w:hyperlink r:id="rId52" w:history="1">
              <w:r w:rsidR="00B34537" w:rsidRPr="00E31591">
                <w:rPr>
                  <w:rFonts w:ascii="Calibri" w:eastAsia="Calibri" w:hAnsi="Calibri" w:cs="Calibri"/>
                  <w:color w:val="1155CC"/>
                  <w:u w:val="single"/>
                </w:rPr>
                <w:t xml:space="preserve"> </w:t>
              </w:r>
            </w:hyperlink>
            <w:hyperlink r:id="rId53" w:history="1">
              <w:r w:rsidR="00B34537" w:rsidRPr="00E31591">
                <w:rPr>
                  <w:rFonts w:ascii="Calibri" w:eastAsia="Calibri" w:hAnsi="Calibri" w:cs="Calibri"/>
                  <w:color w:val="1155CC"/>
                  <w:u w:val="single"/>
                </w:rPr>
                <w:t>for</w:t>
              </w:r>
            </w:hyperlink>
            <w:hyperlink r:id="rId54" w:history="1">
              <w:r w:rsidR="00B34537" w:rsidRPr="00E31591">
                <w:rPr>
                  <w:rFonts w:ascii="Calibri" w:eastAsia="Calibri" w:hAnsi="Calibri" w:cs="Calibri"/>
                  <w:color w:val="1155CC"/>
                  <w:u w:val="single"/>
                </w:rPr>
                <w:t xml:space="preserve"> </w:t>
              </w:r>
            </w:hyperlink>
            <w:hyperlink r:id="rId55" w:history="1">
              <w:r w:rsidR="00B34537" w:rsidRPr="00E31591">
                <w:rPr>
                  <w:rFonts w:ascii="Calibri" w:eastAsia="Calibri" w:hAnsi="Calibri" w:cs="Calibri"/>
                  <w:color w:val="1155CC"/>
                  <w:u w:val="single"/>
                </w:rPr>
                <w:t>Practitioners</w:t>
              </w:r>
            </w:hyperlink>
            <w:r w:rsidR="00B34537" w:rsidRPr="00E31591">
              <w:rPr>
                <w:rFonts w:ascii="Calibri" w:eastAsia="Calibri" w:hAnsi="Calibri" w:cs="Calibri"/>
              </w:rPr>
              <w:t xml:space="preserve"> </w:t>
            </w:r>
          </w:p>
          <w:p w:rsidR="00B34537" w:rsidRPr="00E31591" w:rsidRDefault="00B34537"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r w:rsidRPr="00E31591">
              <w:rPr>
                <w:rFonts w:ascii="Calibri" w:eastAsia="Calibri" w:hAnsi="Calibri" w:cs="Calibri"/>
                <w:color w:val="auto"/>
              </w:rPr>
              <w:t xml:space="preserve">In addition to the serious conditions of PTSD or depression, there are a range of distress responses that are often forgotten or overlooked, </w:t>
            </w:r>
            <w:r w:rsidR="008C3BC5">
              <w:rPr>
                <w:rFonts w:ascii="Calibri" w:eastAsia="Calibri" w:hAnsi="Calibri" w:cs="Calibri"/>
                <w:color w:val="auto"/>
              </w:rPr>
              <w:t>and which may</w:t>
            </w:r>
            <w:r w:rsidRPr="00E31591">
              <w:rPr>
                <w:rFonts w:ascii="Calibri" w:eastAsia="Calibri" w:hAnsi="Calibri" w:cs="Calibri"/>
                <w:color w:val="auto"/>
              </w:rPr>
              <w:t xml:space="preserve"> compromise the health of the service member and his</w:t>
            </w:r>
            <w:r w:rsidR="008C3BC5">
              <w:rPr>
                <w:rFonts w:ascii="Calibri" w:eastAsia="Calibri" w:hAnsi="Calibri" w:cs="Calibri"/>
                <w:color w:val="auto"/>
              </w:rPr>
              <w:t xml:space="preserve"> or </w:t>
            </w:r>
            <w:r w:rsidRPr="00E31591">
              <w:rPr>
                <w:rFonts w:ascii="Calibri" w:eastAsia="Calibri" w:hAnsi="Calibri" w:cs="Calibri"/>
                <w:color w:val="auto"/>
              </w:rPr>
              <w:t>her family. Knowing when a veteran is simply readjusting to life back home</w:t>
            </w:r>
            <w:r w:rsidR="00AB538D">
              <w:rPr>
                <w:rFonts w:ascii="Calibri" w:eastAsia="Calibri" w:hAnsi="Calibri" w:cs="Calibri"/>
                <w:color w:val="auto"/>
              </w:rPr>
              <w:t>,</w:t>
            </w:r>
            <w:r w:rsidRPr="00E31591">
              <w:rPr>
                <w:rFonts w:ascii="Calibri" w:eastAsia="Calibri" w:hAnsi="Calibri" w:cs="Calibri"/>
                <w:color w:val="auto"/>
              </w:rPr>
              <w:t xml:space="preserve"> or when he or she may require clinical intervention to ease that transition</w:t>
            </w:r>
            <w:r w:rsidR="0004135B">
              <w:rPr>
                <w:rFonts w:ascii="Calibri" w:eastAsia="Calibri" w:hAnsi="Calibri" w:cs="Calibri"/>
                <w:color w:val="auto"/>
              </w:rPr>
              <w:t>,</w:t>
            </w:r>
            <w:r w:rsidRPr="00E31591">
              <w:rPr>
                <w:rFonts w:ascii="Calibri" w:eastAsia="Calibri" w:hAnsi="Calibri" w:cs="Calibri"/>
                <w:color w:val="auto"/>
              </w:rPr>
              <w:t xml:space="preserve"> </w:t>
            </w:r>
            <w:r w:rsidR="00372840">
              <w:rPr>
                <w:rFonts w:ascii="Calibri" w:eastAsia="Calibri" w:hAnsi="Calibri" w:cs="Calibri"/>
                <w:color w:val="auto"/>
              </w:rPr>
              <w:t>can be</w:t>
            </w:r>
            <w:r w:rsidRPr="00E31591">
              <w:rPr>
                <w:rFonts w:ascii="Calibri" w:eastAsia="Calibri" w:hAnsi="Calibri" w:cs="Calibri"/>
                <w:color w:val="auto"/>
              </w:rPr>
              <w:t xml:space="preserve"> confusing for families and medical practitioners. This fact sheet recognizes the important role of medical providers in addressing these issues.</w:t>
            </w:r>
          </w:p>
          <w:p w:rsidR="00B34537" w:rsidRDefault="00B34537" w:rsidP="005B75D5">
            <w:pPr>
              <w:cnfStyle w:val="000000100000" w:firstRow="0" w:lastRow="0" w:firstColumn="0" w:lastColumn="0" w:oddVBand="0" w:evenVBand="0" w:oddHBand="1" w:evenHBand="0" w:firstRowFirstColumn="0" w:firstRowLastColumn="0" w:lastRowFirstColumn="0" w:lastRowLastColumn="0"/>
            </w:pPr>
          </w:p>
          <w:p w:rsidR="00B34537" w:rsidRPr="00E31591" w:rsidRDefault="007E11B8"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hyperlink r:id="rId56" w:history="1">
              <w:r w:rsidR="00B34537" w:rsidRPr="00E31591">
                <w:rPr>
                  <w:rFonts w:ascii="Calibri" w:eastAsia="Calibri" w:hAnsi="Calibri" w:cs="Calibri"/>
                  <w:color w:val="1155CC"/>
                  <w:u w:val="single"/>
                </w:rPr>
                <w:t>Military</w:t>
              </w:r>
            </w:hyperlink>
            <w:hyperlink r:id="rId57" w:history="1">
              <w:r w:rsidR="00B34537" w:rsidRPr="00E31591">
                <w:rPr>
                  <w:rFonts w:ascii="Calibri" w:eastAsia="Calibri" w:hAnsi="Calibri" w:cs="Calibri"/>
                  <w:color w:val="1155CC"/>
                  <w:u w:val="single"/>
                </w:rPr>
                <w:t xml:space="preserve"> </w:t>
              </w:r>
            </w:hyperlink>
            <w:hyperlink r:id="rId58" w:history="1">
              <w:r w:rsidR="00B34537" w:rsidRPr="00E31591">
                <w:rPr>
                  <w:rFonts w:ascii="Calibri" w:eastAsia="Calibri" w:hAnsi="Calibri" w:cs="Calibri"/>
                  <w:color w:val="1155CC"/>
                  <w:u w:val="single"/>
                </w:rPr>
                <w:t>Health</w:t>
              </w:r>
            </w:hyperlink>
            <w:hyperlink r:id="rId59" w:history="1">
              <w:r w:rsidR="00B34537" w:rsidRPr="00E31591">
                <w:rPr>
                  <w:rFonts w:ascii="Calibri" w:eastAsia="Calibri" w:hAnsi="Calibri" w:cs="Calibri"/>
                  <w:color w:val="1155CC"/>
                  <w:u w:val="single"/>
                </w:rPr>
                <w:t xml:space="preserve"> </w:t>
              </w:r>
            </w:hyperlink>
            <w:hyperlink r:id="rId60" w:history="1">
              <w:r w:rsidR="00B34537" w:rsidRPr="00E31591">
                <w:rPr>
                  <w:rFonts w:ascii="Calibri" w:eastAsia="Calibri" w:hAnsi="Calibri" w:cs="Calibri"/>
                  <w:color w:val="1155CC"/>
                  <w:u w:val="single"/>
                </w:rPr>
                <w:t>History</w:t>
              </w:r>
            </w:hyperlink>
            <w:hyperlink r:id="rId61" w:history="1">
              <w:r w:rsidR="00B34537" w:rsidRPr="00E31591">
                <w:rPr>
                  <w:rFonts w:ascii="Calibri" w:eastAsia="Calibri" w:hAnsi="Calibri" w:cs="Calibri"/>
                  <w:color w:val="1155CC"/>
                  <w:u w:val="single"/>
                </w:rPr>
                <w:t xml:space="preserve"> </w:t>
              </w:r>
            </w:hyperlink>
            <w:hyperlink r:id="rId62" w:history="1">
              <w:r w:rsidR="00B34537" w:rsidRPr="00E31591">
                <w:rPr>
                  <w:rFonts w:ascii="Calibri" w:eastAsia="Calibri" w:hAnsi="Calibri" w:cs="Calibri"/>
                  <w:color w:val="1155CC"/>
                  <w:u w:val="single"/>
                </w:rPr>
                <w:t>Pocket</w:t>
              </w:r>
            </w:hyperlink>
            <w:hyperlink r:id="rId63" w:history="1">
              <w:r w:rsidR="00B34537" w:rsidRPr="00E31591">
                <w:rPr>
                  <w:rFonts w:ascii="Calibri" w:eastAsia="Calibri" w:hAnsi="Calibri" w:cs="Calibri"/>
                  <w:color w:val="1155CC"/>
                  <w:u w:val="single"/>
                </w:rPr>
                <w:t xml:space="preserve"> </w:t>
              </w:r>
            </w:hyperlink>
            <w:hyperlink r:id="rId64" w:history="1">
              <w:r w:rsidR="00B34537" w:rsidRPr="00E31591">
                <w:rPr>
                  <w:rFonts w:ascii="Calibri" w:eastAsia="Calibri" w:hAnsi="Calibri" w:cs="Calibri"/>
                  <w:color w:val="1155CC"/>
                  <w:u w:val="single"/>
                </w:rPr>
                <w:t>Card</w:t>
              </w:r>
            </w:hyperlink>
            <w:hyperlink r:id="rId65" w:history="1">
              <w:r w:rsidR="00B34537" w:rsidRPr="00E31591">
                <w:rPr>
                  <w:rFonts w:ascii="Calibri" w:eastAsia="Calibri" w:hAnsi="Calibri" w:cs="Calibri"/>
                  <w:color w:val="1155CC"/>
                  <w:u w:val="single"/>
                </w:rPr>
                <w:t xml:space="preserve"> </w:t>
              </w:r>
            </w:hyperlink>
            <w:hyperlink r:id="rId66" w:history="1">
              <w:r w:rsidR="00B34537" w:rsidRPr="00E31591">
                <w:rPr>
                  <w:rFonts w:ascii="Calibri" w:eastAsia="Calibri" w:hAnsi="Calibri" w:cs="Calibri"/>
                  <w:color w:val="1155CC"/>
                  <w:u w:val="single"/>
                </w:rPr>
                <w:t>for</w:t>
              </w:r>
            </w:hyperlink>
            <w:hyperlink r:id="rId67" w:history="1">
              <w:r w:rsidR="00B34537" w:rsidRPr="00E31591">
                <w:rPr>
                  <w:rFonts w:ascii="Calibri" w:eastAsia="Calibri" w:hAnsi="Calibri" w:cs="Calibri"/>
                  <w:color w:val="1155CC"/>
                  <w:u w:val="single"/>
                </w:rPr>
                <w:t xml:space="preserve"> </w:t>
              </w:r>
            </w:hyperlink>
            <w:hyperlink r:id="rId68" w:history="1">
              <w:r w:rsidR="00B34537" w:rsidRPr="00E31591">
                <w:rPr>
                  <w:rFonts w:ascii="Calibri" w:eastAsia="Calibri" w:hAnsi="Calibri" w:cs="Calibri"/>
                  <w:color w:val="1155CC"/>
                  <w:u w:val="single"/>
                </w:rPr>
                <w:t>Clinicians</w:t>
              </w:r>
            </w:hyperlink>
            <w:hyperlink r:id="rId69" w:history="1">
              <w:r w:rsidR="00B34537" w:rsidRPr="00E31591">
                <w:rPr>
                  <w:rFonts w:ascii="Calibri" w:eastAsia="Calibri" w:hAnsi="Calibri" w:cs="Calibri"/>
                  <w:color w:val="1155CC"/>
                  <w:u w:val="single"/>
                </w:rPr>
                <w:t xml:space="preserve"> </w:t>
              </w:r>
            </w:hyperlink>
            <w:hyperlink r:id="rId70" w:history="1">
              <w:r w:rsidR="00B34537" w:rsidRPr="00E31591">
                <w:rPr>
                  <w:rFonts w:ascii="Calibri" w:eastAsia="Calibri" w:hAnsi="Calibri" w:cs="Calibri"/>
                  <w:color w:val="1155CC"/>
                  <w:u w:val="single"/>
                </w:rPr>
                <w:t>and</w:t>
              </w:r>
            </w:hyperlink>
            <w:r w:rsidR="00B34537" w:rsidRPr="00E31591">
              <w:rPr>
                <w:rFonts w:ascii="Calibri" w:eastAsia="Calibri" w:hAnsi="Calibri" w:cs="Calibri"/>
                <w:color w:val="1155CC"/>
                <w:u w:val="single"/>
              </w:rPr>
              <w:t xml:space="preserve"> </w:t>
            </w:r>
            <w:hyperlink r:id="rId71" w:history="1">
              <w:r w:rsidR="00B34537" w:rsidRPr="00E31591">
                <w:rPr>
                  <w:rFonts w:ascii="Calibri" w:eastAsia="Calibri" w:hAnsi="Calibri" w:cs="Calibri"/>
                  <w:color w:val="1155CC"/>
                  <w:u w:val="single"/>
                </w:rPr>
                <w:t>Trainees</w:t>
              </w:r>
            </w:hyperlink>
          </w:p>
          <w:p w:rsidR="00B34537" w:rsidRPr="003C5E81" w:rsidRDefault="00611F06" w:rsidP="00B3453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C5E81">
              <w:rPr>
                <w:rFonts w:ascii="Calibri" w:hAnsi="Calibri" w:cs="Calibri"/>
              </w:rPr>
              <w:t>Each year the VHA's Office of Academic Affiliations provides this Military Health History Pocket Card for Clinicians to affiliated VAMCs for distribution to all of their health professions trainees. This pocket-s</w:t>
            </w:r>
            <w:r w:rsidR="0004135B" w:rsidRPr="003C5E81">
              <w:rPr>
                <w:rFonts w:ascii="Calibri" w:hAnsi="Calibri" w:cs="Calibri"/>
              </w:rPr>
              <w:t>ized resource provides</w:t>
            </w:r>
            <w:r w:rsidRPr="003C5E81">
              <w:rPr>
                <w:rFonts w:ascii="Calibri" w:hAnsi="Calibri" w:cs="Calibri"/>
              </w:rPr>
              <w:t xml:space="preserve"> trainees with a reso</w:t>
            </w:r>
            <w:r w:rsidR="0004135B" w:rsidRPr="003C5E81">
              <w:rPr>
                <w:rFonts w:ascii="Calibri" w:hAnsi="Calibri" w:cs="Calibri"/>
              </w:rPr>
              <w:t>urce to aid in understanding</w:t>
            </w:r>
            <w:r w:rsidRPr="003C5E81">
              <w:rPr>
                <w:rFonts w:ascii="Calibri" w:hAnsi="Calibri" w:cs="Calibri"/>
              </w:rPr>
              <w:t xml:space="preserve"> health iss</w:t>
            </w:r>
            <w:r w:rsidR="0004135B" w:rsidRPr="003C5E81">
              <w:rPr>
                <w:rFonts w:ascii="Calibri" w:hAnsi="Calibri" w:cs="Calibri"/>
              </w:rPr>
              <w:t xml:space="preserve">ues </w:t>
            </w:r>
            <w:r w:rsidRPr="003C5E81">
              <w:rPr>
                <w:rFonts w:ascii="Calibri" w:hAnsi="Calibri" w:cs="Calibri"/>
              </w:rPr>
              <w:t xml:space="preserve">unique to veterans. </w:t>
            </w:r>
          </w:p>
          <w:p w:rsidR="003C5E81" w:rsidRDefault="003C5E81"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rPr>
            </w:pPr>
          </w:p>
          <w:p w:rsidR="00B34537" w:rsidRPr="00E31591" w:rsidRDefault="007E11B8" w:rsidP="00B34537">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72" w:history="1">
              <w:r w:rsidR="00B34537" w:rsidRPr="00E31591">
                <w:rPr>
                  <w:rFonts w:ascii="Calibri" w:eastAsia="Calibri" w:hAnsi="Calibri" w:cs="Calibri"/>
                  <w:color w:val="1155CC"/>
                  <w:u w:val="single"/>
                </w:rPr>
                <w:t>Talking</w:t>
              </w:r>
            </w:hyperlink>
            <w:hyperlink r:id="rId73" w:history="1">
              <w:r w:rsidR="00B34537" w:rsidRPr="00E31591">
                <w:rPr>
                  <w:rFonts w:ascii="Calibri" w:eastAsia="Calibri" w:hAnsi="Calibri" w:cs="Calibri"/>
                  <w:color w:val="1155CC"/>
                  <w:u w:val="single"/>
                </w:rPr>
                <w:t xml:space="preserve"> </w:t>
              </w:r>
            </w:hyperlink>
            <w:hyperlink r:id="rId74" w:history="1">
              <w:r w:rsidR="00AB538D">
                <w:rPr>
                  <w:rFonts w:ascii="Calibri" w:eastAsia="Calibri" w:hAnsi="Calibri" w:cs="Calibri"/>
                  <w:color w:val="1155CC"/>
                  <w:u w:val="single"/>
                </w:rPr>
                <w:t>A</w:t>
              </w:r>
              <w:r w:rsidR="00B34537" w:rsidRPr="00E31591">
                <w:rPr>
                  <w:rFonts w:ascii="Calibri" w:eastAsia="Calibri" w:hAnsi="Calibri" w:cs="Calibri"/>
                  <w:color w:val="1155CC"/>
                  <w:u w:val="single"/>
                </w:rPr>
                <w:t>bout</w:t>
              </w:r>
            </w:hyperlink>
            <w:hyperlink r:id="rId75" w:history="1">
              <w:r w:rsidR="00B34537" w:rsidRPr="00E31591">
                <w:rPr>
                  <w:rFonts w:ascii="Calibri" w:eastAsia="Calibri" w:hAnsi="Calibri" w:cs="Calibri"/>
                  <w:color w:val="1155CC"/>
                  <w:u w:val="single"/>
                </w:rPr>
                <w:t xml:space="preserve"> </w:t>
              </w:r>
            </w:hyperlink>
            <w:hyperlink r:id="rId76" w:history="1">
              <w:r w:rsidR="00B34537" w:rsidRPr="00E31591">
                <w:rPr>
                  <w:rFonts w:ascii="Calibri" w:eastAsia="Calibri" w:hAnsi="Calibri" w:cs="Calibri"/>
                  <w:color w:val="1155CC"/>
                  <w:u w:val="single"/>
                </w:rPr>
                <w:t>War</w:t>
              </w:r>
            </w:hyperlink>
            <w:hyperlink r:id="rId77" w:history="1">
              <w:r w:rsidR="00B34537" w:rsidRPr="00E31591">
                <w:rPr>
                  <w:rFonts w:ascii="Calibri" w:eastAsia="Calibri" w:hAnsi="Calibri" w:cs="Calibri"/>
                  <w:color w:val="1155CC"/>
                  <w:u w:val="single"/>
                </w:rPr>
                <w:t xml:space="preserve"> </w:t>
              </w:r>
            </w:hyperlink>
            <w:hyperlink r:id="rId78" w:history="1">
              <w:r w:rsidR="00B34537" w:rsidRPr="00E31591">
                <w:rPr>
                  <w:rFonts w:ascii="Calibri" w:eastAsia="Calibri" w:hAnsi="Calibri" w:cs="Calibri"/>
                  <w:color w:val="1155CC"/>
                  <w:u w:val="single"/>
                </w:rPr>
                <w:t>Injuries</w:t>
              </w:r>
            </w:hyperlink>
          </w:p>
          <w:p w:rsidR="00B34537" w:rsidRPr="00E31591" w:rsidRDefault="00B34537" w:rsidP="00B345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31591">
              <w:rPr>
                <w:rFonts w:ascii="Calibri" w:hAnsi="Calibri" w:cs="Calibri"/>
                <w:color w:val="auto"/>
              </w:rPr>
              <w:t xml:space="preserve">Experts who have worked with war-injured families within the hospital setting and throughout the recovery process developed this </w:t>
            </w:r>
            <w:r w:rsidR="00AB538D">
              <w:rPr>
                <w:rFonts w:ascii="Calibri" w:hAnsi="Calibri" w:cs="Calibri"/>
                <w:color w:val="auto"/>
              </w:rPr>
              <w:t>W</w:t>
            </w:r>
            <w:r w:rsidRPr="00E31591">
              <w:rPr>
                <w:rFonts w:ascii="Calibri" w:hAnsi="Calibri" w:cs="Calibri"/>
                <w:color w:val="auto"/>
              </w:rPr>
              <w:t>eb</w:t>
            </w:r>
            <w:r w:rsidR="00AB538D">
              <w:rPr>
                <w:rFonts w:ascii="Calibri" w:hAnsi="Calibri" w:cs="Calibri"/>
                <w:color w:val="auto"/>
              </w:rPr>
              <w:t xml:space="preserve"> </w:t>
            </w:r>
            <w:r w:rsidRPr="00E31591">
              <w:rPr>
                <w:rFonts w:ascii="Calibri" w:hAnsi="Calibri" w:cs="Calibri"/>
                <w:color w:val="auto"/>
              </w:rPr>
              <w:t>site with speci</w:t>
            </w:r>
            <w:r>
              <w:rPr>
                <w:rFonts w:ascii="Calibri" w:hAnsi="Calibri" w:cs="Calibri"/>
                <w:color w:val="auto"/>
              </w:rPr>
              <w:t>al resources</w:t>
            </w:r>
            <w:r w:rsidR="006E4080">
              <w:rPr>
                <w:rFonts w:ascii="Calibri" w:hAnsi="Calibri" w:cs="Calibri"/>
                <w:color w:val="auto"/>
              </w:rPr>
              <w:t xml:space="preserve"> to enable families to </w:t>
            </w:r>
            <w:r w:rsidRPr="00E31591">
              <w:rPr>
                <w:rFonts w:ascii="Calibri" w:hAnsi="Calibri" w:cs="Calibri"/>
                <w:color w:val="auto"/>
              </w:rPr>
              <w:t>talk to health</w:t>
            </w:r>
            <w:r w:rsidR="00BA399D">
              <w:rPr>
                <w:rFonts w:ascii="Calibri" w:hAnsi="Calibri" w:cs="Calibri"/>
                <w:color w:val="auto"/>
              </w:rPr>
              <w:t xml:space="preserve"> </w:t>
            </w:r>
            <w:r w:rsidRPr="00E31591">
              <w:rPr>
                <w:rFonts w:ascii="Calibri" w:hAnsi="Calibri" w:cs="Calibri"/>
                <w:color w:val="auto"/>
              </w:rPr>
              <w:t xml:space="preserve">care providers at a time of great stress and anxiety, </w:t>
            </w:r>
            <w:r w:rsidR="006E4080">
              <w:rPr>
                <w:rFonts w:ascii="Calibri" w:hAnsi="Calibri" w:cs="Calibri"/>
                <w:color w:val="auto"/>
              </w:rPr>
              <w:t>as well as</w:t>
            </w:r>
            <w:r w:rsidRPr="00E31591">
              <w:rPr>
                <w:rFonts w:ascii="Calibri" w:hAnsi="Calibri" w:cs="Calibri"/>
                <w:color w:val="auto"/>
              </w:rPr>
              <w:t xml:space="preserve"> help them communicate as a family, especially with children.</w:t>
            </w:r>
          </w:p>
          <w:p w:rsidR="00B34537" w:rsidRDefault="00B34537" w:rsidP="00B34537">
            <w:pPr>
              <w:cnfStyle w:val="000000100000" w:firstRow="0" w:lastRow="0" w:firstColumn="0" w:lastColumn="0" w:oddVBand="0" w:evenVBand="0" w:oddHBand="1" w:evenHBand="0" w:firstRowFirstColumn="0" w:firstRowLastColumn="0" w:lastRowFirstColumn="0" w:lastRowLastColumn="0"/>
            </w:pPr>
          </w:p>
          <w:p w:rsidR="00B34537" w:rsidRDefault="00B34537" w:rsidP="00B34537">
            <w:pPr>
              <w:cnfStyle w:val="000000100000" w:firstRow="0" w:lastRow="0" w:firstColumn="0" w:lastColumn="0" w:oddVBand="0" w:evenVBand="0" w:oddHBand="1" w:evenHBand="0" w:firstRowFirstColumn="0" w:firstRowLastColumn="0" w:lastRowFirstColumn="0" w:lastRowLastColumn="0"/>
            </w:pPr>
          </w:p>
          <w:p w:rsidR="003930E1" w:rsidRPr="00E31591" w:rsidRDefault="007E11B8"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hyperlink r:id="rId79" w:history="1">
              <w:r w:rsidR="003930E1" w:rsidRPr="00E31591">
                <w:rPr>
                  <w:rFonts w:ascii="Calibri" w:eastAsia="Calibri" w:hAnsi="Calibri" w:cs="Calibri"/>
                  <w:color w:val="1155CC"/>
                  <w:u w:val="single"/>
                </w:rPr>
                <w:t>The</w:t>
              </w:r>
            </w:hyperlink>
            <w:hyperlink r:id="rId80" w:history="1">
              <w:r w:rsidR="003930E1" w:rsidRPr="00E31591">
                <w:rPr>
                  <w:rFonts w:ascii="Calibri" w:eastAsia="Calibri" w:hAnsi="Calibri" w:cs="Calibri"/>
                  <w:color w:val="1155CC"/>
                  <w:u w:val="single"/>
                </w:rPr>
                <w:t xml:space="preserve"> </w:t>
              </w:r>
            </w:hyperlink>
            <w:hyperlink r:id="rId81" w:history="1">
              <w:r w:rsidR="003930E1" w:rsidRPr="00E31591">
                <w:rPr>
                  <w:rFonts w:ascii="Calibri" w:eastAsia="Calibri" w:hAnsi="Calibri" w:cs="Calibri"/>
                  <w:color w:val="1155CC"/>
                  <w:u w:val="single"/>
                </w:rPr>
                <w:t>Combat</w:t>
              </w:r>
            </w:hyperlink>
            <w:hyperlink r:id="rId82" w:history="1">
              <w:r w:rsidR="003930E1" w:rsidRPr="00E31591">
                <w:rPr>
                  <w:rFonts w:ascii="Calibri" w:eastAsia="Calibri" w:hAnsi="Calibri" w:cs="Calibri"/>
                  <w:color w:val="1155CC"/>
                  <w:u w:val="single"/>
                </w:rPr>
                <w:t>-</w:t>
              </w:r>
            </w:hyperlink>
            <w:hyperlink r:id="rId83" w:history="1">
              <w:r w:rsidR="003930E1" w:rsidRPr="00E31591">
                <w:rPr>
                  <w:rFonts w:ascii="Calibri" w:eastAsia="Calibri" w:hAnsi="Calibri" w:cs="Calibri"/>
                  <w:color w:val="1155CC"/>
                  <w:u w:val="single"/>
                </w:rPr>
                <w:t>injured</w:t>
              </w:r>
            </w:hyperlink>
            <w:hyperlink r:id="rId84" w:history="1">
              <w:r w:rsidR="003930E1" w:rsidRPr="00E31591">
                <w:rPr>
                  <w:rFonts w:ascii="Calibri" w:eastAsia="Calibri" w:hAnsi="Calibri" w:cs="Calibri"/>
                  <w:color w:val="1155CC"/>
                  <w:u w:val="single"/>
                </w:rPr>
                <w:t xml:space="preserve"> </w:t>
              </w:r>
            </w:hyperlink>
            <w:hyperlink r:id="rId85" w:history="1">
              <w:r w:rsidR="003930E1" w:rsidRPr="00E31591">
                <w:rPr>
                  <w:rFonts w:ascii="Calibri" w:eastAsia="Calibri" w:hAnsi="Calibri" w:cs="Calibri"/>
                  <w:color w:val="1155CC"/>
                  <w:u w:val="single"/>
                </w:rPr>
                <w:t>Family</w:t>
              </w:r>
            </w:hyperlink>
            <w:hyperlink r:id="rId86" w:history="1">
              <w:r w:rsidR="00CF1148" w:rsidRPr="00E31591">
                <w:rPr>
                  <w:rFonts w:ascii="Calibri" w:eastAsia="Calibri" w:hAnsi="Calibri" w:cs="Calibri"/>
                  <w:color w:val="1155CC"/>
                  <w:u w:val="single"/>
                </w:rPr>
                <w:t>—</w:t>
              </w:r>
            </w:hyperlink>
            <w:hyperlink r:id="rId87" w:history="1">
              <w:r w:rsidR="003930E1" w:rsidRPr="00E31591">
                <w:rPr>
                  <w:rFonts w:ascii="Calibri" w:eastAsia="Calibri" w:hAnsi="Calibri" w:cs="Calibri"/>
                  <w:color w:val="1155CC"/>
                  <w:u w:val="single"/>
                </w:rPr>
                <w:t>Guidelines</w:t>
              </w:r>
            </w:hyperlink>
            <w:hyperlink r:id="rId88" w:history="1">
              <w:r w:rsidR="003930E1" w:rsidRPr="00E31591">
                <w:rPr>
                  <w:rFonts w:ascii="Calibri" w:eastAsia="Calibri" w:hAnsi="Calibri" w:cs="Calibri"/>
                  <w:color w:val="1155CC"/>
                  <w:u w:val="single"/>
                </w:rPr>
                <w:t xml:space="preserve"> </w:t>
              </w:r>
            </w:hyperlink>
            <w:hyperlink r:id="rId89" w:history="1">
              <w:r w:rsidR="003930E1" w:rsidRPr="00E31591">
                <w:rPr>
                  <w:rFonts w:ascii="Calibri" w:eastAsia="Calibri" w:hAnsi="Calibri" w:cs="Calibri"/>
                  <w:color w:val="1155CC"/>
                  <w:u w:val="single"/>
                </w:rPr>
                <w:t>for</w:t>
              </w:r>
            </w:hyperlink>
            <w:hyperlink r:id="rId90" w:history="1">
              <w:r w:rsidR="003930E1" w:rsidRPr="00E31591">
                <w:rPr>
                  <w:rFonts w:ascii="Calibri" w:eastAsia="Calibri" w:hAnsi="Calibri" w:cs="Calibri"/>
                  <w:color w:val="1155CC"/>
                  <w:u w:val="single"/>
                </w:rPr>
                <w:t xml:space="preserve"> </w:t>
              </w:r>
            </w:hyperlink>
            <w:hyperlink r:id="rId91" w:history="1">
              <w:r w:rsidR="003930E1" w:rsidRPr="00E31591">
                <w:rPr>
                  <w:rFonts w:ascii="Calibri" w:eastAsia="Calibri" w:hAnsi="Calibri" w:cs="Calibri"/>
                  <w:color w:val="1155CC"/>
                  <w:u w:val="single"/>
                </w:rPr>
                <w:t>Care</w:t>
              </w:r>
            </w:hyperlink>
            <w:r w:rsidR="003930E1" w:rsidRPr="00E31591">
              <w:rPr>
                <w:rFonts w:ascii="Calibri" w:eastAsia="Calibri" w:hAnsi="Calibri" w:cs="Calibri"/>
              </w:rPr>
              <w:t xml:space="preserve"> </w:t>
            </w:r>
          </w:p>
          <w:p w:rsidR="003930E1" w:rsidRPr="008A262E" w:rsidRDefault="003930E1"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1591">
              <w:rPr>
                <w:rFonts w:ascii="Calibri" w:hAnsi="Calibri" w:cs="Calibri"/>
              </w:rPr>
              <w:t xml:space="preserve">Experts in military medicine and traumatic effects of combat injury on families and children have developed </w:t>
            </w:r>
            <w:r w:rsidR="00F12D45">
              <w:rPr>
                <w:rFonts w:ascii="Calibri" w:hAnsi="Calibri" w:cs="Calibri"/>
              </w:rPr>
              <w:t>“</w:t>
            </w:r>
            <w:r w:rsidRPr="00E31591">
              <w:rPr>
                <w:rFonts w:ascii="Calibri" w:hAnsi="Calibri" w:cs="Calibri"/>
              </w:rPr>
              <w:t>principles of care</w:t>
            </w:r>
            <w:r w:rsidR="00F12D45">
              <w:rPr>
                <w:rFonts w:ascii="Calibri" w:hAnsi="Calibri" w:cs="Calibri"/>
              </w:rPr>
              <w:t>”</w:t>
            </w:r>
            <w:r w:rsidRPr="00E31591">
              <w:rPr>
                <w:rFonts w:ascii="Calibri" w:hAnsi="Calibri" w:cs="Calibri"/>
              </w:rPr>
              <w:t xml:space="preserve"> to guide the outreach of hospital and community-based professionals in military and civilian settings.</w:t>
            </w:r>
          </w:p>
        </w:tc>
        <w:tc>
          <w:tcPr>
            <w:tcW w:w="2638" w:type="dxa"/>
            <w:shd w:val="clear" w:color="auto" w:fill="auto"/>
          </w:tcPr>
          <w:p w:rsidR="00B34537" w:rsidRDefault="00B34537"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rPr>
              <w:t>(Physician</w:t>
            </w:r>
            <w:r>
              <w:rPr>
                <w:rFonts w:ascii="Calibri" w:eastAsia="Calibri" w:hAnsi="Calibri" w:cs="Calibri"/>
              </w:rPr>
              <w:t>s, medical students</w:t>
            </w:r>
            <w:r w:rsidR="00933977">
              <w:rPr>
                <w:rFonts w:ascii="Calibri" w:eastAsia="Calibri" w:hAnsi="Calibri" w:cs="Calibri"/>
              </w:rPr>
              <w:t>, family</w:t>
            </w:r>
            <w:r>
              <w:rPr>
                <w:rFonts w:ascii="Calibri" w:eastAsia="Calibri" w:hAnsi="Calibri" w:cs="Calibri"/>
              </w:rPr>
              <w:t>)</w:t>
            </w:r>
            <w:r w:rsidRPr="00E31591">
              <w:rPr>
                <w:rFonts w:ascii="Calibri" w:eastAsia="Calibri" w:hAnsi="Calibri" w:cs="Calibri"/>
              </w:rPr>
              <w:t xml:space="preserve"> </w:t>
            </w:r>
          </w:p>
          <w:p w:rsidR="00B34537" w:rsidRDefault="00B34537"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rPr>
              <w:t xml:space="preserve"> </w:t>
            </w:r>
          </w:p>
          <w:p w:rsidR="00B34537" w:rsidRPr="00E31591" w:rsidRDefault="00B34537"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rPr>
              <w:t>(</w:t>
            </w:r>
            <w:r>
              <w:rPr>
                <w:rFonts w:ascii="Calibri" w:eastAsia="Calibri" w:hAnsi="Calibri" w:cs="Calibri"/>
              </w:rPr>
              <w:t>Physicians, medical students</w:t>
            </w:r>
            <w:r w:rsidRPr="00E31591">
              <w:rPr>
                <w:rFonts w:ascii="Calibri" w:eastAsia="Calibri" w:hAnsi="Calibri" w:cs="Calibri"/>
              </w:rPr>
              <w:t>)</w:t>
            </w:r>
          </w:p>
          <w:p w:rsidR="00B34537" w:rsidRDefault="00B34537"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rPr>
              <w:t xml:space="preserve"> </w:t>
            </w:r>
          </w:p>
          <w:p w:rsidR="00B34537" w:rsidRDefault="00B34537"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B34537" w:rsidRDefault="00B34537"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B34537" w:rsidRDefault="00B34537"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B34537" w:rsidRDefault="00B34537"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A14EAE" w:rsidRDefault="00A14EAE"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B34537" w:rsidRDefault="00B34537"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rPr>
              <w:t>(Physician</w:t>
            </w:r>
            <w:r>
              <w:rPr>
                <w:rFonts w:ascii="Calibri" w:eastAsia="Calibri" w:hAnsi="Calibri" w:cs="Calibri"/>
              </w:rPr>
              <w:t>s, medical students)</w:t>
            </w:r>
            <w:r w:rsidRPr="00E31591">
              <w:rPr>
                <w:rFonts w:ascii="Calibri" w:eastAsia="Calibri" w:hAnsi="Calibri" w:cs="Calibri"/>
              </w:rPr>
              <w:t xml:space="preserve"> </w:t>
            </w:r>
          </w:p>
          <w:p w:rsidR="00B34537" w:rsidRDefault="00B34537"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B34537" w:rsidRDefault="00B34537"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B34537" w:rsidRDefault="00B34537"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CD7C1E" w:rsidRPr="00E31591" w:rsidRDefault="00CD7C1E" w:rsidP="00B3453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rPr>
              <w:t>(</w:t>
            </w:r>
            <w:r w:rsidR="00ED3E57">
              <w:rPr>
                <w:rFonts w:ascii="Calibri" w:eastAsia="Calibri" w:hAnsi="Calibri" w:cs="Calibri"/>
              </w:rPr>
              <w:t xml:space="preserve">Military </w:t>
            </w:r>
            <w:r w:rsidR="004B509F">
              <w:rPr>
                <w:rFonts w:ascii="Calibri" w:eastAsia="Calibri" w:hAnsi="Calibri" w:cs="Calibri"/>
              </w:rPr>
              <w:t>f</w:t>
            </w:r>
            <w:r w:rsidR="00ED3E57">
              <w:rPr>
                <w:rFonts w:ascii="Calibri" w:eastAsia="Calibri" w:hAnsi="Calibri" w:cs="Calibri"/>
              </w:rPr>
              <w:t>amilies</w:t>
            </w:r>
            <w:r w:rsidRPr="00E31591">
              <w:rPr>
                <w:rFonts w:ascii="Calibri" w:eastAsia="Calibri" w:hAnsi="Calibri" w:cs="Calibri"/>
              </w:rPr>
              <w:t>)</w:t>
            </w:r>
          </w:p>
          <w:p w:rsidR="00CD7C1E" w:rsidRDefault="00CD7C1E" w:rsidP="00CD7C1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CD7C1E" w:rsidRDefault="00CD7C1E" w:rsidP="00CD7C1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CD7C1E" w:rsidRDefault="00CD7C1E" w:rsidP="00CD7C1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B34537" w:rsidRDefault="00B34537" w:rsidP="00CD7C1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B34537" w:rsidRDefault="00B34537" w:rsidP="00CD7C1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3930E1" w:rsidRDefault="00ED3E57" w:rsidP="005B75D5">
            <w:pPr>
              <w:cnfStyle w:val="000000100000" w:firstRow="0" w:lastRow="0" w:firstColumn="0" w:lastColumn="0" w:oddVBand="0" w:evenVBand="0" w:oddHBand="1" w:evenHBand="0" w:firstRowFirstColumn="0" w:firstRowLastColumn="0" w:lastRowFirstColumn="0" w:lastRowLastColumn="0"/>
            </w:pPr>
            <w:r w:rsidRPr="00E31591">
              <w:rPr>
                <w:rFonts w:ascii="Calibri" w:eastAsia="Calibri" w:hAnsi="Calibri" w:cs="Calibri"/>
              </w:rPr>
              <w:t>(Physician</w:t>
            </w:r>
            <w:r>
              <w:rPr>
                <w:rFonts w:ascii="Calibri" w:eastAsia="Calibri" w:hAnsi="Calibri" w:cs="Calibri"/>
              </w:rPr>
              <w:t>s, medical students)</w:t>
            </w:r>
            <w:r w:rsidRPr="00E31591">
              <w:rPr>
                <w:rFonts w:ascii="Calibri" w:eastAsia="Calibri" w:hAnsi="Calibri" w:cs="Calibri"/>
              </w:rPr>
              <w:t xml:space="preserve"> </w:t>
            </w:r>
          </w:p>
          <w:p w:rsidR="00CD7C1E" w:rsidRDefault="00CD7C1E" w:rsidP="005B75D5">
            <w:pPr>
              <w:cnfStyle w:val="000000100000" w:firstRow="0" w:lastRow="0" w:firstColumn="0" w:lastColumn="0" w:oddVBand="0" w:evenVBand="0" w:oddHBand="1" w:evenHBand="0" w:firstRowFirstColumn="0" w:firstRowLastColumn="0" w:lastRowFirstColumn="0" w:lastRowLastColumn="0"/>
            </w:pPr>
          </w:p>
          <w:p w:rsidR="00CD7C1E" w:rsidRDefault="00CD7C1E" w:rsidP="00CD7C1E">
            <w:pPr>
              <w:cnfStyle w:val="000000100000" w:firstRow="0" w:lastRow="0" w:firstColumn="0" w:lastColumn="0" w:oddVBand="0" w:evenVBand="0" w:oddHBand="1" w:evenHBand="0" w:firstRowFirstColumn="0" w:firstRowLastColumn="0" w:lastRowFirstColumn="0" w:lastRowLastColumn="0"/>
            </w:pPr>
          </w:p>
        </w:tc>
      </w:tr>
    </w:tbl>
    <w:p w:rsidR="00373196" w:rsidRDefault="00373196"/>
    <w:p w:rsidR="00373196" w:rsidRDefault="00373196">
      <w:r>
        <w:br w:type="page"/>
      </w:r>
    </w:p>
    <w:p w:rsidR="00373196" w:rsidRDefault="00373196"/>
    <w:tbl>
      <w:tblPr>
        <w:tblStyle w:val="ColorfulShading-Accent1"/>
        <w:tblW w:w="13777" w:type="dxa"/>
        <w:tblInd w:w="-1062" w:type="dxa"/>
        <w:tblBorders>
          <w:top w:val="single" w:sz="18" w:space="0" w:color="C00000"/>
          <w:left w:val="none" w:sz="0" w:space="0" w:color="auto"/>
          <w:bottom w:val="none" w:sz="0" w:space="0" w:color="auto"/>
          <w:right w:val="none" w:sz="0" w:space="0" w:color="auto"/>
          <w:insideH w:val="none" w:sz="0" w:space="0" w:color="auto"/>
          <w:insideV w:val="none" w:sz="0" w:space="0" w:color="auto"/>
        </w:tblBorders>
        <w:tblCellMar>
          <w:left w:w="115" w:type="dxa"/>
          <w:right w:w="101" w:type="dxa"/>
        </w:tblCellMar>
        <w:tblLook w:val="04A0" w:firstRow="1" w:lastRow="0" w:firstColumn="1" w:lastColumn="0" w:noHBand="0" w:noVBand="1"/>
      </w:tblPr>
      <w:tblGrid>
        <w:gridCol w:w="1820"/>
        <w:gridCol w:w="9437"/>
        <w:gridCol w:w="2520"/>
      </w:tblGrid>
      <w:tr w:rsidR="003930E1" w:rsidRPr="00EC29D5" w:rsidTr="00FB4856">
        <w:trPr>
          <w:cnfStyle w:val="100000000000" w:firstRow="1" w:lastRow="0" w:firstColumn="0" w:lastColumn="0" w:oddVBand="0" w:evenVBand="0" w:oddHBand="0" w:evenHBand="0" w:firstRowFirstColumn="0" w:firstRowLastColumn="0" w:lastRowFirstColumn="0" w:lastRowLastColumn="0"/>
          <w:trHeight w:val="2925"/>
        </w:trPr>
        <w:tc>
          <w:tcPr>
            <w:cnfStyle w:val="001000000100" w:firstRow="0" w:lastRow="0" w:firstColumn="1" w:lastColumn="0" w:oddVBand="0" w:evenVBand="0" w:oddHBand="0" w:evenHBand="0" w:firstRowFirstColumn="1" w:firstRowLastColumn="0" w:lastRowFirstColumn="0" w:lastRowLastColumn="0"/>
            <w:tcW w:w="0" w:type="auto"/>
            <w:tcBorders>
              <w:left w:val="none" w:sz="0" w:space="0" w:color="auto"/>
              <w:bottom w:val="none" w:sz="0" w:space="0" w:color="auto"/>
              <w:right w:val="none" w:sz="0" w:space="0" w:color="auto"/>
            </w:tcBorders>
            <w:shd w:val="clear" w:color="auto" w:fill="1F497D" w:themeFill="text2"/>
          </w:tcPr>
          <w:p w:rsidR="003930E1" w:rsidRPr="00FB4856" w:rsidRDefault="003930E1" w:rsidP="005B75D5">
            <w:pPr>
              <w:rPr>
                <w:rFonts w:ascii="Calibri" w:hAnsi="Calibri" w:cs="Calibri"/>
                <w:b w:val="0"/>
                <w:color w:val="FFFFFF" w:themeColor="background1"/>
                <w:sz w:val="22"/>
                <w:szCs w:val="22"/>
              </w:rPr>
            </w:pPr>
            <w:r w:rsidRPr="00FB4856">
              <w:rPr>
                <w:rFonts w:ascii="Calibri" w:eastAsia="Calibri" w:hAnsi="Calibri" w:cs="Calibri"/>
                <w:b w:val="0"/>
                <w:color w:val="FFFFFF" w:themeColor="background1"/>
                <w:sz w:val="22"/>
                <w:szCs w:val="22"/>
              </w:rPr>
              <w:t>Curriculum</w:t>
            </w:r>
          </w:p>
        </w:tc>
        <w:tc>
          <w:tcPr>
            <w:tcW w:w="9437" w:type="dxa"/>
            <w:tcBorders>
              <w:bottom w:val="nil"/>
            </w:tcBorders>
            <w:shd w:val="clear" w:color="auto" w:fill="C6D9F1" w:themeFill="text2" w:themeFillTint="33"/>
          </w:tcPr>
          <w:p w:rsidR="00CD7C1E" w:rsidRPr="00CD7C1E" w:rsidRDefault="003930E1" w:rsidP="005B75D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E31591">
              <w:rPr>
                <w:rFonts w:ascii="Calibri" w:eastAsia="Calibri" w:hAnsi="Calibri" w:cs="Calibri"/>
              </w:rPr>
              <w:t xml:space="preserve"> </w:t>
            </w:r>
            <w:hyperlink r:id="rId92" w:history="1">
              <w:r w:rsidRPr="00E31591">
                <w:rPr>
                  <w:rFonts w:ascii="Calibri" w:eastAsia="Calibri" w:hAnsi="Calibri" w:cs="Calibri"/>
                  <w:color w:val="0000FF"/>
                  <w:u w:val="single"/>
                </w:rPr>
                <w:t>Basic</w:t>
              </w:r>
            </w:hyperlink>
            <w:hyperlink r:id="rId93" w:history="1">
              <w:r w:rsidRPr="00E31591">
                <w:rPr>
                  <w:rFonts w:ascii="Calibri" w:eastAsia="Calibri" w:hAnsi="Calibri" w:cs="Calibri"/>
                  <w:color w:val="0000FF"/>
                  <w:u w:val="single"/>
                </w:rPr>
                <w:t xml:space="preserve"> </w:t>
              </w:r>
            </w:hyperlink>
            <w:hyperlink r:id="rId94" w:history="1">
              <w:r w:rsidRPr="00E31591">
                <w:rPr>
                  <w:rFonts w:ascii="Calibri" w:eastAsia="Calibri" w:hAnsi="Calibri" w:cs="Calibri"/>
                  <w:color w:val="0000FF"/>
                  <w:u w:val="single"/>
                </w:rPr>
                <w:t>Training</w:t>
              </w:r>
            </w:hyperlink>
            <w:hyperlink r:id="rId95" w:history="1">
              <w:r w:rsidRPr="00E31591">
                <w:rPr>
                  <w:rFonts w:ascii="Calibri" w:eastAsia="Calibri" w:hAnsi="Calibri" w:cs="Calibri"/>
                  <w:color w:val="0000FF"/>
                  <w:u w:val="single"/>
                </w:rPr>
                <w:t xml:space="preserve">: </w:t>
              </w:r>
            </w:hyperlink>
            <w:hyperlink r:id="rId96" w:history="1">
              <w:r w:rsidRPr="00E31591">
                <w:rPr>
                  <w:rFonts w:ascii="Calibri" w:eastAsia="Calibri" w:hAnsi="Calibri" w:cs="Calibri"/>
                  <w:color w:val="0000FF"/>
                  <w:u w:val="single"/>
                </w:rPr>
                <w:t>A</w:t>
              </w:r>
            </w:hyperlink>
            <w:hyperlink r:id="rId97" w:history="1">
              <w:r w:rsidRPr="00E31591">
                <w:rPr>
                  <w:rFonts w:ascii="Calibri" w:eastAsia="Calibri" w:hAnsi="Calibri" w:cs="Calibri"/>
                  <w:color w:val="0000FF"/>
                  <w:u w:val="single"/>
                </w:rPr>
                <w:t xml:space="preserve"> </w:t>
              </w:r>
            </w:hyperlink>
            <w:hyperlink r:id="rId98" w:history="1">
              <w:r w:rsidRPr="00E31591">
                <w:rPr>
                  <w:rFonts w:ascii="Calibri" w:eastAsia="Calibri" w:hAnsi="Calibri" w:cs="Calibri"/>
                  <w:color w:val="0000FF"/>
                  <w:u w:val="single"/>
                </w:rPr>
                <w:t>Primer</w:t>
              </w:r>
            </w:hyperlink>
            <w:hyperlink r:id="rId99" w:history="1">
              <w:r w:rsidRPr="00E31591">
                <w:rPr>
                  <w:rFonts w:ascii="Calibri" w:eastAsia="Calibri" w:hAnsi="Calibri" w:cs="Calibri"/>
                  <w:color w:val="0000FF"/>
                  <w:u w:val="single"/>
                </w:rPr>
                <w:t xml:space="preserve"> </w:t>
              </w:r>
            </w:hyperlink>
            <w:hyperlink r:id="rId100" w:history="1">
              <w:r w:rsidRPr="00E31591">
                <w:rPr>
                  <w:rFonts w:ascii="Calibri" w:eastAsia="Calibri" w:hAnsi="Calibri" w:cs="Calibri"/>
                  <w:color w:val="0000FF"/>
                  <w:u w:val="single"/>
                </w:rPr>
                <w:t>on</w:t>
              </w:r>
            </w:hyperlink>
            <w:hyperlink r:id="rId101" w:history="1">
              <w:r w:rsidRPr="00E31591">
                <w:rPr>
                  <w:rFonts w:ascii="Calibri" w:eastAsia="Calibri" w:hAnsi="Calibri" w:cs="Calibri"/>
                  <w:color w:val="0000FF"/>
                  <w:u w:val="single"/>
                </w:rPr>
                <w:t xml:space="preserve"> </w:t>
              </w:r>
            </w:hyperlink>
            <w:hyperlink r:id="rId102" w:history="1">
              <w:r w:rsidRPr="00E31591">
                <w:rPr>
                  <w:rFonts w:ascii="Calibri" w:eastAsia="Calibri" w:hAnsi="Calibri" w:cs="Calibri"/>
                  <w:color w:val="0000FF"/>
                  <w:u w:val="single"/>
                </w:rPr>
                <w:t>Military</w:t>
              </w:r>
            </w:hyperlink>
            <w:hyperlink r:id="rId103" w:history="1">
              <w:r w:rsidRPr="00E31591">
                <w:rPr>
                  <w:rFonts w:ascii="Calibri" w:eastAsia="Calibri" w:hAnsi="Calibri" w:cs="Calibri"/>
                  <w:color w:val="0000FF"/>
                  <w:u w:val="single"/>
                </w:rPr>
                <w:t xml:space="preserve"> </w:t>
              </w:r>
            </w:hyperlink>
            <w:hyperlink r:id="rId104" w:history="1">
              <w:r w:rsidRPr="00E31591">
                <w:rPr>
                  <w:rFonts w:ascii="Calibri" w:eastAsia="Calibri" w:hAnsi="Calibri" w:cs="Calibri"/>
                  <w:color w:val="0000FF"/>
                  <w:u w:val="single"/>
                </w:rPr>
                <w:t>Life</w:t>
              </w:r>
            </w:hyperlink>
            <w:hyperlink r:id="rId105" w:history="1">
              <w:r w:rsidRPr="00E31591">
                <w:rPr>
                  <w:rFonts w:ascii="Calibri" w:eastAsia="Calibri" w:hAnsi="Calibri" w:cs="Calibri"/>
                  <w:color w:val="0000FF"/>
                  <w:u w:val="single"/>
                </w:rPr>
                <w:t xml:space="preserve"> </w:t>
              </w:r>
            </w:hyperlink>
            <w:hyperlink r:id="rId106" w:history="1">
              <w:r w:rsidRPr="00E31591">
                <w:rPr>
                  <w:rFonts w:ascii="Calibri" w:eastAsia="Calibri" w:hAnsi="Calibri" w:cs="Calibri"/>
                  <w:color w:val="0000FF"/>
                  <w:u w:val="single"/>
                </w:rPr>
                <w:t>and</w:t>
              </w:r>
            </w:hyperlink>
            <w:hyperlink r:id="rId107" w:history="1">
              <w:r w:rsidRPr="00E31591">
                <w:rPr>
                  <w:rFonts w:ascii="Calibri" w:eastAsia="Calibri" w:hAnsi="Calibri" w:cs="Calibri"/>
                  <w:color w:val="0000FF"/>
                  <w:u w:val="single"/>
                </w:rPr>
                <w:t xml:space="preserve"> </w:t>
              </w:r>
            </w:hyperlink>
            <w:hyperlink r:id="rId108" w:history="1">
              <w:r w:rsidRPr="00E31591">
                <w:rPr>
                  <w:rFonts w:ascii="Calibri" w:eastAsia="Calibri" w:hAnsi="Calibri" w:cs="Calibri"/>
                  <w:color w:val="0000FF"/>
                  <w:u w:val="single"/>
                </w:rPr>
                <w:t>Culture</w:t>
              </w:r>
            </w:hyperlink>
            <w:hyperlink r:id="rId109" w:history="1">
              <w:r w:rsidRPr="00E31591">
                <w:rPr>
                  <w:rFonts w:ascii="Calibri" w:eastAsia="Calibri" w:hAnsi="Calibri" w:cs="Calibri"/>
                  <w:color w:val="0000FF"/>
                  <w:u w:val="single"/>
                </w:rPr>
                <w:t xml:space="preserve"> </w:t>
              </w:r>
            </w:hyperlink>
            <w:hyperlink r:id="rId110" w:history="1">
              <w:r w:rsidRPr="00E31591">
                <w:rPr>
                  <w:rFonts w:ascii="Calibri" w:eastAsia="Calibri" w:hAnsi="Calibri" w:cs="Calibri"/>
                  <w:color w:val="0000FF"/>
                  <w:u w:val="single"/>
                </w:rPr>
                <w:t>for</w:t>
              </w:r>
            </w:hyperlink>
            <w:hyperlink r:id="rId111" w:history="1">
              <w:r w:rsidRPr="00E31591">
                <w:rPr>
                  <w:rFonts w:ascii="Calibri" w:eastAsia="Calibri" w:hAnsi="Calibri" w:cs="Calibri"/>
                  <w:color w:val="0000FF"/>
                  <w:u w:val="single"/>
                </w:rPr>
                <w:t xml:space="preserve"> </w:t>
              </w:r>
            </w:hyperlink>
            <w:hyperlink r:id="rId112" w:history="1">
              <w:r w:rsidR="00C5307E">
                <w:rPr>
                  <w:rFonts w:ascii="Calibri" w:eastAsia="Calibri" w:hAnsi="Calibri" w:cs="Calibri"/>
                  <w:color w:val="0000FF"/>
                  <w:u w:val="single"/>
                </w:rPr>
                <w:t>H</w:t>
              </w:r>
              <w:r w:rsidRPr="00E31591">
                <w:rPr>
                  <w:rFonts w:ascii="Calibri" w:eastAsia="Calibri" w:hAnsi="Calibri" w:cs="Calibri"/>
                  <w:color w:val="0000FF"/>
                  <w:u w:val="single"/>
                </w:rPr>
                <w:t>ealth</w:t>
              </w:r>
            </w:hyperlink>
            <w:hyperlink r:id="rId113" w:history="1">
              <w:r w:rsidRPr="00E31591">
                <w:rPr>
                  <w:rFonts w:ascii="Calibri" w:eastAsia="Calibri" w:hAnsi="Calibri" w:cs="Calibri"/>
                  <w:color w:val="0000FF"/>
                  <w:u w:val="single"/>
                </w:rPr>
                <w:t xml:space="preserve"> </w:t>
              </w:r>
            </w:hyperlink>
            <w:hyperlink r:id="rId114" w:history="1">
              <w:r w:rsidRPr="00E31591">
                <w:rPr>
                  <w:rFonts w:ascii="Calibri" w:eastAsia="Calibri" w:hAnsi="Calibri" w:cs="Calibri"/>
                  <w:color w:val="0000FF"/>
                  <w:u w:val="single"/>
                </w:rPr>
                <w:t>Care</w:t>
              </w:r>
            </w:hyperlink>
            <w:hyperlink r:id="rId115" w:history="1">
              <w:r w:rsidRPr="00E31591">
                <w:rPr>
                  <w:rFonts w:ascii="Calibri" w:eastAsia="Calibri" w:hAnsi="Calibri" w:cs="Calibri"/>
                  <w:color w:val="0000FF"/>
                  <w:u w:val="single"/>
                </w:rPr>
                <w:t xml:space="preserve"> </w:t>
              </w:r>
            </w:hyperlink>
            <w:hyperlink r:id="rId116" w:history="1">
              <w:r w:rsidRPr="00E31591">
                <w:rPr>
                  <w:rFonts w:ascii="Calibri" w:eastAsia="Calibri" w:hAnsi="Calibri" w:cs="Calibri"/>
                  <w:color w:val="0000FF"/>
                  <w:u w:val="single"/>
                </w:rPr>
                <w:t>Providers</w:t>
              </w:r>
            </w:hyperlink>
            <w:hyperlink r:id="rId117" w:history="1">
              <w:r w:rsidRPr="00E31591">
                <w:rPr>
                  <w:rFonts w:ascii="Calibri" w:eastAsia="Calibri" w:hAnsi="Calibri" w:cs="Calibri"/>
                  <w:color w:val="0000FF"/>
                  <w:u w:val="single"/>
                </w:rPr>
                <w:t xml:space="preserve"> </w:t>
              </w:r>
            </w:hyperlink>
            <w:hyperlink r:id="rId118" w:history="1">
              <w:r w:rsidRPr="00E31591">
                <w:rPr>
                  <w:rFonts w:ascii="Calibri" w:eastAsia="Calibri" w:hAnsi="Calibri" w:cs="Calibri"/>
                  <w:color w:val="0000FF"/>
                  <w:u w:val="single"/>
                </w:rPr>
                <w:t>and</w:t>
              </w:r>
            </w:hyperlink>
            <w:hyperlink r:id="rId119" w:history="1">
              <w:r w:rsidRPr="00E31591">
                <w:rPr>
                  <w:rFonts w:ascii="Calibri" w:eastAsia="Calibri" w:hAnsi="Calibri" w:cs="Calibri"/>
                  <w:color w:val="0000FF"/>
                  <w:u w:val="single"/>
                </w:rPr>
                <w:t xml:space="preserve"> </w:t>
              </w:r>
            </w:hyperlink>
            <w:hyperlink r:id="rId120" w:history="1">
              <w:r w:rsidRPr="00E31591">
                <w:rPr>
                  <w:rFonts w:ascii="Calibri" w:eastAsia="Calibri" w:hAnsi="Calibri" w:cs="Calibri"/>
                  <w:color w:val="0000FF"/>
                  <w:u w:val="single"/>
                </w:rPr>
                <w:t>Trainees</w:t>
              </w:r>
            </w:hyperlink>
            <w:r w:rsidRPr="00E31591">
              <w:rPr>
                <w:rFonts w:ascii="Calibri" w:hAnsi="Calibri" w:cs="Calibri"/>
              </w:rPr>
              <w:t xml:space="preserve"> </w:t>
            </w:r>
          </w:p>
          <w:p w:rsidR="003930E1" w:rsidRPr="00E31591" w:rsidRDefault="003930E1" w:rsidP="005B75D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FF"/>
                <w:u w:val="single"/>
              </w:rPr>
            </w:pPr>
            <w:r w:rsidRPr="00E31591">
              <w:rPr>
                <w:rFonts w:ascii="Calibri" w:hAnsi="Calibri" w:cs="Calibri"/>
              </w:rPr>
              <w:t>The goal of this tutorial is to enhance health care providers' and trainees' knowledge of military life and culture in order that they may be better able to provide culturally competent care to service members, veterans</w:t>
            </w:r>
            <w:r w:rsidR="00C5307E">
              <w:rPr>
                <w:rFonts w:ascii="Calibri" w:hAnsi="Calibri" w:cs="Calibri"/>
              </w:rPr>
              <w:t>,</w:t>
            </w:r>
            <w:r w:rsidRPr="00E31591">
              <w:rPr>
                <w:rFonts w:ascii="Calibri" w:hAnsi="Calibri" w:cs="Calibri"/>
              </w:rPr>
              <w:t xml:space="preserve"> and their families.</w:t>
            </w:r>
          </w:p>
          <w:p w:rsidR="003930E1" w:rsidRPr="00E31591" w:rsidRDefault="003930E1" w:rsidP="005B75D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p w:rsidR="003930E1" w:rsidRPr="003C5E81" w:rsidRDefault="007E11B8" w:rsidP="005B75D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1155CC"/>
                <w:u w:val="single"/>
              </w:rPr>
            </w:pPr>
            <w:hyperlink r:id="rId121" w:history="1">
              <w:r w:rsidR="003930E1" w:rsidRPr="003C5E81">
                <w:rPr>
                  <w:rStyle w:val="Hyperlink"/>
                  <w:rFonts w:ascii="Calibri" w:eastAsia="Calibri" w:hAnsi="Calibri" w:cs="Calibri"/>
                </w:rPr>
                <w:t>Treating the Invisible Wounds of War</w:t>
              </w:r>
            </w:hyperlink>
            <w:r w:rsidR="00F12D45" w:rsidRPr="003C5E81">
              <w:rPr>
                <w:rFonts w:ascii="Calibri" w:hAnsi="Calibri" w:cs="Calibri"/>
              </w:rPr>
              <w:t xml:space="preserve"> (TTIWW)</w:t>
            </w:r>
          </w:p>
          <w:p w:rsidR="003930E1" w:rsidRPr="00E31591" w:rsidRDefault="003930E1" w:rsidP="00F12D45">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31591">
              <w:rPr>
                <w:rFonts w:ascii="Calibri" w:hAnsi="Calibri" w:cs="Calibri"/>
              </w:rPr>
              <w:t>This series of courses was designed to help primary care physicians, case workers, mental health providers, and other professionals</w:t>
            </w:r>
            <w:r w:rsidR="00D317C2">
              <w:rPr>
                <w:color w:val="auto"/>
                <w:sz w:val="23"/>
                <w:szCs w:val="23"/>
              </w:rPr>
              <w:t>—</w:t>
            </w:r>
            <w:r w:rsidRPr="00E31591">
              <w:rPr>
                <w:rFonts w:ascii="Calibri" w:hAnsi="Calibri" w:cs="Calibri"/>
              </w:rPr>
              <w:t>who may see a veteran or family member on an unrelated issue</w:t>
            </w:r>
            <w:r w:rsidR="00D317C2">
              <w:rPr>
                <w:color w:val="auto"/>
                <w:sz w:val="23"/>
                <w:szCs w:val="23"/>
              </w:rPr>
              <w:t>—</w:t>
            </w:r>
            <w:r w:rsidR="00827A8F">
              <w:rPr>
                <w:rFonts w:ascii="Calibri" w:hAnsi="Calibri" w:cs="Calibri"/>
              </w:rPr>
              <w:t xml:space="preserve">to </w:t>
            </w:r>
            <w:r w:rsidRPr="00E31591">
              <w:rPr>
                <w:rFonts w:ascii="Calibri" w:hAnsi="Calibri" w:cs="Calibri"/>
              </w:rPr>
              <w:t xml:space="preserve">develop a better understanding of the culture in which </w:t>
            </w:r>
            <w:r w:rsidR="00B54080">
              <w:rPr>
                <w:rFonts w:ascii="Calibri" w:hAnsi="Calibri" w:cs="Calibri"/>
              </w:rPr>
              <w:t>s</w:t>
            </w:r>
            <w:r w:rsidRPr="00E31591">
              <w:rPr>
                <w:rFonts w:ascii="Calibri" w:hAnsi="Calibri" w:cs="Calibri"/>
              </w:rPr>
              <w:t xml:space="preserve">ervice </w:t>
            </w:r>
            <w:r w:rsidR="00B54080">
              <w:rPr>
                <w:rFonts w:ascii="Calibri" w:hAnsi="Calibri" w:cs="Calibri"/>
              </w:rPr>
              <w:t>m</w:t>
            </w:r>
            <w:r w:rsidRPr="00E31591">
              <w:rPr>
                <w:rFonts w:ascii="Calibri" w:hAnsi="Calibri" w:cs="Calibri"/>
              </w:rPr>
              <w:t xml:space="preserve">embers and </w:t>
            </w:r>
            <w:r w:rsidR="00B54080">
              <w:rPr>
                <w:rFonts w:ascii="Calibri" w:hAnsi="Calibri" w:cs="Calibri"/>
              </w:rPr>
              <w:t>v</w:t>
            </w:r>
            <w:r w:rsidRPr="00E31591">
              <w:rPr>
                <w:rFonts w:ascii="Calibri" w:hAnsi="Calibri" w:cs="Calibri"/>
              </w:rPr>
              <w:t xml:space="preserve">eterans, as well as their </w:t>
            </w:r>
            <w:r w:rsidR="00B54080">
              <w:rPr>
                <w:rFonts w:ascii="Calibri" w:hAnsi="Calibri" w:cs="Calibri"/>
              </w:rPr>
              <w:t>f</w:t>
            </w:r>
            <w:r w:rsidRPr="00E31591">
              <w:rPr>
                <w:rFonts w:ascii="Calibri" w:hAnsi="Calibri" w:cs="Calibri"/>
              </w:rPr>
              <w:t xml:space="preserve">amilies, live and work. </w:t>
            </w:r>
            <w:r w:rsidR="00F12D45">
              <w:rPr>
                <w:rFonts w:ascii="Calibri" w:hAnsi="Calibri" w:cs="Calibri"/>
              </w:rPr>
              <w:t>The serie</w:t>
            </w:r>
            <w:r w:rsidR="00A3647C" w:rsidRPr="000A1A79">
              <w:rPr>
                <w:rFonts w:ascii="Calibri" w:hAnsi="Calibri" w:cs="Calibri"/>
              </w:rPr>
              <w:t>s</w:t>
            </w:r>
            <w:r w:rsidR="00F12D45">
              <w:rPr>
                <w:rFonts w:ascii="Calibri" w:hAnsi="Calibri" w:cs="Calibri"/>
              </w:rPr>
              <w:t xml:space="preserve"> includes</w:t>
            </w:r>
            <w:r w:rsidRPr="00E31591">
              <w:rPr>
                <w:rFonts w:ascii="Calibri" w:hAnsi="Calibri" w:cs="Calibri"/>
              </w:rPr>
              <w:t>: Invisible Wounds</w:t>
            </w:r>
            <w:r w:rsidR="00DB7108">
              <w:rPr>
                <w:rFonts w:ascii="Calibri" w:hAnsi="Calibri" w:cs="Calibri"/>
              </w:rPr>
              <w:t>;</w:t>
            </w:r>
            <w:r w:rsidRPr="00E31591">
              <w:rPr>
                <w:rFonts w:ascii="Calibri" w:hAnsi="Calibri" w:cs="Calibri"/>
              </w:rPr>
              <w:t xml:space="preserve"> </w:t>
            </w:r>
            <w:r w:rsidR="00DB7108">
              <w:rPr>
                <w:rFonts w:ascii="Calibri" w:hAnsi="Calibri" w:cs="Calibri"/>
              </w:rPr>
              <w:t xml:space="preserve">A </w:t>
            </w:r>
            <w:r w:rsidRPr="00E31591">
              <w:rPr>
                <w:rFonts w:ascii="Calibri" w:hAnsi="Calibri" w:cs="Calibri"/>
              </w:rPr>
              <w:t xml:space="preserve">Primary </w:t>
            </w:r>
            <w:r w:rsidR="00DB7108">
              <w:rPr>
                <w:rFonts w:ascii="Calibri" w:hAnsi="Calibri" w:cs="Calibri"/>
              </w:rPr>
              <w:t>C</w:t>
            </w:r>
            <w:r w:rsidRPr="00E31591">
              <w:rPr>
                <w:rFonts w:ascii="Calibri" w:hAnsi="Calibri" w:cs="Calibri"/>
              </w:rPr>
              <w:t>are</w:t>
            </w:r>
            <w:r w:rsidR="00DB7108">
              <w:rPr>
                <w:rFonts w:ascii="Calibri" w:hAnsi="Calibri" w:cs="Calibri"/>
              </w:rPr>
              <w:t xml:space="preserve"> Approach;</w:t>
            </w:r>
            <w:r w:rsidRPr="00E31591">
              <w:rPr>
                <w:rFonts w:ascii="Calibri" w:hAnsi="Calibri" w:cs="Calibri"/>
              </w:rPr>
              <w:t xml:space="preserve"> Women </w:t>
            </w:r>
            <w:r w:rsidR="00DB7108">
              <w:rPr>
                <w:rFonts w:ascii="Calibri" w:hAnsi="Calibri" w:cs="Calibri"/>
              </w:rPr>
              <w:t>R</w:t>
            </w:r>
            <w:r w:rsidRPr="00E31591">
              <w:rPr>
                <w:rFonts w:ascii="Calibri" w:hAnsi="Calibri" w:cs="Calibri"/>
              </w:rPr>
              <w:t xml:space="preserve">eturning from </w:t>
            </w:r>
            <w:r w:rsidR="00DB7108">
              <w:rPr>
                <w:rFonts w:ascii="Calibri" w:hAnsi="Calibri" w:cs="Calibri"/>
              </w:rPr>
              <w:t>C</w:t>
            </w:r>
            <w:r w:rsidRPr="00E31591">
              <w:rPr>
                <w:rFonts w:ascii="Calibri" w:hAnsi="Calibri" w:cs="Calibri"/>
              </w:rPr>
              <w:t>ombat</w:t>
            </w:r>
            <w:r w:rsidR="00DB7108">
              <w:rPr>
                <w:rFonts w:ascii="Calibri" w:hAnsi="Calibri" w:cs="Calibri"/>
              </w:rPr>
              <w:t>;</w:t>
            </w:r>
            <w:r w:rsidRPr="00E31591">
              <w:rPr>
                <w:rFonts w:ascii="Calibri" w:hAnsi="Calibri" w:cs="Calibri"/>
              </w:rPr>
              <w:t xml:space="preserve"> Military </w:t>
            </w:r>
            <w:r w:rsidR="00DB7108">
              <w:rPr>
                <w:rFonts w:ascii="Calibri" w:hAnsi="Calibri" w:cs="Calibri"/>
              </w:rPr>
              <w:t>F</w:t>
            </w:r>
            <w:r w:rsidRPr="00E31591">
              <w:rPr>
                <w:rFonts w:ascii="Calibri" w:hAnsi="Calibri" w:cs="Calibri"/>
              </w:rPr>
              <w:t xml:space="preserve">amily </w:t>
            </w:r>
            <w:r w:rsidR="00DB7108">
              <w:rPr>
                <w:rFonts w:ascii="Calibri" w:hAnsi="Calibri" w:cs="Calibri"/>
              </w:rPr>
              <w:t>I</w:t>
            </w:r>
            <w:r w:rsidRPr="00E31591">
              <w:rPr>
                <w:rFonts w:ascii="Calibri" w:hAnsi="Calibri" w:cs="Calibri"/>
              </w:rPr>
              <w:t>ssues</w:t>
            </w:r>
            <w:r w:rsidR="00DB7108">
              <w:rPr>
                <w:rFonts w:ascii="Calibri" w:hAnsi="Calibri" w:cs="Calibri"/>
              </w:rPr>
              <w:t>;</w:t>
            </w:r>
            <w:r w:rsidRPr="00E31591">
              <w:rPr>
                <w:rFonts w:ascii="Calibri" w:hAnsi="Calibri" w:cs="Calibri"/>
              </w:rPr>
              <w:t xml:space="preserve"> and Recognizing mTBI </w:t>
            </w:r>
            <w:r w:rsidR="00DB7108">
              <w:rPr>
                <w:rFonts w:ascii="Calibri" w:hAnsi="Calibri" w:cs="Calibri"/>
              </w:rPr>
              <w:t>D</w:t>
            </w:r>
            <w:r w:rsidRPr="00E31591">
              <w:rPr>
                <w:rFonts w:ascii="Calibri" w:hAnsi="Calibri" w:cs="Calibri"/>
              </w:rPr>
              <w:t xml:space="preserve">uring an </w:t>
            </w:r>
            <w:r w:rsidR="00DB7108">
              <w:rPr>
                <w:rFonts w:ascii="Calibri" w:hAnsi="Calibri" w:cs="Calibri"/>
              </w:rPr>
              <w:t>E</w:t>
            </w:r>
            <w:r w:rsidRPr="00E31591">
              <w:rPr>
                <w:rFonts w:ascii="Calibri" w:hAnsi="Calibri" w:cs="Calibri"/>
              </w:rPr>
              <w:t xml:space="preserve">ye </w:t>
            </w:r>
            <w:r w:rsidR="00DB7108">
              <w:rPr>
                <w:rFonts w:ascii="Calibri" w:hAnsi="Calibri" w:cs="Calibri"/>
              </w:rPr>
              <w:t>E</w:t>
            </w:r>
            <w:r w:rsidRPr="00E31591">
              <w:rPr>
                <w:rFonts w:ascii="Calibri" w:hAnsi="Calibri" w:cs="Calibri"/>
              </w:rPr>
              <w:t xml:space="preserve">xam. </w:t>
            </w:r>
          </w:p>
        </w:tc>
        <w:tc>
          <w:tcPr>
            <w:tcW w:w="2520" w:type="dxa"/>
            <w:tcBorders>
              <w:bottom w:val="nil"/>
            </w:tcBorders>
            <w:shd w:val="clear" w:color="auto" w:fill="C6D9F1" w:themeFill="text2" w:themeFillTint="33"/>
          </w:tcPr>
          <w:p w:rsidR="00CD7C1E" w:rsidRPr="00E31591" w:rsidRDefault="00CD7C1E" w:rsidP="00CD7C1E">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(Physicians, residents, medical students</w:t>
            </w:r>
            <w:r w:rsidRPr="00E31591">
              <w:rPr>
                <w:rFonts w:ascii="Calibri" w:hAnsi="Calibri" w:cs="Calibri"/>
              </w:rPr>
              <w:t>)</w:t>
            </w:r>
          </w:p>
          <w:p w:rsidR="00CD7C1E" w:rsidRDefault="00CD7C1E" w:rsidP="005B75D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p w:rsidR="00CD7C1E" w:rsidRDefault="00CD7C1E" w:rsidP="005B75D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p w:rsidR="00CD7C1E" w:rsidRDefault="00CD7C1E" w:rsidP="005B75D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p w:rsidR="00CD7C1E" w:rsidRDefault="00CD7C1E" w:rsidP="005B75D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p w:rsidR="00CD7C1E" w:rsidRPr="00E31591" w:rsidRDefault="00CD7C1E" w:rsidP="00CD7C1E">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(Physicians</w:t>
            </w:r>
            <w:r w:rsidRPr="00E31591">
              <w:rPr>
                <w:rFonts w:ascii="Calibri" w:hAnsi="Calibri" w:cs="Calibri"/>
              </w:rPr>
              <w:t>)</w:t>
            </w:r>
          </w:p>
          <w:p w:rsidR="00CD7C1E" w:rsidRPr="00E31591" w:rsidRDefault="00CD7C1E" w:rsidP="005B75D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r>
      <w:tr w:rsidR="003930E1" w:rsidRPr="00EC29D5" w:rsidTr="00FD13D4">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il"/>
              <w:right w:val="none" w:sz="0" w:space="0" w:color="auto"/>
            </w:tcBorders>
          </w:tcPr>
          <w:p w:rsidR="003930E1" w:rsidRPr="003930E1" w:rsidRDefault="003930E1" w:rsidP="005B75D5">
            <w:pPr>
              <w:rPr>
                <w:rFonts w:ascii="Calibri" w:eastAsia="Calibri" w:hAnsi="Calibri" w:cs="Calibri"/>
                <w:sz w:val="22"/>
                <w:szCs w:val="22"/>
              </w:rPr>
            </w:pPr>
            <w:r w:rsidRPr="003930E1">
              <w:rPr>
                <w:rFonts w:ascii="Calibri" w:eastAsia="Calibri" w:hAnsi="Calibri" w:cs="Calibri"/>
                <w:sz w:val="22"/>
                <w:szCs w:val="22"/>
              </w:rPr>
              <w:t>Case Studies/Tutorials/</w:t>
            </w:r>
          </w:p>
          <w:p w:rsidR="003930E1" w:rsidRPr="003930E1" w:rsidRDefault="003930E1" w:rsidP="005B75D5">
            <w:pPr>
              <w:rPr>
                <w:rFonts w:ascii="Calibri" w:eastAsia="Calibri" w:hAnsi="Calibri" w:cs="Calibri"/>
                <w:sz w:val="24"/>
                <w:szCs w:val="24"/>
              </w:rPr>
            </w:pPr>
            <w:r w:rsidRPr="003930E1">
              <w:rPr>
                <w:rFonts w:ascii="Calibri" w:eastAsia="Calibri" w:hAnsi="Calibri" w:cs="Calibri"/>
                <w:sz w:val="22"/>
                <w:szCs w:val="22"/>
              </w:rPr>
              <w:t>Toolkits</w:t>
            </w:r>
          </w:p>
        </w:tc>
        <w:tc>
          <w:tcPr>
            <w:tcW w:w="9437" w:type="dxa"/>
            <w:tcBorders>
              <w:top w:val="nil"/>
              <w:bottom w:val="nil"/>
            </w:tcBorders>
            <w:shd w:val="clear" w:color="auto" w:fill="auto"/>
          </w:tcPr>
          <w:p w:rsidR="003930E1" w:rsidRPr="00E31591" w:rsidRDefault="007E11B8"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hyperlink r:id="rId122" w:history="1">
              <w:r w:rsidR="003930E1" w:rsidRPr="00E31591">
                <w:rPr>
                  <w:rFonts w:ascii="Calibri" w:eastAsia="Calibri" w:hAnsi="Calibri" w:cs="Calibri"/>
                  <w:color w:val="1155CC"/>
                  <w:u w:val="single"/>
                </w:rPr>
                <w:t>A Toolkit for the Well Child Screening of Military Children: Resources for Primary Care Clinicians, Parents, and Children</w:t>
              </w:r>
            </w:hyperlink>
          </w:p>
          <w:p w:rsidR="003930E1" w:rsidRPr="00E31591" w:rsidRDefault="00071CCF"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This</w:t>
            </w:r>
            <w:r w:rsidR="003930E1" w:rsidRPr="00E31591">
              <w:rPr>
                <w:rFonts w:ascii="Calibri" w:eastAsia="Calibri" w:hAnsi="Calibri" w:cs="Calibri"/>
              </w:rPr>
              <w:t xml:space="preserve"> practical online toolkit help</w:t>
            </w:r>
            <w:r>
              <w:rPr>
                <w:rFonts w:ascii="Calibri" w:eastAsia="Calibri" w:hAnsi="Calibri" w:cs="Calibri"/>
              </w:rPr>
              <w:t>s</w:t>
            </w:r>
            <w:r w:rsidR="003930E1" w:rsidRPr="00E31591">
              <w:rPr>
                <w:rFonts w:ascii="Calibri" w:eastAsia="Calibri" w:hAnsi="Calibri" w:cs="Calibri"/>
              </w:rPr>
              <w:t xml:space="preserve"> doctors screen children for military-related stress and </w:t>
            </w:r>
            <w:r w:rsidR="0088273D">
              <w:rPr>
                <w:rFonts w:ascii="Calibri" w:eastAsia="Calibri" w:hAnsi="Calibri" w:cs="Calibri"/>
              </w:rPr>
              <w:t xml:space="preserve">helps </w:t>
            </w:r>
            <w:r w:rsidR="003930E1" w:rsidRPr="00E31591">
              <w:rPr>
                <w:rFonts w:ascii="Calibri" w:eastAsia="Calibri" w:hAnsi="Calibri" w:cs="Calibri"/>
              </w:rPr>
              <w:t>connect them with follow-up care.</w:t>
            </w:r>
          </w:p>
          <w:p w:rsidR="003930E1" w:rsidRPr="00E31591" w:rsidRDefault="003930E1"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3930E1" w:rsidRPr="00E31591" w:rsidRDefault="007E11B8"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123" w:history="1">
              <w:r w:rsidR="003930E1" w:rsidRPr="00E31591">
                <w:rPr>
                  <w:rFonts w:ascii="Calibri" w:eastAsia="Calibri" w:hAnsi="Calibri" w:cs="Calibri"/>
                  <w:color w:val="1155CC"/>
                  <w:u w:val="single"/>
                </w:rPr>
                <w:t>Eliminating</w:t>
              </w:r>
            </w:hyperlink>
            <w:hyperlink r:id="rId124" w:history="1">
              <w:r w:rsidR="003930E1" w:rsidRPr="00E31591">
                <w:rPr>
                  <w:rFonts w:ascii="Calibri" w:eastAsia="Calibri" w:hAnsi="Calibri" w:cs="Calibri"/>
                  <w:color w:val="1155CC"/>
                  <w:u w:val="single"/>
                </w:rPr>
                <w:t xml:space="preserve"> </w:t>
              </w:r>
            </w:hyperlink>
            <w:hyperlink r:id="rId125" w:history="1">
              <w:r w:rsidR="003930E1" w:rsidRPr="00E31591">
                <w:rPr>
                  <w:rFonts w:ascii="Calibri" w:eastAsia="Calibri" w:hAnsi="Calibri" w:cs="Calibri"/>
                  <w:color w:val="1155CC"/>
                  <w:u w:val="single"/>
                </w:rPr>
                <w:t>Hidden</w:t>
              </w:r>
            </w:hyperlink>
            <w:hyperlink r:id="rId126" w:history="1">
              <w:r w:rsidR="003930E1" w:rsidRPr="00E31591">
                <w:rPr>
                  <w:rFonts w:ascii="Calibri" w:eastAsia="Calibri" w:hAnsi="Calibri" w:cs="Calibri"/>
                  <w:color w:val="1155CC"/>
                  <w:u w:val="single"/>
                </w:rPr>
                <w:t xml:space="preserve"> </w:t>
              </w:r>
            </w:hyperlink>
            <w:hyperlink r:id="rId127" w:history="1">
              <w:r w:rsidR="003930E1" w:rsidRPr="00E31591">
                <w:rPr>
                  <w:rFonts w:ascii="Calibri" w:eastAsia="Calibri" w:hAnsi="Calibri" w:cs="Calibri"/>
                  <w:color w:val="1155CC"/>
                  <w:u w:val="single"/>
                </w:rPr>
                <w:t>Medical</w:t>
              </w:r>
            </w:hyperlink>
            <w:hyperlink r:id="rId128" w:history="1">
              <w:r w:rsidR="003930E1" w:rsidRPr="00E31591">
                <w:rPr>
                  <w:rFonts w:ascii="Calibri" w:eastAsia="Calibri" w:hAnsi="Calibri" w:cs="Calibri"/>
                  <w:color w:val="1155CC"/>
                  <w:u w:val="single"/>
                </w:rPr>
                <w:t xml:space="preserve"> </w:t>
              </w:r>
            </w:hyperlink>
            <w:hyperlink r:id="rId129" w:history="1">
              <w:r w:rsidR="003930E1" w:rsidRPr="00E31591">
                <w:rPr>
                  <w:rFonts w:ascii="Calibri" w:eastAsia="Calibri" w:hAnsi="Calibri" w:cs="Calibri"/>
                  <w:color w:val="1155CC"/>
                  <w:u w:val="single"/>
                </w:rPr>
                <w:t>Bias</w:t>
              </w:r>
            </w:hyperlink>
            <w:hyperlink r:id="rId130" w:history="1">
              <w:r w:rsidR="003930E1" w:rsidRPr="00E31591">
                <w:rPr>
                  <w:rFonts w:ascii="Calibri" w:eastAsia="Calibri" w:hAnsi="Calibri" w:cs="Calibri"/>
                  <w:color w:val="1155CC"/>
                  <w:u w:val="single"/>
                </w:rPr>
                <w:t xml:space="preserve"> </w:t>
              </w:r>
            </w:hyperlink>
            <w:hyperlink r:id="rId131" w:history="1">
              <w:r w:rsidR="003930E1" w:rsidRPr="00E31591">
                <w:rPr>
                  <w:rFonts w:ascii="Calibri" w:eastAsia="Calibri" w:hAnsi="Calibri" w:cs="Calibri"/>
                  <w:color w:val="1155CC"/>
                  <w:u w:val="single"/>
                </w:rPr>
                <w:t>Against</w:t>
              </w:r>
            </w:hyperlink>
            <w:hyperlink r:id="rId132" w:history="1">
              <w:r w:rsidR="003930E1" w:rsidRPr="00E31591">
                <w:rPr>
                  <w:rFonts w:ascii="Calibri" w:eastAsia="Calibri" w:hAnsi="Calibri" w:cs="Calibri"/>
                  <w:color w:val="1155CC"/>
                  <w:u w:val="single"/>
                </w:rPr>
                <w:t xml:space="preserve"> </w:t>
              </w:r>
            </w:hyperlink>
            <w:hyperlink r:id="rId133" w:history="1">
              <w:r w:rsidR="003930E1" w:rsidRPr="00E31591">
                <w:rPr>
                  <w:rFonts w:ascii="Calibri" w:eastAsia="Calibri" w:hAnsi="Calibri" w:cs="Calibri"/>
                  <w:color w:val="1155CC"/>
                  <w:u w:val="single"/>
                </w:rPr>
                <w:t>Gays</w:t>
              </w:r>
            </w:hyperlink>
            <w:hyperlink r:id="rId134" w:history="1">
              <w:r w:rsidR="003930E1" w:rsidRPr="00E31591">
                <w:rPr>
                  <w:rFonts w:ascii="Calibri" w:eastAsia="Calibri" w:hAnsi="Calibri" w:cs="Calibri"/>
                  <w:color w:val="1155CC"/>
                  <w:u w:val="single"/>
                </w:rPr>
                <w:t xml:space="preserve"> </w:t>
              </w:r>
            </w:hyperlink>
            <w:hyperlink r:id="rId135" w:history="1">
              <w:r w:rsidR="003930E1" w:rsidRPr="00E31591">
                <w:rPr>
                  <w:rFonts w:ascii="Calibri" w:eastAsia="Calibri" w:hAnsi="Calibri" w:cs="Calibri"/>
                  <w:color w:val="1155CC"/>
                  <w:u w:val="single"/>
                </w:rPr>
                <w:t>Serving</w:t>
              </w:r>
            </w:hyperlink>
            <w:hyperlink r:id="rId136" w:history="1">
              <w:r w:rsidR="003930E1" w:rsidRPr="00E31591">
                <w:rPr>
                  <w:rFonts w:ascii="Calibri" w:eastAsia="Calibri" w:hAnsi="Calibri" w:cs="Calibri"/>
                  <w:color w:val="1155CC"/>
                  <w:u w:val="single"/>
                </w:rPr>
                <w:t xml:space="preserve"> </w:t>
              </w:r>
            </w:hyperlink>
            <w:hyperlink r:id="rId137" w:history="1">
              <w:r w:rsidR="003930E1" w:rsidRPr="00E31591">
                <w:rPr>
                  <w:rFonts w:ascii="Calibri" w:eastAsia="Calibri" w:hAnsi="Calibri" w:cs="Calibri"/>
                  <w:color w:val="1155CC"/>
                  <w:u w:val="single"/>
                </w:rPr>
                <w:t>in</w:t>
              </w:r>
            </w:hyperlink>
            <w:hyperlink r:id="rId138" w:history="1">
              <w:r w:rsidR="003930E1" w:rsidRPr="00E31591">
                <w:rPr>
                  <w:rFonts w:ascii="Calibri" w:eastAsia="Calibri" w:hAnsi="Calibri" w:cs="Calibri"/>
                  <w:color w:val="1155CC"/>
                  <w:u w:val="single"/>
                </w:rPr>
                <w:t xml:space="preserve"> </w:t>
              </w:r>
            </w:hyperlink>
            <w:hyperlink r:id="rId139" w:history="1">
              <w:r w:rsidR="003930E1" w:rsidRPr="00E31591">
                <w:rPr>
                  <w:rFonts w:ascii="Calibri" w:eastAsia="Calibri" w:hAnsi="Calibri" w:cs="Calibri"/>
                  <w:color w:val="1155CC"/>
                  <w:u w:val="single"/>
                </w:rPr>
                <w:t>Our</w:t>
              </w:r>
            </w:hyperlink>
            <w:hyperlink r:id="rId140" w:history="1">
              <w:r w:rsidR="003930E1" w:rsidRPr="00E31591">
                <w:rPr>
                  <w:rFonts w:ascii="Calibri" w:eastAsia="Calibri" w:hAnsi="Calibri" w:cs="Calibri"/>
                  <w:color w:val="1155CC"/>
                  <w:u w:val="single"/>
                </w:rPr>
                <w:t xml:space="preserve"> </w:t>
              </w:r>
            </w:hyperlink>
            <w:hyperlink r:id="rId141" w:history="1">
              <w:r w:rsidR="003930E1" w:rsidRPr="00E31591">
                <w:rPr>
                  <w:rFonts w:ascii="Calibri" w:eastAsia="Calibri" w:hAnsi="Calibri" w:cs="Calibri"/>
                  <w:color w:val="1155CC"/>
                  <w:u w:val="single"/>
                </w:rPr>
                <w:t>Military</w:t>
              </w:r>
            </w:hyperlink>
          </w:p>
          <w:p w:rsidR="003930E1" w:rsidRPr="00E31591" w:rsidRDefault="003930E1" w:rsidP="004B586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1591">
              <w:rPr>
                <w:rFonts w:ascii="Calibri" w:hAnsi="Calibri" w:cs="Calibri"/>
                <w:color w:val="auto"/>
              </w:rPr>
              <w:t>Repeal of the Don’t Ask Don’t Tell policy eliminates obstacles for gays serving in our military</w:t>
            </w:r>
            <w:r w:rsidR="00071CCF">
              <w:rPr>
                <w:color w:val="auto"/>
                <w:sz w:val="23"/>
                <w:szCs w:val="23"/>
              </w:rPr>
              <w:t>—</w:t>
            </w:r>
            <w:r w:rsidRPr="00E31591">
              <w:rPr>
                <w:rFonts w:ascii="Calibri" w:hAnsi="Calibri" w:cs="Calibri"/>
                <w:color w:val="auto"/>
              </w:rPr>
              <w:t xml:space="preserve">but does not remove </w:t>
            </w:r>
            <w:r w:rsidR="004B5864">
              <w:rPr>
                <w:rFonts w:ascii="Calibri" w:hAnsi="Calibri" w:cs="Calibri"/>
                <w:color w:val="auto"/>
              </w:rPr>
              <w:t xml:space="preserve">the </w:t>
            </w:r>
            <w:r w:rsidRPr="00E31591">
              <w:rPr>
                <w:rFonts w:ascii="Calibri" w:hAnsi="Calibri" w:cs="Calibri"/>
                <w:color w:val="auto"/>
              </w:rPr>
              <w:t>hidden medical bias that impacts their care</w:t>
            </w:r>
            <w:r w:rsidR="00071CCF">
              <w:rPr>
                <w:color w:val="auto"/>
                <w:sz w:val="23"/>
                <w:szCs w:val="23"/>
              </w:rPr>
              <w:t>—</w:t>
            </w:r>
            <w:r w:rsidRPr="00E31591">
              <w:rPr>
                <w:rFonts w:ascii="Calibri" w:hAnsi="Calibri" w:cs="Calibri"/>
                <w:color w:val="auto"/>
              </w:rPr>
              <w:t>both on the warfront as well as at home. This unique approach prepares residents and physicians to take care of gays in the military</w:t>
            </w:r>
            <w:r w:rsidR="00B54080">
              <w:rPr>
                <w:rFonts w:ascii="Calibri" w:hAnsi="Calibri" w:cs="Calibri"/>
                <w:color w:val="auto"/>
              </w:rPr>
              <w:t>,</w:t>
            </w:r>
            <w:r w:rsidRPr="00E31591">
              <w:rPr>
                <w:rFonts w:ascii="Calibri" w:hAnsi="Calibri" w:cs="Calibri"/>
                <w:color w:val="auto"/>
              </w:rPr>
              <w:t xml:space="preserve"> and helps create an environment free of cultural bias.</w:t>
            </w:r>
          </w:p>
        </w:tc>
        <w:tc>
          <w:tcPr>
            <w:tcW w:w="2520" w:type="dxa"/>
            <w:tcBorders>
              <w:top w:val="nil"/>
              <w:bottom w:val="nil"/>
            </w:tcBorders>
            <w:shd w:val="clear" w:color="auto" w:fill="auto"/>
          </w:tcPr>
          <w:p w:rsidR="00CD7C1E" w:rsidRPr="00E31591" w:rsidRDefault="00CD7C1E" w:rsidP="00CD7C1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rPr>
              <w:t>(Ph</w:t>
            </w:r>
            <w:r w:rsidR="000D6061">
              <w:rPr>
                <w:rFonts w:ascii="Calibri" w:eastAsia="Calibri" w:hAnsi="Calibri" w:cs="Calibri"/>
              </w:rPr>
              <w:t>ysicians, residents, medical students</w:t>
            </w:r>
            <w:r w:rsidRPr="00E31591">
              <w:rPr>
                <w:rFonts w:ascii="Calibri" w:eastAsia="Calibri" w:hAnsi="Calibri" w:cs="Calibri"/>
              </w:rPr>
              <w:t>)</w:t>
            </w:r>
          </w:p>
          <w:p w:rsidR="003930E1" w:rsidRDefault="003930E1" w:rsidP="005B75D5">
            <w:pPr>
              <w:cnfStyle w:val="000000100000" w:firstRow="0" w:lastRow="0" w:firstColumn="0" w:lastColumn="0" w:oddVBand="0" w:evenVBand="0" w:oddHBand="1" w:evenHBand="0" w:firstRowFirstColumn="0" w:firstRowLastColumn="0" w:lastRowFirstColumn="0" w:lastRowLastColumn="0"/>
            </w:pPr>
          </w:p>
          <w:p w:rsidR="00CD7C1E" w:rsidRDefault="00CD7C1E" w:rsidP="005B75D5">
            <w:pPr>
              <w:cnfStyle w:val="000000100000" w:firstRow="0" w:lastRow="0" w:firstColumn="0" w:lastColumn="0" w:oddVBand="0" w:evenVBand="0" w:oddHBand="1" w:evenHBand="0" w:firstRowFirstColumn="0" w:firstRowLastColumn="0" w:lastRowFirstColumn="0" w:lastRowLastColumn="0"/>
            </w:pPr>
          </w:p>
          <w:p w:rsidR="00CD7C1E" w:rsidRDefault="00CD7C1E" w:rsidP="005B75D5">
            <w:pPr>
              <w:cnfStyle w:val="000000100000" w:firstRow="0" w:lastRow="0" w:firstColumn="0" w:lastColumn="0" w:oddVBand="0" w:evenVBand="0" w:oddHBand="1" w:evenHBand="0" w:firstRowFirstColumn="0" w:firstRowLastColumn="0" w:lastRowFirstColumn="0" w:lastRowLastColumn="0"/>
            </w:pPr>
          </w:p>
          <w:p w:rsidR="00CD7C1E" w:rsidRDefault="00CD7C1E" w:rsidP="005B75D5">
            <w:pPr>
              <w:cnfStyle w:val="000000100000" w:firstRow="0" w:lastRow="0" w:firstColumn="0" w:lastColumn="0" w:oddVBand="0" w:evenVBand="0" w:oddHBand="1" w:evenHBand="0" w:firstRowFirstColumn="0" w:firstRowLastColumn="0" w:lastRowFirstColumn="0" w:lastRowLastColumn="0"/>
            </w:pPr>
          </w:p>
          <w:p w:rsidR="00CD7C1E" w:rsidRPr="00E31591" w:rsidRDefault="00CD7C1E" w:rsidP="00CD7C1E">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1591">
              <w:rPr>
                <w:rFonts w:ascii="Calibri" w:hAnsi="Calibri" w:cs="Calibri"/>
              </w:rPr>
              <w:t>(</w:t>
            </w:r>
            <w:r w:rsidR="000D6061">
              <w:rPr>
                <w:rFonts w:ascii="Calibri" w:hAnsi="Calibri" w:cs="Calibri"/>
              </w:rPr>
              <w:t>Physicians, residents</w:t>
            </w:r>
            <w:r w:rsidRPr="00E31591">
              <w:rPr>
                <w:rFonts w:ascii="Calibri" w:hAnsi="Calibri" w:cs="Calibri"/>
              </w:rPr>
              <w:t>)</w:t>
            </w:r>
          </w:p>
          <w:p w:rsidR="00CD7C1E" w:rsidRDefault="00CD7C1E" w:rsidP="005B75D5">
            <w:pPr>
              <w:cnfStyle w:val="000000100000" w:firstRow="0" w:lastRow="0" w:firstColumn="0" w:lastColumn="0" w:oddVBand="0" w:evenVBand="0" w:oddHBand="1" w:evenHBand="0" w:firstRowFirstColumn="0" w:firstRowLastColumn="0" w:lastRowFirstColumn="0" w:lastRowLastColumn="0"/>
            </w:pPr>
          </w:p>
        </w:tc>
      </w:tr>
      <w:tr w:rsidR="003930E1" w:rsidRPr="00EC29D5" w:rsidTr="00FD13D4">
        <w:trPr>
          <w:trHeight w:val="3195"/>
        </w:trPr>
        <w:tc>
          <w:tcPr>
            <w:cnfStyle w:val="001000000000" w:firstRow="0" w:lastRow="0" w:firstColumn="1" w:lastColumn="0" w:oddVBand="0" w:evenVBand="0" w:oddHBand="0" w:evenHBand="0" w:firstRowFirstColumn="0" w:firstRowLastColumn="0" w:lastRowFirstColumn="0" w:lastRowLastColumn="0"/>
            <w:tcW w:w="0" w:type="auto"/>
            <w:tcBorders>
              <w:top w:val="nil"/>
              <w:left w:val="none" w:sz="0" w:space="0" w:color="auto"/>
              <w:bottom w:val="none" w:sz="0" w:space="0" w:color="auto"/>
              <w:right w:val="none" w:sz="0" w:space="0" w:color="auto"/>
            </w:tcBorders>
          </w:tcPr>
          <w:p w:rsidR="003930E1" w:rsidRPr="003930E1" w:rsidRDefault="003930E1" w:rsidP="005B75D5">
            <w:pPr>
              <w:rPr>
                <w:rFonts w:ascii="Calibri" w:hAnsi="Calibri" w:cs="Calibri"/>
                <w:sz w:val="22"/>
                <w:szCs w:val="22"/>
              </w:rPr>
            </w:pPr>
            <w:r w:rsidRPr="003930E1">
              <w:rPr>
                <w:rFonts w:ascii="Calibri" w:eastAsia="Calibri" w:hAnsi="Calibri" w:cs="Calibri"/>
                <w:sz w:val="22"/>
                <w:szCs w:val="22"/>
              </w:rPr>
              <w:lastRenderedPageBreak/>
              <w:t>Web</w:t>
            </w:r>
            <w:r w:rsidR="004B5864">
              <w:rPr>
                <w:rFonts w:ascii="Calibri" w:eastAsia="Calibri" w:hAnsi="Calibri" w:cs="Calibri"/>
                <w:sz w:val="22"/>
                <w:szCs w:val="22"/>
              </w:rPr>
              <w:t xml:space="preserve"> </w:t>
            </w:r>
            <w:r w:rsidRPr="003930E1">
              <w:rPr>
                <w:rFonts w:ascii="Calibri" w:eastAsia="Calibri" w:hAnsi="Calibri" w:cs="Calibri"/>
                <w:sz w:val="22"/>
                <w:szCs w:val="22"/>
              </w:rPr>
              <w:t>sites</w:t>
            </w:r>
          </w:p>
        </w:tc>
        <w:tc>
          <w:tcPr>
            <w:tcW w:w="9437" w:type="dxa"/>
            <w:tcBorders>
              <w:top w:val="nil"/>
            </w:tcBorders>
            <w:shd w:val="clear" w:color="auto" w:fill="C6D9F1" w:themeFill="text2" w:themeFillTint="33"/>
          </w:tcPr>
          <w:p w:rsidR="00B34537" w:rsidRPr="00E31591" w:rsidRDefault="007E11B8" w:rsidP="00B345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42" w:history="1">
              <w:r w:rsidR="00B34537" w:rsidRPr="00E31591">
                <w:rPr>
                  <w:rStyle w:val="Hyperlink"/>
                  <w:rFonts w:ascii="Calibri" w:eastAsia="Calibri" w:hAnsi="Calibri" w:cs="Calibri"/>
                </w:rPr>
                <w:t>After Deployment</w:t>
              </w:r>
            </w:hyperlink>
          </w:p>
          <w:p w:rsidR="00B34537" w:rsidRDefault="00B34537" w:rsidP="00B345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rPr>
            </w:pPr>
            <w:r w:rsidRPr="00E31591">
              <w:rPr>
                <w:rFonts w:ascii="Calibri" w:eastAsia="Calibri" w:hAnsi="Calibri" w:cs="Calibri"/>
                <w:color w:val="auto"/>
              </w:rPr>
              <w:t xml:space="preserve">In August 2008, </w:t>
            </w:r>
            <w:r w:rsidR="00B54080">
              <w:rPr>
                <w:rFonts w:ascii="Calibri" w:eastAsia="Calibri" w:hAnsi="Calibri" w:cs="Calibri"/>
                <w:color w:val="auto"/>
              </w:rPr>
              <w:t xml:space="preserve">the </w:t>
            </w:r>
            <w:r w:rsidRPr="00E31591">
              <w:rPr>
                <w:rFonts w:ascii="Calibri" w:eastAsia="Calibri" w:hAnsi="Calibri" w:cs="Calibri"/>
                <w:color w:val="auto"/>
              </w:rPr>
              <w:t xml:space="preserve">National Center for Telehealth and Technology (T2) launched </w:t>
            </w:r>
            <w:r w:rsidR="00D301F1">
              <w:rPr>
                <w:rFonts w:ascii="Calibri" w:eastAsia="Calibri" w:hAnsi="Calibri" w:cs="Calibri"/>
                <w:color w:val="auto"/>
              </w:rPr>
              <w:t>“</w:t>
            </w:r>
            <w:r w:rsidRPr="00E31591">
              <w:rPr>
                <w:rFonts w:ascii="Calibri" w:eastAsia="Calibri" w:hAnsi="Calibri" w:cs="Calibri"/>
                <w:color w:val="auto"/>
              </w:rPr>
              <w:t>afterdeployment.org</w:t>
            </w:r>
            <w:r w:rsidR="00D301F1">
              <w:rPr>
                <w:rFonts w:ascii="Calibri" w:eastAsia="Calibri" w:hAnsi="Calibri" w:cs="Calibri"/>
                <w:color w:val="auto"/>
              </w:rPr>
              <w:t>”</w:t>
            </w:r>
            <w:r w:rsidRPr="00E31591">
              <w:rPr>
                <w:rFonts w:ascii="Calibri" w:eastAsia="Calibri" w:hAnsi="Calibri" w:cs="Calibri"/>
                <w:color w:val="auto"/>
              </w:rPr>
              <w:t xml:space="preserve"> to support service members, veterans, families</w:t>
            </w:r>
            <w:r w:rsidR="00B54080">
              <w:rPr>
                <w:rFonts w:ascii="Calibri" w:eastAsia="Calibri" w:hAnsi="Calibri" w:cs="Calibri"/>
                <w:color w:val="auto"/>
              </w:rPr>
              <w:t>,</w:t>
            </w:r>
            <w:r w:rsidRPr="00E31591">
              <w:rPr>
                <w:rFonts w:ascii="Calibri" w:eastAsia="Calibri" w:hAnsi="Calibri" w:cs="Calibri"/>
                <w:color w:val="auto"/>
              </w:rPr>
              <w:t xml:space="preserve"> and health</w:t>
            </w:r>
            <w:r w:rsidR="00B54080">
              <w:rPr>
                <w:rFonts w:ascii="Calibri" w:eastAsia="Calibri" w:hAnsi="Calibri" w:cs="Calibri"/>
                <w:color w:val="auto"/>
              </w:rPr>
              <w:t xml:space="preserve"> </w:t>
            </w:r>
            <w:r w:rsidRPr="00E31591">
              <w:rPr>
                <w:rFonts w:ascii="Calibri" w:eastAsia="Calibri" w:hAnsi="Calibri" w:cs="Calibri"/>
                <w:color w:val="auto"/>
              </w:rPr>
              <w:t xml:space="preserve">care providers serving the military community. The </w:t>
            </w:r>
            <w:r w:rsidR="00B54080">
              <w:rPr>
                <w:rFonts w:ascii="Calibri" w:eastAsia="Calibri" w:hAnsi="Calibri" w:cs="Calibri"/>
                <w:color w:val="auto"/>
              </w:rPr>
              <w:t>W</w:t>
            </w:r>
            <w:r w:rsidRPr="00E31591">
              <w:rPr>
                <w:rFonts w:ascii="Calibri" w:eastAsia="Calibri" w:hAnsi="Calibri" w:cs="Calibri"/>
                <w:color w:val="auto"/>
              </w:rPr>
              <w:t>eb</w:t>
            </w:r>
            <w:r w:rsidR="00B54080">
              <w:rPr>
                <w:rFonts w:ascii="Calibri" w:eastAsia="Calibri" w:hAnsi="Calibri" w:cs="Calibri"/>
                <w:color w:val="auto"/>
              </w:rPr>
              <w:t xml:space="preserve"> </w:t>
            </w:r>
            <w:r w:rsidRPr="00E31591">
              <w:rPr>
                <w:rFonts w:ascii="Calibri" w:eastAsia="Calibri" w:hAnsi="Calibri" w:cs="Calibri"/>
                <w:color w:val="auto"/>
              </w:rPr>
              <w:t xml:space="preserve">site provides interactive, media-rich, self-paced solutions </w:t>
            </w:r>
            <w:r w:rsidR="004B5864">
              <w:rPr>
                <w:rFonts w:ascii="Calibri" w:eastAsia="Calibri" w:hAnsi="Calibri" w:cs="Calibri"/>
                <w:color w:val="auto"/>
              </w:rPr>
              <w:t>that address</w:t>
            </w:r>
            <w:r w:rsidR="004B5864" w:rsidRPr="00E31591">
              <w:rPr>
                <w:rFonts w:ascii="Calibri" w:eastAsia="Calibri" w:hAnsi="Calibri" w:cs="Calibri"/>
                <w:color w:val="auto"/>
              </w:rPr>
              <w:t xml:space="preserve"> </w:t>
            </w:r>
            <w:r w:rsidRPr="00E31591">
              <w:rPr>
                <w:rFonts w:ascii="Calibri" w:eastAsia="Calibri" w:hAnsi="Calibri" w:cs="Calibri"/>
                <w:color w:val="auto"/>
              </w:rPr>
              <w:t>commonly experienced post-deployment adjustment challenges.</w:t>
            </w:r>
          </w:p>
          <w:p w:rsidR="00B34537" w:rsidRDefault="00B34537" w:rsidP="00B345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rPr>
            </w:pPr>
          </w:p>
          <w:p w:rsidR="003930E1" w:rsidRPr="00E31591" w:rsidRDefault="007E11B8" w:rsidP="00B34537">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43" w:history="1">
              <w:r w:rsidR="003930E1" w:rsidRPr="00E31591">
                <w:rPr>
                  <w:rFonts w:ascii="Calibri" w:eastAsia="Calibri" w:hAnsi="Calibri" w:cs="Calibri"/>
                  <w:color w:val="1155CC"/>
                  <w:u w:val="single"/>
                </w:rPr>
                <w:t>Defense</w:t>
              </w:r>
            </w:hyperlink>
            <w:hyperlink r:id="rId144" w:history="1">
              <w:r w:rsidR="003930E1" w:rsidRPr="00E31591">
                <w:rPr>
                  <w:rFonts w:ascii="Calibri" w:eastAsia="Calibri" w:hAnsi="Calibri" w:cs="Calibri"/>
                  <w:color w:val="1155CC"/>
                  <w:u w:val="single"/>
                </w:rPr>
                <w:t xml:space="preserve"> </w:t>
              </w:r>
            </w:hyperlink>
            <w:hyperlink r:id="rId145" w:history="1">
              <w:r w:rsidR="003930E1" w:rsidRPr="00E31591">
                <w:rPr>
                  <w:rFonts w:ascii="Calibri" w:eastAsia="Calibri" w:hAnsi="Calibri" w:cs="Calibri"/>
                  <w:color w:val="1155CC"/>
                  <w:u w:val="single"/>
                </w:rPr>
                <w:t>Center</w:t>
              </w:r>
            </w:hyperlink>
            <w:hyperlink r:id="rId146" w:history="1">
              <w:r w:rsidR="003930E1" w:rsidRPr="00E31591">
                <w:rPr>
                  <w:rFonts w:ascii="Calibri" w:eastAsia="Calibri" w:hAnsi="Calibri" w:cs="Calibri"/>
                  <w:color w:val="1155CC"/>
                  <w:u w:val="single"/>
                </w:rPr>
                <w:t xml:space="preserve"> </w:t>
              </w:r>
            </w:hyperlink>
            <w:r w:rsidR="003930E1" w:rsidRPr="00E31591">
              <w:rPr>
                <w:rFonts w:ascii="Calibri" w:eastAsia="Calibri" w:hAnsi="Calibri" w:cs="Calibri"/>
                <w:color w:val="1155CC"/>
                <w:u w:val="single"/>
              </w:rPr>
              <w:t>of</w:t>
            </w:r>
            <w:hyperlink r:id="rId147" w:history="1">
              <w:r w:rsidR="003930E1" w:rsidRPr="00E31591">
                <w:rPr>
                  <w:rFonts w:ascii="Calibri" w:eastAsia="Calibri" w:hAnsi="Calibri" w:cs="Calibri"/>
                  <w:color w:val="1155CC"/>
                  <w:u w:val="single"/>
                </w:rPr>
                <w:t xml:space="preserve"> </w:t>
              </w:r>
            </w:hyperlink>
            <w:hyperlink r:id="rId148" w:history="1">
              <w:r w:rsidR="003930E1" w:rsidRPr="00E31591">
                <w:rPr>
                  <w:rFonts w:ascii="Calibri" w:eastAsia="Calibri" w:hAnsi="Calibri" w:cs="Calibri"/>
                  <w:color w:val="1155CC"/>
                  <w:u w:val="single"/>
                </w:rPr>
                <w:t>Excellence (DCoE)</w:t>
              </w:r>
            </w:hyperlink>
            <w:r w:rsidR="003930E1" w:rsidRPr="00E31591">
              <w:rPr>
                <w:rFonts w:ascii="Calibri" w:hAnsi="Calibri" w:cs="Calibri"/>
              </w:rPr>
              <w:t xml:space="preserve"> </w:t>
            </w:r>
          </w:p>
          <w:p w:rsidR="003930E1" w:rsidRPr="00E31591" w:rsidRDefault="00A734B7" w:rsidP="005B75D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The </w:t>
            </w:r>
            <w:r w:rsidR="003930E1" w:rsidRPr="00E31591">
              <w:rPr>
                <w:rFonts w:ascii="Calibri" w:hAnsi="Calibri" w:cs="Calibri"/>
              </w:rPr>
              <w:t xml:space="preserve">DCoE is the Department of Defense’s trusted source and advocate for psychological health and traumatic brain injury </w:t>
            </w:r>
            <w:r w:rsidR="00FF2910">
              <w:rPr>
                <w:rFonts w:ascii="Calibri" w:hAnsi="Calibri" w:cs="Calibri"/>
              </w:rPr>
              <w:t>(TBI)</w:t>
            </w:r>
            <w:r w:rsidR="00FF2910" w:rsidRPr="00E31591">
              <w:rPr>
                <w:rFonts w:ascii="Calibri" w:hAnsi="Calibri" w:cs="Calibri"/>
              </w:rPr>
              <w:t xml:space="preserve"> </w:t>
            </w:r>
            <w:r w:rsidR="003930E1" w:rsidRPr="00E31591">
              <w:rPr>
                <w:rFonts w:ascii="Calibri" w:hAnsi="Calibri" w:cs="Calibri"/>
              </w:rPr>
              <w:t>knowledge and standards, and profoundly improve</w:t>
            </w:r>
            <w:r>
              <w:rPr>
                <w:rFonts w:ascii="Calibri" w:hAnsi="Calibri" w:cs="Calibri"/>
              </w:rPr>
              <w:t>s</w:t>
            </w:r>
            <w:r w:rsidR="003930E1" w:rsidRPr="00E31591">
              <w:rPr>
                <w:rFonts w:ascii="Calibri" w:hAnsi="Calibri" w:cs="Calibri"/>
              </w:rPr>
              <w:t xml:space="preserve"> the system of care. </w:t>
            </w:r>
            <w:r>
              <w:rPr>
                <w:rFonts w:ascii="Calibri" w:hAnsi="Calibri" w:cs="Calibri"/>
              </w:rPr>
              <w:t xml:space="preserve">The </w:t>
            </w:r>
            <w:r w:rsidR="003930E1" w:rsidRPr="00E31591">
              <w:rPr>
                <w:rFonts w:ascii="Calibri" w:hAnsi="Calibri" w:cs="Calibri"/>
              </w:rPr>
              <w:t>DCoE leads a groundbreaking collaborative effort that includes the Department of Veterans Affairs (VA), civilian agencies, community leaders, advocacy groups, clinical experts</w:t>
            </w:r>
            <w:r>
              <w:rPr>
                <w:rFonts w:ascii="Calibri" w:hAnsi="Calibri" w:cs="Calibri"/>
              </w:rPr>
              <w:t>,</w:t>
            </w:r>
            <w:r w:rsidR="003930E1" w:rsidRPr="00E31591">
              <w:rPr>
                <w:rFonts w:ascii="Calibri" w:hAnsi="Calibri" w:cs="Calibri"/>
              </w:rPr>
              <w:t xml:space="preserve"> and academic institutions dedicated to expanding the state of knowledge of psychological health and TBI.</w:t>
            </w:r>
          </w:p>
          <w:p w:rsidR="003930E1" w:rsidRPr="00E31591" w:rsidRDefault="003930E1"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3930E1" w:rsidRPr="00E31591" w:rsidRDefault="007E11B8" w:rsidP="005B75D5">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49" w:history="1">
              <w:r w:rsidR="003930E1" w:rsidRPr="00E31591">
                <w:rPr>
                  <w:rFonts w:ascii="Calibri" w:eastAsia="Calibri" w:hAnsi="Calibri" w:cs="Calibri"/>
                  <w:color w:val="1155CC"/>
                  <w:u w:val="single"/>
                </w:rPr>
                <w:t>MilitaryKidsConnect</w:t>
              </w:r>
            </w:hyperlink>
            <w:hyperlink r:id="rId150" w:history="1">
              <w:r w:rsidR="003930E1" w:rsidRPr="00E31591">
                <w:rPr>
                  <w:rFonts w:ascii="Calibri" w:eastAsia="Calibri" w:hAnsi="Calibri" w:cs="Calibri"/>
                  <w:color w:val="1155CC"/>
                  <w:u w:val="single"/>
                </w:rPr>
                <w:t>.</w:t>
              </w:r>
            </w:hyperlink>
            <w:hyperlink r:id="rId151" w:history="1">
              <w:r w:rsidR="003930E1" w:rsidRPr="00E31591">
                <w:rPr>
                  <w:rFonts w:ascii="Calibri" w:eastAsia="Calibri" w:hAnsi="Calibri" w:cs="Calibri"/>
                  <w:color w:val="1155CC"/>
                  <w:u w:val="single"/>
                </w:rPr>
                <w:t>org</w:t>
              </w:r>
            </w:hyperlink>
          </w:p>
          <w:p w:rsidR="003930E1" w:rsidRPr="00B847F3" w:rsidRDefault="003930E1" w:rsidP="005B75D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1591">
              <w:rPr>
                <w:rFonts w:ascii="Calibri" w:hAnsi="Calibri" w:cs="Calibri"/>
              </w:rPr>
              <w:t xml:space="preserve">MilitaryKidsConnect (MKC) is an online community of military children (ages 6-17) that provides access to age-appropriate resources to support children from pre-deployment through </w:t>
            </w:r>
            <w:r w:rsidR="009323C8">
              <w:rPr>
                <w:rFonts w:ascii="Calibri" w:hAnsi="Calibri" w:cs="Calibri"/>
              </w:rPr>
              <w:t xml:space="preserve">to the </w:t>
            </w:r>
            <w:r w:rsidR="00EF7728">
              <w:rPr>
                <w:rFonts w:ascii="Calibri" w:hAnsi="Calibri" w:cs="Calibri"/>
              </w:rPr>
              <w:t xml:space="preserve">return of </w:t>
            </w:r>
            <w:r w:rsidRPr="00E31591">
              <w:rPr>
                <w:rFonts w:ascii="Calibri" w:hAnsi="Calibri" w:cs="Calibri"/>
              </w:rPr>
              <w:t>a parent or caregiver.</w:t>
            </w:r>
          </w:p>
        </w:tc>
        <w:tc>
          <w:tcPr>
            <w:tcW w:w="2520" w:type="dxa"/>
            <w:tcBorders>
              <w:top w:val="nil"/>
            </w:tcBorders>
            <w:shd w:val="clear" w:color="auto" w:fill="C6D9F1" w:themeFill="text2" w:themeFillTint="33"/>
          </w:tcPr>
          <w:p w:rsidR="00B34537" w:rsidRDefault="00B34537" w:rsidP="00B345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(Physicians, medical students, </w:t>
            </w:r>
          </w:p>
          <w:p w:rsidR="00B34537" w:rsidRPr="00E31591" w:rsidRDefault="00B34537" w:rsidP="00B3453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hAnsi="Calibri" w:cs="Calibri"/>
              </w:rPr>
              <w:t>service members, veterans, families</w:t>
            </w:r>
            <w:r w:rsidRPr="00E31591">
              <w:rPr>
                <w:rFonts w:ascii="Calibri" w:eastAsia="Calibri" w:hAnsi="Calibri" w:cs="Calibri"/>
              </w:rPr>
              <w:t>)</w:t>
            </w:r>
          </w:p>
          <w:p w:rsidR="00B34537" w:rsidRDefault="00B34537" w:rsidP="00B34537">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 </w:t>
            </w:r>
          </w:p>
          <w:p w:rsidR="00B34537" w:rsidRDefault="00B34537" w:rsidP="00B34537">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FA790B" w:rsidRDefault="00FA790B" w:rsidP="00B34537">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(Physicians, residents, medical students, </w:t>
            </w:r>
          </w:p>
          <w:p w:rsidR="00FA790B" w:rsidRPr="00E31591" w:rsidRDefault="00FA790B" w:rsidP="00FA790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service members, veterans, families</w:t>
            </w:r>
            <w:r w:rsidRPr="00E31591">
              <w:rPr>
                <w:rFonts w:ascii="Calibri" w:hAnsi="Calibri" w:cs="Calibri"/>
              </w:rPr>
              <w:t>)</w:t>
            </w:r>
          </w:p>
          <w:p w:rsidR="003930E1" w:rsidRDefault="003930E1" w:rsidP="005B75D5">
            <w:pPr>
              <w:cnfStyle w:val="000000000000" w:firstRow="0" w:lastRow="0" w:firstColumn="0" w:lastColumn="0" w:oddVBand="0" w:evenVBand="0" w:oddHBand="0" w:evenHBand="0" w:firstRowFirstColumn="0" w:firstRowLastColumn="0" w:lastRowFirstColumn="0" w:lastRowLastColumn="0"/>
            </w:pPr>
          </w:p>
          <w:p w:rsidR="00FA790B" w:rsidRDefault="00FA790B" w:rsidP="005B75D5">
            <w:pPr>
              <w:cnfStyle w:val="000000000000" w:firstRow="0" w:lastRow="0" w:firstColumn="0" w:lastColumn="0" w:oddVBand="0" w:evenVBand="0" w:oddHBand="0" w:evenHBand="0" w:firstRowFirstColumn="0" w:firstRowLastColumn="0" w:lastRowFirstColumn="0" w:lastRowLastColumn="0"/>
            </w:pPr>
          </w:p>
          <w:p w:rsidR="00FA790B" w:rsidRDefault="00FA790B" w:rsidP="005B75D5">
            <w:pPr>
              <w:cnfStyle w:val="000000000000" w:firstRow="0" w:lastRow="0" w:firstColumn="0" w:lastColumn="0" w:oddVBand="0" w:evenVBand="0" w:oddHBand="0" w:evenHBand="0" w:firstRowFirstColumn="0" w:firstRowLastColumn="0" w:lastRowFirstColumn="0" w:lastRowLastColumn="0"/>
            </w:pPr>
          </w:p>
          <w:p w:rsidR="00FA790B" w:rsidRPr="00E31591" w:rsidRDefault="004D2731" w:rsidP="00FA790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(Military families, g</w:t>
            </w:r>
            <w:r w:rsidR="00FA790B" w:rsidRPr="00E31591">
              <w:rPr>
                <w:rFonts w:ascii="Calibri" w:hAnsi="Calibri" w:cs="Calibri"/>
              </w:rPr>
              <w:t xml:space="preserve">eneral </w:t>
            </w:r>
            <w:r>
              <w:rPr>
                <w:rFonts w:ascii="Calibri" w:hAnsi="Calibri" w:cs="Calibri"/>
              </w:rPr>
              <w:t>p</w:t>
            </w:r>
            <w:r w:rsidR="00FA790B" w:rsidRPr="00E31591">
              <w:rPr>
                <w:rFonts w:ascii="Calibri" w:hAnsi="Calibri" w:cs="Calibri"/>
              </w:rPr>
              <w:t>ublic)</w:t>
            </w:r>
          </w:p>
          <w:p w:rsidR="00FA790B" w:rsidRDefault="00FA790B" w:rsidP="005B75D5">
            <w:pPr>
              <w:cnfStyle w:val="000000000000" w:firstRow="0" w:lastRow="0" w:firstColumn="0" w:lastColumn="0" w:oddVBand="0" w:evenVBand="0" w:oddHBand="0" w:evenHBand="0" w:firstRowFirstColumn="0" w:firstRowLastColumn="0" w:lastRowFirstColumn="0" w:lastRowLastColumn="0"/>
            </w:pPr>
          </w:p>
          <w:p w:rsidR="00FA790B" w:rsidRDefault="00FA790B" w:rsidP="005B75D5">
            <w:pPr>
              <w:cnfStyle w:val="000000000000" w:firstRow="0" w:lastRow="0" w:firstColumn="0" w:lastColumn="0" w:oddVBand="0" w:evenVBand="0" w:oddHBand="0" w:evenHBand="0" w:firstRowFirstColumn="0" w:firstRowLastColumn="0" w:lastRowFirstColumn="0" w:lastRowLastColumn="0"/>
            </w:pPr>
          </w:p>
          <w:p w:rsidR="00FA790B" w:rsidRDefault="00FA790B" w:rsidP="005B75D5">
            <w:pPr>
              <w:cnfStyle w:val="000000000000" w:firstRow="0" w:lastRow="0" w:firstColumn="0" w:lastColumn="0" w:oddVBand="0" w:evenVBand="0" w:oddHBand="0" w:evenHBand="0" w:firstRowFirstColumn="0" w:firstRowLastColumn="0" w:lastRowFirstColumn="0" w:lastRowLastColumn="0"/>
            </w:pPr>
          </w:p>
          <w:p w:rsidR="00FA790B" w:rsidRDefault="00FA790B" w:rsidP="00B34537">
            <w:pPr>
              <w:cnfStyle w:val="000000000000" w:firstRow="0" w:lastRow="0" w:firstColumn="0" w:lastColumn="0" w:oddVBand="0" w:evenVBand="0" w:oddHBand="0" w:evenHBand="0" w:firstRowFirstColumn="0" w:firstRowLastColumn="0" w:lastRowFirstColumn="0" w:lastRowLastColumn="0"/>
            </w:pPr>
          </w:p>
        </w:tc>
      </w:tr>
      <w:tr w:rsidR="003930E1" w:rsidRPr="00EC29D5" w:rsidTr="00FD13D4">
        <w:trPr>
          <w:cnfStyle w:val="000000100000" w:firstRow="0" w:lastRow="0" w:firstColumn="0" w:lastColumn="0" w:oddVBand="0" w:evenVBand="0" w:oddHBand="1" w:evenHBand="0"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3930E1" w:rsidRPr="003930E1" w:rsidRDefault="003930E1" w:rsidP="005B75D5">
            <w:pPr>
              <w:rPr>
                <w:rFonts w:ascii="Calibri" w:hAnsi="Calibri" w:cs="Calibri"/>
                <w:sz w:val="22"/>
                <w:szCs w:val="22"/>
              </w:rPr>
            </w:pPr>
            <w:r w:rsidRPr="003930E1">
              <w:rPr>
                <w:rFonts w:ascii="Calibri" w:eastAsia="Calibri" w:hAnsi="Calibri" w:cs="Calibri"/>
                <w:sz w:val="22"/>
                <w:szCs w:val="22"/>
              </w:rPr>
              <w:t>Othe</w:t>
            </w:r>
            <w:hyperlink r:id="rId152" w:history="1">
              <w:r w:rsidRPr="003930E1">
                <w:rPr>
                  <w:rFonts w:ascii="Calibri" w:eastAsia="Calibri" w:hAnsi="Calibri" w:cs="Calibri"/>
                  <w:sz w:val="22"/>
                  <w:szCs w:val="22"/>
                </w:rPr>
                <w:t>r</w:t>
              </w:r>
            </w:hyperlink>
          </w:p>
          <w:p w:rsidR="003930E1" w:rsidRPr="00E31591" w:rsidRDefault="003930E1" w:rsidP="005B75D5">
            <w:pPr>
              <w:rPr>
                <w:rFonts w:ascii="Calibri" w:eastAsia="Calibri" w:hAnsi="Calibri" w:cs="Calibri"/>
              </w:rPr>
            </w:pPr>
            <w:r w:rsidRPr="003930E1">
              <w:rPr>
                <w:rFonts w:ascii="Calibri" w:eastAsia="Calibri" w:hAnsi="Calibri" w:cs="Calibri"/>
                <w:sz w:val="22"/>
                <w:szCs w:val="22"/>
              </w:rPr>
              <w:t>-Resources may be of various types, including CEU courses and webinars</w:t>
            </w:r>
          </w:p>
        </w:tc>
        <w:tc>
          <w:tcPr>
            <w:tcW w:w="9437" w:type="dxa"/>
            <w:shd w:val="clear" w:color="auto" w:fill="auto"/>
          </w:tcPr>
          <w:p w:rsidR="003930E1" w:rsidRPr="00E31591" w:rsidRDefault="007E11B8"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hyperlink r:id="rId153" w:history="1">
              <w:r w:rsidR="003930E1" w:rsidRPr="00E31591">
                <w:rPr>
                  <w:rStyle w:val="Hyperlink"/>
                  <w:rFonts w:ascii="Calibri" w:eastAsia="Calibri" w:hAnsi="Calibri" w:cs="Calibri"/>
                </w:rPr>
                <w:t>Home Base Program</w:t>
              </w:r>
            </w:hyperlink>
          </w:p>
          <w:p w:rsidR="003930E1" w:rsidRPr="00E31591" w:rsidRDefault="003930E1"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rPr>
              <w:t>The Red Sox Foundation and Massachusetts General Hospital</w:t>
            </w:r>
            <w:r w:rsidR="00FA14E2">
              <w:rPr>
                <w:rFonts w:ascii="Calibri" w:eastAsia="Calibri" w:hAnsi="Calibri" w:cs="Calibri"/>
              </w:rPr>
              <w:t>’s</w:t>
            </w:r>
            <w:r w:rsidRPr="00E31591">
              <w:rPr>
                <w:rFonts w:ascii="Calibri" w:eastAsia="Calibri" w:hAnsi="Calibri" w:cs="Calibri"/>
              </w:rPr>
              <w:t xml:space="preserve"> Home Base Program is the first program of its kind in the nation. The Home Base Program:</w:t>
            </w:r>
          </w:p>
          <w:p w:rsidR="003930E1" w:rsidRPr="00E31591" w:rsidRDefault="003930E1"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rPr>
              <w:t>•</w:t>
            </w:r>
            <w:r w:rsidR="00D933D4">
              <w:rPr>
                <w:rFonts w:ascii="Calibri" w:eastAsia="Calibri" w:hAnsi="Calibri" w:cs="Calibri"/>
              </w:rPr>
              <w:t xml:space="preserve"> </w:t>
            </w:r>
            <w:r w:rsidRPr="00E31591">
              <w:rPr>
                <w:rFonts w:ascii="Calibri" w:eastAsia="Calibri" w:hAnsi="Calibri" w:cs="Calibri"/>
              </w:rPr>
              <w:t>Provides clinical care and support services to Iraq and Afghanistan service members, veterans</w:t>
            </w:r>
            <w:r w:rsidR="005719A8">
              <w:rPr>
                <w:rFonts w:ascii="Calibri" w:eastAsia="Calibri" w:hAnsi="Calibri" w:cs="Calibri"/>
              </w:rPr>
              <w:t>,</w:t>
            </w:r>
            <w:r w:rsidRPr="00E31591">
              <w:rPr>
                <w:rFonts w:ascii="Calibri" w:eastAsia="Calibri" w:hAnsi="Calibri" w:cs="Calibri"/>
              </w:rPr>
              <w:t xml:space="preserve"> and their families throughout New England who are affected by deployment</w:t>
            </w:r>
            <w:r w:rsidR="00FA14E2">
              <w:rPr>
                <w:rFonts w:ascii="Calibri" w:eastAsia="Calibri" w:hAnsi="Calibri" w:cs="Calibri"/>
              </w:rPr>
              <w:t>,</w:t>
            </w:r>
            <w:r w:rsidRPr="00E31591">
              <w:rPr>
                <w:rFonts w:ascii="Calibri" w:eastAsia="Calibri" w:hAnsi="Calibri" w:cs="Calibri"/>
              </w:rPr>
              <w:t xml:space="preserve"> combat–related stress</w:t>
            </w:r>
            <w:r w:rsidR="00FA14E2">
              <w:rPr>
                <w:rFonts w:ascii="Calibri" w:eastAsia="Calibri" w:hAnsi="Calibri" w:cs="Calibri"/>
              </w:rPr>
              <w:t>,</w:t>
            </w:r>
            <w:r w:rsidRPr="00E31591">
              <w:rPr>
                <w:rFonts w:ascii="Calibri" w:eastAsia="Calibri" w:hAnsi="Calibri" w:cs="Calibri"/>
              </w:rPr>
              <w:t xml:space="preserve"> or TBI</w:t>
            </w:r>
            <w:r w:rsidR="00794EE8">
              <w:rPr>
                <w:rFonts w:ascii="Calibri" w:eastAsia="Calibri" w:hAnsi="Calibri" w:cs="Calibri"/>
              </w:rPr>
              <w:t>.</w:t>
            </w:r>
            <w:r w:rsidRPr="00E31591">
              <w:rPr>
                <w:rFonts w:ascii="Calibri" w:eastAsia="Calibri" w:hAnsi="Calibri" w:cs="Calibri"/>
              </w:rPr>
              <w:t xml:space="preserve"> </w:t>
            </w:r>
          </w:p>
          <w:p w:rsidR="003930E1" w:rsidRPr="00E31591" w:rsidRDefault="003930E1"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rPr>
              <w:t>•</w:t>
            </w:r>
            <w:r w:rsidR="00D933D4">
              <w:rPr>
                <w:rFonts w:ascii="Calibri" w:eastAsia="Calibri" w:hAnsi="Calibri" w:cs="Calibri"/>
              </w:rPr>
              <w:t xml:space="preserve"> </w:t>
            </w:r>
            <w:r w:rsidRPr="00E31591">
              <w:rPr>
                <w:rFonts w:ascii="Calibri" w:eastAsia="Calibri" w:hAnsi="Calibri" w:cs="Calibri"/>
              </w:rPr>
              <w:t xml:space="preserve">Offers clinical and community education about the “invisible wounds of war,” and the challenges </w:t>
            </w:r>
            <w:r w:rsidR="00C36C4B">
              <w:rPr>
                <w:rFonts w:ascii="Calibri" w:eastAsia="Calibri" w:hAnsi="Calibri" w:cs="Calibri"/>
              </w:rPr>
              <w:t>facing</w:t>
            </w:r>
            <w:r w:rsidRPr="00E31591">
              <w:rPr>
                <w:rFonts w:ascii="Calibri" w:eastAsia="Calibri" w:hAnsi="Calibri" w:cs="Calibri"/>
              </w:rPr>
              <w:t xml:space="preserve"> military families</w:t>
            </w:r>
            <w:r w:rsidR="00794EE8">
              <w:rPr>
                <w:rFonts w:ascii="Calibri" w:eastAsia="Calibri" w:hAnsi="Calibri" w:cs="Calibri"/>
              </w:rPr>
              <w:t>.</w:t>
            </w:r>
          </w:p>
          <w:p w:rsidR="003930E1" w:rsidRPr="00E31591" w:rsidRDefault="003930E1" w:rsidP="004F1FD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rPr>
              <w:t>•</w:t>
            </w:r>
            <w:r w:rsidR="00D933D4">
              <w:rPr>
                <w:rFonts w:ascii="Calibri" w:eastAsia="Calibri" w:hAnsi="Calibri" w:cs="Calibri"/>
              </w:rPr>
              <w:t xml:space="preserve"> </w:t>
            </w:r>
            <w:r w:rsidRPr="00E31591">
              <w:rPr>
                <w:rFonts w:ascii="Calibri" w:eastAsia="Calibri" w:hAnsi="Calibri" w:cs="Calibri"/>
              </w:rPr>
              <w:t>Conducts research to improve treatment an</w:t>
            </w:r>
            <w:r w:rsidR="00794EE8">
              <w:rPr>
                <w:rFonts w:ascii="Calibri" w:eastAsia="Calibri" w:hAnsi="Calibri" w:cs="Calibri"/>
              </w:rPr>
              <w:t>d understanding of PTSD and TBI.</w:t>
            </w:r>
          </w:p>
        </w:tc>
        <w:tc>
          <w:tcPr>
            <w:tcW w:w="2520" w:type="dxa"/>
            <w:shd w:val="clear" w:color="auto" w:fill="auto"/>
          </w:tcPr>
          <w:p w:rsidR="008B3A4D" w:rsidRDefault="00FA790B"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(Physicians, medical students, </w:t>
            </w:r>
          </w:p>
          <w:p w:rsidR="003930E1" w:rsidRPr="00FA790B" w:rsidRDefault="00FA790B"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general public)</w:t>
            </w:r>
          </w:p>
        </w:tc>
      </w:tr>
    </w:tbl>
    <w:p w:rsidR="0061396B" w:rsidRDefault="0061396B" w:rsidP="005B75D5">
      <w:pPr>
        <w:spacing w:line="240" w:lineRule="auto"/>
      </w:pPr>
    </w:p>
    <w:p w:rsidR="005B75D5" w:rsidRDefault="0061396B" w:rsidP="0061396B">
      <w:r>
        <w:br w:type="page"/>
      </w:r>
    </w:p>
    <w:tbl>
      <w:tblPr>
        <w:tblStyle w:val="ColorfulShading-Accent1"/>
        <w:tblW w:w="13908" w:type="dxa"/>
        <w:tblInd w:w="-1290" w:type="dxa"/>
        <w:tblLook w:val="04A0" w:firstRow="1" w:lastRow="0" w:firstColumn="1" w:lastColumn="0" w:noHBand="0" w:noVBand="1"/>
      </w:tblPr>
      <w:tblGrid>
        <w:gridCol w:w="2360"/>
        <w:gridCol w:w="9028"/>
        <w:gridCol w:w="2520"/>
      </w:tblGrid>
      <w:tr w:rsidR="0061396B" w:rsidRPr="00EC29D5" w:rsidTr="00FB48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88" w:type="dxa"/>
            <w:gridSpan w:val="2"/>
            <w:tcBorders>
              <w:top w:val="single" w:sz="24" w:space="0" w:color="C0504D" w:themeColor="accent2"/>
              <w:bottom w:val="nil"/>
            </w:tcBorders>
          </w:tcPr>
          <w:p w:rsidR="0061396B" w:rsidRDefault="0061396B" w:rsidP="005B75D5">
            <w:pPr>
              <w:rPr>
                <w:rFonts w:ascii="Calibri" w:eastAsia="Calibri" w:hAnsi="Calibri" w:cs="Calibri"/>
                <w:color w:val="auto"/>
                <w:sz w:val="24"/>
                <w:szCs w:val="24"/>
              </w:rPr>
            </w:pPr>
            <w:r>
              <w:rPr>
                <w:rFonts w:ascii="Calibri" w:eastAsia="Calibri" w:hAnsi="Calibri" w:cs="Calibri"/>
                <w:color w:val="auto"/>
                <w:sz w:val="24"/>
                <w:szCs w:val="24"/>
              </w:rPr>
              <w:lastRenderedPageBreak/>
              <w:t>Traumatic Brain Injury (</w:t>
            </w:r>
            <w:r w:rsidRPr="005B75D5">
              <w:rPr>
                <w:rFonts w:ascii="Calibri" w:eastAsia="Calibri" w:hAnsi="Calibri" w:cs="Calibri"/>
                <w:color w:val="auto"/>
                <w:sz w:val="24"/>
                <w:szCs w:val="24"/>
              </w:rPr>
              <w:t>TBI</w:t>
            </w:r>
            <w:r>
              <w:rPr>
                <w:rFonts w:ascii="Calibri" w:eastAsia="Calibri" w:hAnsi="Calibri" w:cs="Calibri"/>
                <w:color w:val="auto"/>
                <w:sz w:val="24"/>
                <w:szCs w:val="24"/>
              </w:rPr>
              <w:t>)</w:t>
            </w:r>
          </w:p>
          <w:p w:rsidR="0061396B" w:rsidRPr="005B75D5" w:rsidRDefault="0061396B" w:rsidP="005B75D5">
            <w:pPr>
              <w:rPr>
                <w:rFonts w:ascii="Calibri" w:hAnsi="Calibri" w:cs="Calibri"/>
                <w:color w:val="auto"/>
                <w:sz w:val="24"/>
                <w:szCs w:val="24"/>
              </w:rPr>
            </w:pPr>
          </w:p>
        </w:tc>
        <w:tc>
          <w:tcPr>
            <w:tcW w:w="2520" w:type="dxa"/>
            <w:tcBorders>
              <w:top w:val="single" w:sz="24" w:space="0" w:color="C0504D" w:themeColor="accent2"/>
              <w:bottom w:val="nil"/>
            </w:tcBorders>
          </w:tcPr>
          <w:p w:rsidR="0061396B" w:rsidRDefault="0061396B" w:rsidP="005B75D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61396B" w:rsidRPr="00EC29D5" w:rsidTr="00FB4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61396B" w:rsidRPr="003930E1" w:rsidRDefault="0061396B" w:rsidP="005B75D5">
            <w:pPr>
              <w:rPr>
                <w:rFonts w:ascii="Calibri" w:hAnsi="Calibri" w:cs="Calibri"/>
                <w:sz w:val="22"/>
                <w:szCs w:val="22"/>
              </w:rPr>
            </w:pPr>
            <w:r w:rsidRPr="003930E1">
              <w:rPr>
                <w:rFonts w:ascii="Calibri" w:eastAsia="Calibri" w:hAnsi="Calibri" w:cs="Calibri"/>
                <w:sz w:val="22"/>
                <w:szCs w:val="22"/>
              </w:rPr>
              <w:t>Fact Sheets</w:t>
            </w:r>
          </w:p>
          <w:p w:rsidR="0061396B" w:rsidRPr="00E31591" w:rsidRDefault="0061396B" w:rsidP="005B75D5">
            <w:pPr>
              <w:rPr>
                <w:rFonts w:ascii="Calibri" w:hAnsi="Calibri" w:cs="Calibri"/>
              </w:rPr>
            </w:pPr>
          </w:p>
        </w:tc>
        <w:tc>
          <w:tcPr>
            <w:tcW w:w="9028" w:type="dxa"/>
            <w:tcBorders>
              <w:top w:val="nil"/>
              <w:bottom w:val="nil"/>
            </w:tcBorders>
            <w:shd w:val="clear" w:color="auto" w:fill="auto"/>
          </w:tcPr>
          <w:p w:rsidR="00A13A3E" w:rsidRPr="00E31591" w:rsidRDefault="007E11B8" w:rsidP="00A13A3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hyperlink r:id="rId154" w:history="1">
              <w:r w:rsidR="00A13A3E" w:rsidRPr="00E31591">
                <w:rPr>
                  <w:rFonts w:ascii="Calibri" w:eastAsia="Calibri" w:hAnsi="Calibri" w:cs="Calibri"/>
                  <w:color w:val="1155CC"/>
                  <w:u w:val="single"/>
                </w:rPr>
                <w:t>About</w:t>
              </w:r>
            </w:hyperlink>
            <w:hyperlink r:id="rId155" w:history="1">
              <w:r w:rsidR="00A13A3E" w:rsidRPr="00E31591">
                <w:rPr>
                  <w:rFonts w:ascii="Calibri" w:eastAsia="Calibri" w:hAnsi="Calibri" w:cs="Calibri"/>
                  <w:color w:val="1155CC"/>
                  <w:u w:val="single"/>
                </w:rPr>
                <w:t xml:space="preserve"> </w:t>
              </w:r>
            </w:hyperlink>
            <w:hyperlink r:id="rId156" w:history="1">
              <w:r w:rsidR="00A13A3E" w:rsidRPr="00E31591">
                <w:rPr>
                  <w:rFonts w:ascii="Calibri" w:eastAsia="Calibri" w:hAnsi="Calibri" w:cs="Calibri"/>
                  <w:color w:val="1155CC"/>
                  <w:u w:val="single"/>
                </w:rPr>
                <w:t>TBI</w:t>
              </w:r>
            </w:hyperlink>
            <w:r w:rsidR="00A13A3E" w:rsidRPr="00E31591">
              <w:rPr>
                <w:rFonts w:ascii="Calibri" w:hAnsi="Calibri" w:cs="Calibri"/>
              </w:rPr>
              <w:t xml:space="preserve"> </w:t>
            </w:r>
          </w:p>
          <w:p w:rsidR="00A13A3E" w:rsidRDefault="00A13A3E" w:rsidP="00A13A3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rPr>
              <w:t>Using data from the Department of Defense’s TBI database, researchers have identified many effective TBI prevention and management procedures.</w:t>
            </w:r>
            <w:r>
              <w:rPr>
                <w:rFonts w:ascii="Calibri" w:eastAsia="Calibri" w:hAnsi="Calibri" w:cs="Calibri"/>
              </w:rPr>
              <w:t xml:space="preserve"> </w:t>
            </w:r>
            <w:r w:rsidRPr="00E31591">
              <w:rPr>
                <w:rFonts w:ascii="Calibri" w:eastAsia="Calibri" w:hAnsi="Calibri" w:cs="Calibri"/>
              </w:rPr>
              <w:t>This fact sheet details those, and includes additional resources for prov</w:t>
            </w:r>
            <w:r>
              <w:rPr>
                <w:rFonts w:ascii="Calibri" w:eastAsia="Calibri" w:hAnsi="Calibri" w:cs="Calibri"/>
              </w:rPr>
              <w:t>iders and patients</w:t>
            </w:r>
            <w:r w:rsidRPr="00E31591">
              <w:rPr>
                <w:rFonts w:ascii="Calibri" w:eastAsia="Calibri" w:hAnsi="Calibri" w:cs="Calibri"/>
              </w:rPr>
              <w:t>.</w:t>
            </w:r>
          </w:p>
          <w:p w:rsidR="003C5E81" w:rsidRPr="00E31591" w:rsidRDefault="003C5E81" w:rsidP="00A13A3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p>
          <w:p w:rsidR="00734EC9" w:rsidRPr="003C5E81" w:rsidRDefault="007E11B8" w:rsidP="00A13A3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hyperlink r:id="rId157" w:history="1">
              <w:r w:rsidR="00734EC9" w:rsidRPr="003C5E81">
                <w:rPr>
                  <w:rStyle w:val="Hyperlink"/>
                  <w:rFonts w:ascii="Calibri" w:hAnsi="Calibri" w:cs="Calibri"/>
                </w:rPr>
                <w:t>Management of Concussion-mild Traumatic Brain Injury (mTBI)</w:t>
              </w:r>
            </w:hyperlink>
            <w:r w:rsidR="00734EC9" w:rsidRPr="003C5E81" w:rsidDel="00734EC9">
              <w:rPr>
                <w:rFonts w:ascii="Calibri" w:hAnsi="Calibri" w:cs="Calibri"/>
              </w:rPr>
              <w:t xml:space="preserve"> </w:t>
            </w:r>
          </w:p>
          <w:p w:rsidR="00A13A3E" w:rsidRPr="003C5E81" w:rsidRDefault="00A13A3E" w:rsidP="00A13A3E">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C5E81">
              <w:rPr>
                <w:rFonts w:ascii="Calibri" w:eastAsia="Calibri" w:hAnsi="Calibri" w:cs="Calibri"/>
              </w:rPr>
              <w:t>The guideline describes the critical decision points in the Management of Concussion</w:t>
            </w:r>
            <w:r w:rsidR="00A679D0" w:rsidRPr="003C5E81">
              <w:rPr>
                <w:rFonts w:ascii="Calibri" w:eastAsia="Calibri" w:hAnsi="Calibri" w:cs="Calibri"/>
              </w:rPr>
              <w:t>-</w:t>
            </w:r>
            <w:r w:rsidRPr="003C5E81">
              <w:rPr>
                <w:rFonts w:ascii="Calibri" w:eastAsia="Calibri" w:hAnsi="Calibri" w:cs="Calibri"/>
              </w:rPr>
              <w:t>mild Traumatic Brain Injury</w:t>
            </w:r>
            <w:r w:rsidRPr="003C5E81">
              <w:rPr>
                <w:rFonts w:ascii="Calibri" w:hAnsi="Calibri" w:cs="Calibri"/>
              </w:rPr>
              <w:t xml:space="preserve"> </w:t>
            </w:r>
            <w:r w:rsidR="00212525" w:rsidRPr="003C5E81">
              <w:rPr>
                <w:rFonts w:ascii="Calibri" w:hAnsi="Calibri" w:cs="Calibri"/>
              </w:rPr>
              <w:t>(mTBI)</w:t>
            </w:r>
            <w:r w:rsidR="00794EE8">
              <w:rPr>
                <w:rFonts w:ascii="Calibri" w:hAnsi="Calibri" w:cs="Calibri"/>
              </w:rPr>
              <w:t>.</w:t>
            </w:r>
          </w:p>
          <w:p w:rsidR="00A13A3E" w:rsidRDefault="00A13A3E" w:rsidP="00A13A3E">
            <w:pPr>
              <w:cnfStyle w:val="000000100000" w:firstRow="0" w:lastRow="0" w:firstColumn="0" w:lastColumn="0" w:oddVBand="0" w:evenVBand="0" w:oddHBand="1" w:evenHBand="0" w:firstRowFirstColumn="0" w:firstRowLastColumn="0" w:lastRowFirstColumn="0" w:lastRowLastColumn="0"/>
            </w:pPr>
          </w:p>
          <w:p w:rsidR="0061396B" w:rsidRPr="00E31591" w:rsidRDefault="007E11B8" w:rsidP="00A13A3E">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158" w:history="1">
              <w:r w:rsidR="0061396B" w:rsidRPr="00E31591">
                <w:rPr>
                  <w:rFonts w:ascii="Calibri" w:eastAsia="Calibri" w:hAnsi="Calibri" w:cs="Calibri"/>
                  <w:color w:val="1155CC"/>
                  <w:u w:val="single"/>
                </w:rPr>
                <w:t>Signs</w:t>
              </w:r>
            </w:hyperlink>
            <w:hyperlink r:id="rId159" w:history="1">
              <w:r w:rsidR="0061396B" w:rsidRPr="00E31591">
                <w:rPr>
                  <w:rFonts w:ascii="Calibri" w:eastAsia="Calibri" w:hAnsi="Calibri" w:cs="Calibri"/>
                  <w:color w:val="1155CC"/>
                  <w:u w:val="single"/>
                </w:rPr>
                <w:t xml:space="preserve"> &amp; </w:t>
              </w:r>
            </w:hyperlink>
            <w:hyperlink r:id="rId160" w:history="1">
              <w:r w:rsidR="0061396B" w:rsidRPr="00E31591">
                <w:rPr>
                  <w:rFonts w:ascii="Calibri" w:eastAsia="Calibri" w:hAnsi="Calibri" w:cs="Calibri"/>
                  <w:color w:val="1155CC"/>
                  <w:u w:val="single"/>
                </w:rPr>
                <w:t>Symptoms</w:t>
              </w:r>
            </w:hyperlink>
            <w:hyperlink r:id="rId161" w:history="1">
              <w:r w:rsidR="0061396B" w:rsidRPr="00E31591">
                <w:rPr>
                  <w:rFonts w:ascii="Calibri" w:eastAsia="Calibri" w:hAnsi="Calibri" w:cs="Calibri"/>
                  <w:color w:val="1155CC"/>
                  <w:u w:val="single"/>
                </w:rPr>
                <w:t xml:space="preserve">: </w:t>
              </w:r>
            </w:hyperlink>
            <w:hyperlink r:id="rId162" w:history="1">
              <w:r w:rsidR="0061396B" w:rsidRPr="00E31591">
                <w:rPr>
                  <w:rFonts w:ascii="Calibri" w:eastAsia="Calibri" w:hAnsi="Calibri" w:cs="Calibri"/>
                  <w:color w:val="1155CC"/>
                  <w:u w:val="single"/>
                </w:rPr>
                <w:t>mTBI</w:t>
              </w:r>
            </w:hyperlink>
            <w:r w:rsidR="0061396B" w:rsidRPr="00E31591">
              <w:rPr>
                <w:rFonts w:ascii="Calibri" w:eastAsia="Calibri" w:hAnsi="Calibri" w:cs="Calibri"/>
              </w:rPr>
              <w:t xml:space="preserve"> </w:t>
            </w:r>
          </w:p>
          <w:p w:rsidR="0061396B" w:rsidRPr="00E31591" w:rsidRDefault="0061396B"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rPr>
              <w:t>This fact sheet provides a basic overview of the signs and symptoms of</w:t>
            </w:r>
            <w:r w:rsidR="00212525">
              <w:rPr>
                <w:rFonts w:ascii="Calibri" w:eastAsia="Calibri" w:hAnsi="Calibri" w:cs="Calibri"/>
              </w:rPr>
              <w:t xml:space="preserve"> mTBI</w:t>
            </w:r>
            <w:r w:rsidRPr="00E31591">
              <w:rPr>
                <w:rFonts w:ascii="Calibri" w:eastAsia="Calibri" w:hAnsi="Calibri" w:cs="Calibri"/>
              </w:rPr>
              <w:t xml:space="preserve"> and</w:t>
            </w:r>
            <w:r w:rsidR="00CE0B2F">
              <w:rPr>
                <w:rFonts w:ascii="Calibri" w:eastAsia="Calibri" w:hAnsi="Calibri" w:cs="Calibri"/>
              </w:rPr>
              <w:t xml:space="preserve"> </w:t>
            </w:r>
            <w:r w:rsidR="00A679D0">
              <w:rPr>
                <w:rFonts w:ascii="Calibri" w:eastAsia="Calibri" w:hAnsi="Calibri" w:cs="Calibri"/>
              </w:rPr>
              <w:t xml:space="preserve">provides </w:t>
            </w:r>
            <w:r w:rsidR="00CE0B2F">
              <w:rPr>
                <w:rFonts w:ascii="Calibri" w:eastAsia="Calibri" w:hAnsi="Calibri" w:cs="Calibri"/>
              </w:rPr>
              <w:t>tips for recovery</w:t>
            </w:r>
            <w:r w:rsidRPr="00E31591">
              <w:rPr>
                <w:rFonts w:ascii="Calibri" w:eastAsia="Calibri" w:hAnsi="Calibri" w:cs="Calibri"/>
              </w:rPr>
              <w:t>.</w:t>
            </w:r>
          </w:p>
          <w:p w:rsidR="0061396B" w:rsidRPr="00E31591" w:rsidRDefault="0061396B"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p>
          <w:p w:rsidR="0061396B" w:rsidRPr="00E31591" w:rsidRDefault="0061396B"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2520" w:type="dxa"/>
            <w:tcBorders>
              <w:top w:val="nil"/>
              <w:bottom w:val="nil"/>
            </w:tcBorders>
            <w:shd w:val="clear" w:color="auto" w:fill="auto"/>
          </w:tcPr>
          <w:p w:rsidR="0061396B" w:rsidRDefault="004D2731"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(Patients, physicians, students</w:t>
            </w:r>
            <w:r w:rsidR="0061396B" w:rsidRPr="00E31591">
              <w:rPr>
                <w:rFonts w:ascii="Calibri" w:eastAsia="Calibri" w:hAnsi="Calibri" w:cs="Calibri"/>
              </w:rPr>
              <w:t>)</w:t>
            </w:r>
          </w:p>
          <w:p w:rsidR="0061396B" w:rsidRDefault="0061396B"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61396B" w:rsidRDefault="0061396B"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61396B" w:rsidRDefault="0061396B"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61396B" w:rsidRDefault="0061396B" w:rsidP="0061396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rPr>
              <w:t>(</w:t>
            </w:r>
            <w:r w:rsidR="004D2731">
              <w:rPr>
                <w:rFonts w:ascii="Calibri" w:eastAsia="Calibri" w:hAnsi="Calibri" w:cs="Calibri"/>
              </w:rPr>
              <w:t>Patients, physicians, students</w:t>
            </w:r>
            <w:r w:rsidRPr="00E31591">
              <w:rPr>
                <w:rFonts w:ascii="Calibri" w:eastAsia="Calibri" w:hAnsi="Calibri" w:cs="Calibri"/>
              </w:rPr>
              <w:t>)</w:t>
            </w:r>
          </w:p>
          <w:p w:rsidR="0061396B" w:rsidRDefault="0061396B" w:rsidP="0061396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61396B" w:rsidRDefault="0061396B" w:rsidP="0061396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61396B" w:rsidRPr="00E31591" w:rsidRDefault="004D2731" w:rsidP="0061396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r>
              <w:rPr>
                <w:rFonts w:ascii="Calibri" w:eastAsia="Calibri" w:hAnsi="Calibri" w:cs="Calibri"/>
              </w:rPr>
              <w:t>(Patients, physicians</w:t>
            </w:r>
            <w:r w:rsidR="0061396B" w:rsidRPr="00E31591">
              <w:rPr>
                <w:rFonts w:ascii="Calibri" w:eastAsia="Calibri" w:hAnsi="Calibri" w:cs="Calibri"/>
              </w:rPr>
              <w:t>)</w:t>
            </w:r>
          </w:p>
          <w:p w:rsidR="0061396B" w:rsidRDefault="0061396B" w:rsidP="005B75D5">
            <w:pPr>
              <w:cnfStyle w:val="000000100000" w:firstRow="0" w:lastRow="0" w:firstColumn="0" w:lastColumn="0" w:oddVBand="0" w:evenVBand="0" w:oddHBand="1" w:evenHBand="0" w:firstRowFirstColumn="0" w:firstRowLastColumn="0" w:lastRowFirstColumn="0" w:lastRowLastColumn="0"/>
            </w:pPr>
          </w:p>
          <w:p w:rsidR="0061396B" w:rsidRDefault="0061396B" w:rsidP="005B75D5">
            <w:pPr>
              <w:cnfStyle w:val="000000100000" w:firstRow="0" w:lastRow="0" w:firstColumn="0" w:lastColumn="0" w:oddVBand="0" w:evenVBand="0" w:oddHBand="1" w:evenHBand="0" w:firstRowFirstColumn="0" w:firstRowLastColumn="0" w:lastRowFirstColumn="0" w:lastRowLastColumn="0"/>
            </w:pPr>
          </w:p>
        </w:tc>
      </w:tr>
      <w:tr w:rsidR="0061396B" w:rsidRPr="00EC29D5" w:rsidTr="00FB4856">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61396B" w:rsidRPr="003930E1" w:rsidRDefault="0061396B" w:rsidP="005B75D5">
            <w:pPr>
              <w:rPr>
                <w:rFonts w:ascii="Calibri" w:hAnsi="Calibri" w:cs="Calibri"/>
                <w:sz w:val="22"/>
                <w:szCs w:val="22"/>
              </w:rPr>
            </w:pPr>
            <w:r w:rsidRPr="003930E1">
              <w:rPr>
                <w:rFonts w:ascii="Calibri" w:eastAsia="Calibri" w:hAnsi="Calibri" w:cs="Calibri"/>
                <w:sz w:val="22"/>
                <w:szCs w:val="22"/>
              </w:rPr>
              <w:t>Curriculum</w:t>
            </w:r>
          </w:p>
        </w:tc>
        <w:tc>
          <w:tcPr>
            <w:tcW w:w="9028" w:type="dxa"/>
            <w:tcBorders>
              <w:top w:val="nil"/>
              <w:bottom w:val="single" w:sz="4" w:space="0" w:color="FFFFFF" w:themeColor="background1"/>
            </w:tcBorders>
            <w:shd w:val="clear" w:color="auto" w:fill="C6D9F1" w:themeFill="text2" w:themeFillTint="33"/>
          </w:tcPr>
          <w:p w:rsidR="0061396B" w:rsidRPr="00E31591" w:rsidRDefault="007E11B8" w:rsidP="005B75D5">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63" w:history="1">
              <w:r w:rsidR="0061396B" w:rsidRPr="00E31591">
                <w:rPr>
                  <w:rFonts w:ascii="Calibri" w:eastAsia="Calibri" w:hAnsi="Calibri" w:cs="Calibri"/>
                  <w:color w:val="1155CC"/>
                  <w:u w:val="single"/>
                </w:rPr>
                <w:t>Center</w:t>
              </w:r>
            </w:hyperlink>
            <w:hyperlink r:id="rId164" w:history="1">
              <w:r w:rsidR="0061396B" w:rsidRPr="00E31591">
                <w:rPr>
                  <w:rFonts w:ascii="Calibri" w:eastAsia="Calibri" w:hAnsi="Calibri" w:cs="Calibri"/>
                  <w:color w:val="1155CC"/>
                  <w:u w:val="single"/>
                </w:rPr>
                <w:t xml:space="preserve"> </w:t>
              </w:r>
            </w:hyperlink>
            <w:hyperlink r:id="rId165" w:history="1">
              <w:r w:rsidR="0061396B" w:rsidRPr="00E31591">
                <w:rPr>
                  <w:rFonts w:ascii="Calibri" w:eastAsia="Calibri" w:hAnsi="Calibri" w:cs="Calibri"/>
                  <w:color w:val="1155CC"/>
                  <w:u w:val="single"/>
                </w:rPr>
                <w:t>Family</w:t>
              </w:r>
            </w:hyperlink>
            <w:hyperlink r:id="rId166" w:history="1">
              <w:r w:rsidR="0061396B" w:rsidRPr="00E31591">
                <w:rPr>
                  <w:rFonts w:ascii="Calibri" w:eastAsia="Calibri" w:hAnsi="Calibri" w:cs="Calibri"/>
                  <w:color w:val="1155CC"/>
                  <w:u w:val="single"/>
                </w:rPr>
                <w:t xml:space="preserve"> </w:t>
              </w:r>
            </w:hyperlink>
            <w:hyperlink r:id="rId167" w:history="1">
              <w:r w:rsidR="0061396B" w:rsidRPr="00E31591">
                <w:rPr>
                  <w:rFonts w:ascii="Calibri" w:eastAsia="Calibri" w:hAnsi="Calibri" w:cs="Calibri"/>
                  <w:color w:val="1155CC"/>
                  <w:u w:val="single"/>
                </w:rPr>
                <w:t>Caregiver</w:t>
              </w:r>
            </w:hyperlink>
            <w:hyperlink r:id="rId168" w:history="1">
              <w:r w:rsidR="0061396B" w:rsidRPr="00E31591">
                <w:rPr>
                  <w:rFonts w:ascii="Calibri" w:eastAsia="Calibri" w:hAnsi="Calibri" w:cs="Calibri"/>
                  <w:color w:val="1155CC"/>
                  <w:u w:val="single"/>
                </w:rPr>
                <w:t xml:space="preserve"> </w:t>
              </w:r>
            </w:hyperlink>
            <w:hyperlink r:id="rId169" w:history="1">
              <w:r w:rsidR="0061396B" w:rsidRPr="00E31591">
                <w:rPr>
                  <w:rFonts w:ascii="Calibri" w:eastAsia="Calibri" w:hAnsi="Calibri" w:cs="Calibri"/>
                  <w:color w:val="1155CC"/>
                  <w:u w:val="single"/>
                </w:rPr>
                <w:t>Curriculum</w:t>
              </w:r>
            </w:hyperlink>
            <w:r w:rsidR="0061396B" w:rsidRPr="00E31591">
              <w:rPr>
                <w:rFonts w:ascii="Calibri" w:eastAsia="Calibri" w:hAnsi="Calibri" w:cs="Calibri"/>
              </w:rPr>
              <w:t xml:space="preserve"> </w:t>
            </w:r>
          </w:p>
          <w:p w:rsidR="0061396B" w:rsidRPr="00E31591" w:rsidRDefault="0061396B"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31591">
              <w:rPr>
                <w:rFonts w:ascii="Calibri" w:eastAsia="Calibri" w:hAnsi="Calibri" w:cs="Calibri"/>
              </w:rPr>
              <w:t xml:space="preserve">The guide provides caregivers with information and resources not only to care for their loved ones, but </w:t>
            </w:r>
            <w:r w:rsidR="00BC2728">
              <w:rPr>
                <w:rFonts w:ascii="Calibri" w:eastAsia="Calibri" w:hAnsi="Calibri" w:cs="Calibri"/>
              </w:rPr>
              <w:t xml:space="preserve">also for </w:t>
            </w:r>
            <w:r w:rsidRPr="00E31591">
              <w:rPr>
                <w:rFonts w:ascii="Calibri" w:eastAsia="Calibri" w:hAnsi="Calibri" w:cs="Calibri"/>
              </w:rPr>
              <w:t xml:space="preserve">themselves </w:t>
            </w:r>
            <w:r w:rsidR="00BC2728">
              <w:rPr>
                <w:rFonts w:ascii="Calibri" w:eastAsia="Calibri" w:hAnsi="Calibri" w:cs="Calibri"/>
              </w:rPr>
              <w:t>during</w:t>
            </w:r>
            <w:r w:rsidRPr="00E31591">
              <w:rPr>
                <w:rFonts w:ascii="Calibri" w:eastAsia="Calibri" w:hAnsi="Calibri" w:cs="Calibri"/>
              </w:rPr>
              <w:t xml:space="preserve"> the process. This resource is broken down into sections</w:t>
            </w:r>
            <w:r w:rsidR="00BC2728">
              <w:rPr>
                <w:rFonts w:ascii="Calibri" w:eastAsia="Calibri" w:hAnsi="Calibri" w:cs="Calibri"/>
              </w:rPr>
              <w:t>.</w:t>
            </w:r>
          </w:p>
          <w:p w:rsidR="0061396B" w:rsidRPr="00E31591" w:rsidRDefault="0061396B"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520" w:type="dxa"/>
            <w:tcBorders>
              <w:top w:val="nil"/>
              <w:bottom w:val="single" w:sz="4" w:space="0" w:color="FFFFFF" w:themeColor="background1"/>
            </w:tcBorders>
            <w:shd w:val="clear" w:color="auto" w:fill="C6D9F1" w:themeFill="text2" w:themeFillTint="33"/>
          </w:tcPr>
          <w:p w:rsidR="0061396B" w:rsidRDefault="004D2731" w:rsidP="005B75D5">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w:t>
            </w:r>
            <w:r w:rsidRPr="00E31591">
              <w:rPr>
                <w:rFonts w:ascii="Calibri" w:eastAsia="Calibri" w:hAnsi="Calibri" w:cs="Calibri"/>
              </w:rPr>
              <w:t>hysician</w:t>
            </w:r>
            <w:r>
              <w:rPr>
                <w:rFonts w:ascii="Calibri" w:eastAsia="Calibri" w:hAnsi="Calibri" w:cs="Calibri"/>
              </w:rPr>
              <w:t>s</w:t>
            </w:r>
            <w:r w:rsidR="009B4FD0">
              <w:rPr>
                <w:rFonts w:ascii="Calibri" w:eastAsia="Calibri" w:hAnsi="Calibri" w:cs="Calibri"/>
              </w:rPr>
              <w:t>,</w:t>
            </w:r>
            <w:r w:rsidRPr="00E31591">
              <w:rPr>
                <w:rFonts w:ascii="Calibri" w:eastAsia="Calibri" w:hAnsi="Calibri" w:cs="Calibri"/>
              </w:rPr>
              <w:t xml:space="preserve"> </w:t>
            </w:r>
            <w:r w:rsidR="008B3A4D">
              <w:rPr>
                <w:rFonts w:ascii="Calibri" w:eastAsia="Calibri" w:hAnsi="Calibri" w:cs="Calibri"/>
              </w:rPr>
              <w:t>medical student</w:t>
            </w:r>
            <w:r w:rsidRPr="00E31591">
              <w:rPr>
                <w:rFonts w:ascii="Calibri" w:eastAsia="Calibri" w:hAnsi="Calibri" w:cs="Calibri"/>
              </w:rPr>
              <w:t>s)</w:t>
            </w:r>
          </w:p>
        </w:tc>
      </w:tr>
      <w:tr w:rsidR="0061396B" w:rsidRPr="00EC29D5" w:rsidTr="00FB4856">
        <w:trPr>
          <w:cnfStyle w:val="000000100000" w:firstRow="0" w:lastRow="0" w:firstColumn="0" w:lastColumn="0" w:oddVBand="0" w:evenVBand="0" w:oddHBand="1" w:evenHBand="0" w:firstRowFirstColumn="0" w:firstRowLastColumn="0" w:lastRowFirstColumn="0" w:lastRowLastColumn="0"/>
          <w:trHeight w:val="2508"/>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61396B" w:rsidRPr="003930E1" w:rsidRDefault="0061396B" w:rsidP="005B75D5">
            <w:pPr>
              <w:rPr>
                <w:rFonts w:ascii="Calibri" w:hAnsi="Calibri" w:cs="Calibri"/>
                <w:sz w:val="22"/>
                <w:szCs w:val="22"/>
              </w:rPr>
            </w:pPr>
            <w:r w:rsidRPr="003930E1">
              <w:rPr>
                <w:rFonts w:ascii="Calibri" w:eastAsia="Calibri" w:hAnsi="Calibri" w:cs="Calibri"/>
                <w:sz w:val="22"/>
                <w:szCs w:val="22"/>
              </w:rPr>
              <w:t>Web</w:t>
            </w:r>
            <w:r w:rsidR="009B4FD0">
              <w:rPr>
                <w:rFonts w:ascii="Calibri" w:eastAsia="Calibri" w:hAnsi="Calibri" w:cs="Calibri"/>
                <w:sz w:val="22"/>
                <w:szCs w:val="22"/>
              </w:rPr>
              <w:t xml:space="preserve"> </w:t>
            </w:r>
            <w:r w:rsidRPr="003930E1">
              <w:rPr>
                <w:rFonts w:ascii="Calibri" w:eastAsia="Calibri" w:hAnsi="Calibri" w:cs="Calibri"/>
                <w:sz w:val="22"/>
                <w:szCs w:val="22"/>
              </w:rPr>
              <w:t>sites</w:t>
            </w:r>
          </w:p>
        </w:tc>
        <w:tc>
          <w:tcPr>
            <w:tcW w:w="9028" w:type="dxa"/>
            <w:tcBorders>
              <w:top w:val="single" w:sz="4" w:space="0" w:color="FFFFFF" w:themeColor="background1"/>
              <w:left w:val="nil"/>
              <w:bottom w:val="nil"/>
            </w:tcBorders>
            <w:shd w:val="clear" w:color="auto" w:fill="auto"/>
          </w:tcPr>
          <w:p w:rsidR="0061396B" w:rsidRPr="00E31591" w:rsidRDefault="007E11B8"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170" w:history="1">
              <w:r w:rsidR="0061396B" w:rsidRPr="00E31591">
                <w:rPr>
                  <w:rFonts w:ascii="Calibri" w:eastAsia="Calibri" w:hAnsi="Calibri" w:cs="Calibri"/>
                  <w:color w:val="1155CC"/>
                  <w:u w:val="single"/>
                </w:rPr>
                <w:t>BrainLine</w:t>
              </w:r>
            </w:hyperlink>
            <w:hyperlink r:id="rId171" w:history="1">
              <w:r w:rsidR="0061396B" w:rsidRPr="00E31591">
                <w:rPr>
                  <w:rFonts w:ascii="Calibri" w:eastAsia="Calibri" w:hAnsi="Calibri" w:cs="Calibri"/>
                  <w:color w:val="1155CC"/>
                  <w:u w:val="single"/>
                </w:rPr>
                <w:t>.</w:t>
              </w:r>
            </w:hyperlink>
            <w:hyperlink r:id="rId172" w:history="1">
              <w:r w:rsidR="0061396B" w:rsidRPr="00E31591">
                <w:rPr>
                  <w:rFonts w:ascii="Calibri" w:eastAsia="Calibri" w:hAnsi="Calibri" w:cs="Calibri"/>
                  <w:color w:val="1155CC"/>
                  <w:u w:val="single"/>
                </w:rPr>
                <w:t>org</w:t>
              </w:r>
            </w:hyperlink>
          </w:p>
          <w:p w:rsidR="0061396B" w:rsidRPr="006A0B30" w:rsidRDefault="0061396B"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rPr>
              <w:t>Through video, webcasts, articles, personal stories, research briefs, and current news, those whose lives have been affected by TBI can learn more about brain injury symptoms and treatment, rehabilitation, and family issues associated with TBI care and recovery.</w:t>
            </w:r>
            <w:r w:rsidR="006A0B30">
              <w:rPr>
                <w:rFonts w:ascii="Calibri" w:eastAsia="Calibri" w:hAnsi="Calibri" w:cs="Calibri"/>
              </w:rPr>
              <w:t xml:space="preserve"> </w:t>
            </w:r>
            <w:r w:rsidR="00CE0B2F">
              <w:rPr>
                <w:rFonts w:ascii="Calibri" w:hAnsi="Calibri" w:cs="Calibri"/>
              </w:rPr>
              <w:t>There is a free</w:t>
            </w:r>
            <w:r w:rsidR="00BE1D8C">
              <w:rPr>
                <w:rFonts w:ascii="Calibri" w:hAnsi="Calibri" w:cs="Calibri"/>
              </w:rPr>
              <w:t>,</w:t>
            </w:r>
            <w:r w:rsidR="00CE0B2F">
              <w:rPr>
                <w:rFonts w:ascii="Calibri" w:hAnsi="Calibri" w:cs="Calibri"/>
              </w:rPr>
              <w:t xml:space="preserve"> online concussion course for civilian health care providers available through the </w:t>
            </w:r>
            <w:r w:rsidR="002578D4">
              <w:rPr>
                <w:rFonts w:ascii="Calibri" w:hAnsi="Calibri" w:cs="Calibri"/>
              </w:rPr>
              <w:t>W</w:t>
            </w:r>
            <w:r w:rsidR="00CE0B2F">
              <w:rPr>
                <w:rFonts w:ascii="Calibri" w:hAnsi="Calibri" w:cs="Calibri"/>
              </w:rPr>
              <w:t>eb</w:t>
            </w:r>
            <w:r w:rsidR="002578D4">
              <w:rPr>
                <w:rFonts w:ascii="Calibri" w:hAnsi="Calibri" w:cs="Calibri"/>
              </w:rPr>
              <w:t xml:space="preserve"> </w:t>
            </w:r>
            <w:r w:rsidR="00CE0B2F">
              <w:rPr>
                <w:rFonts w:ascii="Calibri" w:hAnsi="Calibri" w:cs="Calibri"/>
              </w:rPr>
              <w:t>site.</w:t>
            </w:r>
          </w:p>
          <w:p w:rsidR="00CE0B2F" w:rsidRPr="00E31591" w:rsidRDefault="00CE0B2F"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61396B" w:rsidRPr="00E31591" w:rsidRDefault="007E11B8"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173" w:history="1">
              <w:r w:rsidR="0061396B" w:rsidRPr="00E31591">
                <w:rPr>
                  <w:rFonts w:ascii="Calibri" w:eastAsia="Calibri" w:hAnsi="Calibri" w:cs="Calibri"/>
                  <w:color w:val="1155CC"/>
                  <w:u w:val="single"/>
                </w:rPr>
                <w:t>Defense</w:t>
              </w:r>
            </w:hyperlink>
            <w:hyperlink r:id="rId174" w:history="1">
              <w:r w:rsidR="0061396B" w:rsidRPr="00E31591">
                <w:rPr>
                  <w:rFonts w:ascii="Calibri" w:eastAsia="Calibri" w:hAnsi="Calibri" w:cs="Calibri"/>
                  <w:color w:val="1155CC"/>
                  <w:u w:val="single"/>
                </w:rPr>
                <w:t xml:space="preserve"> </w:t>
              </w:r>
            </w:hyperlink>
            <w:hyperlink r:id="rId175" w:history="1">
              <w:r w:rsidR="0061396B" w:rsidRPr="00E31591">
                <w:rPr>
                  <w:rFonts w:ascii="Calibri" w:eastAsia="Calibri" w:hAnsi="Calibri" w:cs="Calibri"/>
                  <w:color w:val="1155CC"/>
                  <w:u w:val="single"/>
                </w:rPr>
                <w:t>Center</w:t>
              </w:r>
            </w:hyperlink>
            <w:hyperlink r:id="rId176" w:history="1">
              <w:r w:rsidR="0061396B" w:rsidRPr="00E31591">
                <w:rPr>
                  <w:rFonts w:ascii="Calibri" w:eastAsia="Calibri" w:hAnsi="Calibri" w:cs="Calibri"/>
                  <w:color w:val="1155CC"/>
                  <w:u w:val="single"/>
                </w:rPr>
                <w:t xml:space="preserve"> </w:t>
              </w:r>
            </w:hyperlink>
            <w:r w:rsidR="0061396B" w:rsidRPr="00E31591">
              <w:rPr>
                <w:rFonts w:ascii="Calibri" w:eastAsia="Calibri" w:hAnsi="Calibri" w:cs="Calibri"/>
                <w:color w:val="1155CC"/>
                <w:u w:val="single"/>
              </w:rPr>
              <w:t>of</w:t>
            </w:r>
            <w:hyperlink r:id="rId177" w:history="1">
              <w:r w:rsidR="0061396B" w:rsidRPr="00E31591">
                <w:rPr>
                  <w:rFonts w:ascii="Calibri" w:eastAsia="Calibri" w:hAnsi="Calibri" w:cs="Calibri"/>
                  <w:color w:val="1155CC"/>
                  <w:u w:val="single"/>
                </w:rPr>
                <w:t xml:space="preserve"> </w:t>
              </w:r>
            </w:hyperlink>
            <w:hyperlink r:id="rId178" w:history="1">
              <w:r w:rsidR="0061396B" w:rsidRPr="00E31591">
                <w:rPr>
                  <w:rFonts w:ascii="Calibri" w:eastAsia="Calibri" w:hAnsi="Calibri" w:cs="Calibri"/>
                  <w:color w:val="1155CC"/>
                  <w:u w:val="single"/>
                </w:rPr>
                <w:t>Excellence (DCoE)</w:t>
              </w:r>
            </w:hyperlink>
            <w:r w:rsidR="0061396B" w:rsidRPr="00E31591">
              <w:rPr>
                <w:rFonts w:ascii="Calibri" w:hAnsi="Calibri" w:cs="Calibri"/>
              </w:rPr>
              <w:t xml:space="preserve"> </w:t>
            </w:r>
          </w:p>
          <w:p w:rsidR="0061396B" w:rsidRPr="00E31591" w:rsidRDefault="002578D4" w:rsidP="007F6169">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The </w:t>
            </w:r>
            <w:r w:rsidR="0061396B" w:rsidRPr="00E31591">
              <w:rPr>
                <w:rFonts w:ascii="Calibri" w:hAnsi="Calibri" w:cs="Calibri"/>
              </w:rPr>
              <w:t>DCoE is the</w:t>
            </w:r>
            <w:r w:rsidR="00CE0B2F">
              <w:rPr>
                <w:rFonts w:ascii="Calibri" w:hAnsi="Calibri" w:cs="Calibri"/>
              </w:rPr>
              <w:t xml:space="preserve"> Department of Defense’s</w:t>
            </w:r>
            <w:r w:rsidR="0061396B" w:rsidRPr="00E31591">
              <w:rPr>
                <w:rFonts w:ascii="Calibri" w:hAnsi="Calibri" w:cs="Calibri"/>
              </w:rPr>
              <w:t xml:space="preserve"> source and advocate for psychological health and </w:t>
            </w:r>
            <w:r w:rsidR="00513AD3">
              <w:rPr>
                <w:rFonts w:ascii="Calibri" w:hAnsi="Calibri" w:cs="Calibri"/>
              </w:rPr>
              <w:t>TBI</w:t>
            </w:r>
            <w:r w:rsidR="0061396B" w:rsidRPr="00E31591">
              <w:rPr>
                <w:rFonts w:ascii="Calibri" w:hAnsi="Calibri" w:cs="Calibri"/>
              </w:rPr>
              <w:t xml:space="preserve"> knowledge and standards, and profoundly improve</w:t>
            </w:r>
            <w:r>
              <w:rPr>
                <w:rFonts w:ascii="Calibri" w:hAnsi="Calibri" w:cs="Calibri"/>
              </w:rPr>
              <w:t>s</w:t>
            </w:r>
            <w:r w:rsidR="0061396B" w:rsidRPr="00E31591">
              <w:rPr>
                <w:rFonts w:ascii="Calibri" w:hAnsi="Calibri" w:cs="Calibri"/>
              </w:rPr>
              <w:t xml:space="preserve"> the system of care.</w:t>
            </w:r>
            <w:r>
              <w:rPr>
                <w:rFonts w:ascii="Calibri" w:hAnsi="Calibri" w:cs="Calibri"/>
              </w:rPr>
              <w:t xml:space="preserve"> The</w:t>
            </w:r>
            <w:r w:rsidR="0061396B" w:rsidRPr="00E31591">
              <w:rPr>
                <w:rFonts w:ascii="Calibri" w:hAnsi="Calibri" w:cs="Calibri"/>
              </w:rPr>
              <w:t xml:space="preserve"> DCoE leads a groundbreaking collaborative effort that includes the Department of Veterans Affairs (VA), civilian agencies, community leaders, advocacy groups, clinical experts</w:t>
            </w:r>
            <w:r>
              <w:rPr>
                <w:rFonts w:ascii="Calibri" w:hAnsi="Calibri" w:cs="Calibri"/>
              </w:rPr>
              <w:t>,</w:t>
            </w:r>
            <w:r w:rsidR="0061396B" w:rsidRPr="00E31591">
              <w:rPr>
                <w:rFonts w:ascii="Calibri" w:hAnsi="Calibri" w:cs="Calibri"/>
              </w:rPr>
              <w:t xml:space="preserve"> and academic institutions dedicated to expanding the state of knowledge of psychological health and TBI.</w:t>
            </w:r>
          </w:p>
        </w:tc>
        <w:tc>
          <w:tcPr>
            <w:tcW w:w="2520" w:type="dxa"/>
            <w:tcBorders>
              <w:top w:val="single" w:sz="4" w:space="0" w:color="FFFFFF" w:themeColor="background1"/>
              <w:bottom w:val="nil"/>
            </w:tcBorders>
            <w:shd w:val="clear" w:color="auto" w:fill="auto"/>
          </w:tcPr>
          <w:p w:rsidR="0061396B" w:rsidRDefault="004D2731"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r w:rsidR="00CE0B2F" w:rsidRPr="00CE0B2F">
              <w:rPr>
                <w:rFonts w:ascii="Calibri" w:hAnsi="Calibri" w:cs="Calibri"/>
              </w:rPr>
              <w:t>Physicians, residents, medical students</w:t>
            </w:r>
            <w:r>
              <w:rPr>
                <w:rFonts w:ascii="Calibri" w:hAnsi="Calibri" w:cs="Calibri"/>
              </w:rPr>
              <w:t>)</w:t>
            </w:r>
          </w:p>
          <w:p w:rsidR="00CE0B2F" w:rsidRDefault="00CE0B2F"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CE0B2F" w:rsidRDefault="00CE0B2F"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CE0B2F" w:rsidRDefault="00CE0B2F"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CE0B2F" w:rsidRDefault="00CE0B2F"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CE0B2F" w:rsidRPr="00E31591" w:rsidRDefault="004D2731" w:rsidP="00CE0B2F">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(Veterans, general public, p</w:t>
            </w:r>
            <w:r w:rsidR="00CE0B2F">
              <w:rPr>
                <w:rFonts w:ascii="Calibri" w:hAnsi="Calibri" w:cs="Calibri"/>
              </w:rPr>
              <w:t>hysician</w:t>
            </w:r>
            <w:r w:rsidR="00CE0B2F" w:rsidRPr="00E31591">
              <w:rPr>
                <w:rFonts w:ascii="Calibri" w:hAnsi="Calibri" w:cs="Calibri"/>
              </w:rPr>
              <w:t>s)</w:t>
            </w:r>
          </w:p>
          <w:p w:rsidR="00CE0B2F" w:rsidRPr="00CE0B2F" w:rsidRDefault="00CE0B2F"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1396B" w:rsidRPr="00EC29D5" w:rsidTr="00FB4856">
        <w:trPr>
          <w:trHeight w:val="2106"/>
        </w:trPr>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rsidR="0061396B" w:rsidRPr="003930E1" w:rsidRDefault="0061396B" w:rsidP="005B75D5">
            <w:pPr>
              <w:rPr>
                <w:rFonts w:ascii="Calibri" w:hAnsi="Calibri" w:cs="Calibri"/>
                <w:sz w:val="22"/>
                <w:szCs w:val="22"/>
              </w:rPr>
            </w:pPr>
            <w:r w:rsidRPr="003930E1">
              <w:rPr>
                <w:rFonts w:ascii="Calibri" w:eastAsia="Calibri" w:hAnsi="Calibri" w:cs="Calibri"/>
                <w:sz w:val="22"/>
                <w:szCs w:val="22"/>
              </w:rPr>
              <w:t>Othe</w:t>
            </w:r>
            <w:hyperlink r:id="rId179" w:history="1">
              <w:r w:rsidRPr="003930E1">
                <w:rPr>
                  <w:rFonts w:ascii="Calibri" w:eastAsia="Calibri" w:hAnsi="Calibri" w:cs="Calibri"/>
                  <w:sz w:val="22"/>
                  <w:szCs w:val="22"/>
                </w:rPr>
                <w:t>r</w:t>
              </w:r>
            </w:hyperlink>
          </w:p>
          <w:p w:rsidR="0061396B" w:rsidRPr="003930E1" w:rsidRDefault="0061396B" w:rsidP="005B75D5">
            <w:pPr>
              <w:rPr>
                <w:rFonts w:ascii="Calibri" w:eastAsia="Calibri" w:hAnsi="Calibri" w:cs="Calibri"/>
                <w:sz w:val="22"/>
                <w:szCs w:val="22"/>
              </w:rPr>
            </w:pPr>
            <w:r w:rsidRPr="003930E1">
              <w:rPr>
                <w:rFonts w:ascii="Calibri" w:eastAsia="Calibri" w:hAnsi="Calibri" w:cs="Calibri"/>
                <w:sz w:val="22"/>
                <w:szCs w:val="22"/>
              </w:rPr>
              <w:t>-Resources may be of various types, including CEU courses and webinars</w:t>
            </w:r>
          </w:p>
        </w:tc>
        <w:tc>
          <w:tcPr>
            <w:tcW w:w="9028" w:type="dxa"/>
            <w:tcBorders>
              <w:top w:val="nil"/>
              <w:bottom w:val="single" w:sz="4" w:space="0" w:color="FFFFFF" w:themeColor="background1"/>
            </w:tcBorders>
            <w:shd w:val="clear" w:color="auto" w:fill="C6D9F1" w:themeFill="text2" w:themeFillTint="33"/>
          </w:tcPr>
          <w:p w:rsidR="0061396B" w:rsidRPr="00E31591" w:rsidRDefault="007E11B8" w:rsidP="005B75D5">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80" w:history="1">
              <w:r w:rsidR="0061396B" w:rsidRPr="00E31591">
                <w:rPr>
                  <w:rFonts w:ascii="Calibri" w:eastAsia="Calibri" w:hAnsi="Calibri" w:cs="Calibri"/>
                  <w:color w:val="1155CC"/>
                  <w:u w:val="single"/>
                </w:rPr>
                <w:t>Defense</w:t>
              </w:r>
            </w:hyperlink>
            <w:hyperlink r:id="rId181" w:history="1">
              <w:r w:rsidR="0061396B" w:rsidRPr="00E31591">
                <w:rPr>
                  <w:rFonts w:ascii="Calibri" w:eastAsia="Calibri" w:hAnsi="Calibri" w:cs="Calibri"/>
                  <w:color w:val="1155CC"/>
                  <w:u w:val="single"/>
                </w:rPr>
                <w:t xml:space="preserve"> </w:t>
              </w:r>
            </w:hyperlink>
            <w:hyperlink r:id="rId182" w:history="1">
              <w:r w:rsidR="0061396B" w:rsidRPr="00E31591">
                <w:rPr>
                  <w:rFonts w:ascii="Calibri" w:eastAsia="Calibri" w:hAnsi="Calibri" w:cs="Calibri"/>
                  <w:color w:val="1155CC"/>
                  <w:u w:val="single"/>
                </w:rPr>
                <w:t>and</w:t>
              </w:r>
            </w:hyperlink>
            <w:hyperlink r:id="rId183" w:history="1">
              <w:r w:rsidR="0061396B" w:rsidRPr="00E31591">
                <w:rPr>
                  <w:rFonts w:ascii="Calibri" w:eastAsia="Calibri" w:hAnsi="Calibri" w:cs="Calibri"/>
                  <w:color w:val="1155CC"/>
                  <w:u w:val="single"/>
                </w:rPr>
                <w:t xml:space="preserve"> </w:t>
              </w:r>
            </w:hyperlink>
            <w:hyperlink r:id="rId184" w:history="1">
              <w:r w:rsidR="0061396B" w:rsidRPr="00E31591">
                <w:rPr>
                  <w:rFonts w:ascii="Calibri" w:eastAsia="Calibri" w:hAnsi="Calibri" w:cs="Calibri"/>
                  <w:color w:val="1155CC"/>
                  <w:u w:val="single"/>
                </w:rPr>
                <w:t>Veterans</w:t>
              </w:r>
            </w:hyperlink>
            <w:hyperlink r:id="rId185" w:history="1">
              <w:r w:rsidR="0061396B" w:rsidRPr="00E31591">
                <w:rPr>
                  <w:rFonts w:ascii="Calibri" w:eastAsia="Calibri" w:hAnsi="Calibri" w:cs="Calibri"/>
                  <w:color w:val="1155CC"/>
                  <w:u w:val="single"/>
                </w:rPr>
                <w:t xml:space="preserve"> </w:t>
              </w:r>
            </w:hyperlink>
            <w:hyperlink r:id="rId186" w:history="1">
              <w:r w:rsidR="0061396B" w:rsidRPr="00E31591">
                <w:rPr>
                  <w:rFonts w:ascii="Calibri" w:eastAsia="Calibri" w:hAnsi="Calibri" w:cs="Calibri"/>
                  <w:color w:val="1155CC"/>
                  <w:u w:val="single"/>
                </w:rPr>
                <w:t>Brain</w:t>
              </w:r>
            </w:hyperlink>
            <w:hyperlink r:id="rId187" w:history="1">
              <w:r w:rsidR="0061396B" w:rsidRPr="00E31591">
                <w:rPr>
                  <w:rFonts w:ascii="Calibri" w:eastAsia="Calibri" w:hAnsi="Calibri" w:cs="Calibri"/>
                  <w:color w:val="1155CC"/>
                  <w:u w:val="single"/>
                </w:rPr>
                <w:t xml:space="preserve"> </w:t>
              </w:r>
            </w:hyperlink>
            <w:hyperlink r:id="rId188" w:history="1">
              <w:r w:rsidR="0061396B" w:rsidRPr="00E31591">
                <w:rPr>
                  <w:rFonts w:ascii="Calibri" w:eastAsia="Calibri" w:hAnsi="Calibri" w:cs="Calibri"/>
                  <w:color w:val="1155CC"/>
                  <w:u w:val="single"/>
                </w:rPr>
                <w:t>Injury</w:t>
              </w:r>
            </w:hyperlink>
            <w:hyperlink r:id="rId189" w:history="1">
              <w:r w:rsidR="0061396B" w:rsidRPr="00E31591">
                <w:rPr>
                  <w:rFonts w:ascii="Calibri" w:eastAsia="Calibri" w:hAnsi="Calibri" w:cs="Calibri"/>
                  <w:color w:val="1155CC"/>
                  <w:u w:val="single"/>
                </w:rPr>
                <w:t xml:space="preserve"> </w:t>
              </w:r>
            </w:hyperlink>
            <w:hyperlink r:id="rId190" w:history="1">
              <w:r w:rsidR="0061396B" w:rsidRPr="00E31591">
                <w:rPr>
                  <w:rFonts w:ascii="Calibri" w:eastAsia="Calibri" w:hAnsi="Calibri" w:cs="Calibri"/>
                  <w:color w:val="1155CC"/>
                  <w:u w:val="single"/>
                </w:rPr>
                <w:t>Center</w:t>
              </w:r>
            </w:hyperlink>
            <w:hyperlink r:id="rId191" w:history="1">
              <w:r w:rsidR="006678AD" w:rsidRPr="00E31591">
                <w:rPr>
                  <w:rFonts w:ascii="Calibri" w:eastAsia="Calibri" w:hAnsi="Calibri" w:cs="Calibri"/>
                  <w:color w:val="1155CC"/>
                  <w:u w:val="single"/>
                </w:rPr>
                <w:t>—</w:t>
              </w:r>
            </w:hyperlink>
            <w:hyperlink r:id="rId192" w:history="1">
              <w:r w:rsidR="0061396B" w:rsidRPr="00E31591">
                <w:rPr>
                  <w:rFonts w:ascii="Calibri" w:eastAsia="Calibri" w:hAnsi="Calibri" w:cs="Calibri"/>
                  <w:color w:val="1155CC"/>
                  <w:u w:val="single"/>
                </w:rPr>
                <w:t>Assessment</w:t>
              </w:r>
            </w:hyperlink>
            <w:hyperlink r:id="rId193" w:history="1">
              <w:r w:rsidR="0061396B" w:rsidRPr="00E31591">
                <w:rPr>
                  <w:rFonts w:ascii="Calibri" w:eastAsia="Calibri" w:hAnsi="Calibri" w:cs="Calibri"/>
                  <w:color w:val="1155CC"/>
                  <w:u w:val="single"/>
                </w:rPr>
                <w:t xml:space="preserve"> </w:t>
              </w:r>
            </w:hyperlink>
            <w:hyperlink r:id="rId194" w:history="1">
              <w:r w:rsidR="0061396B" w:rsidRPr="00E31591">
                <w:rPr>
                  <w:rFonts w:ascii="Calibri" w:eastAsia="Calibri" w:hAnsi="Calibri" w:cs="Calibri"/>
                  <w:color w:val="1155CC"/>
                  <w:u w:val="single"/>
                </w:rPr>
                <w:t>Tool</w:t>
              </w:r>
            </w:hyperlink>
          </w:p>
          <w:p w:rsidR="0061396B" w:rsidRPr="00E31591" w:rsidRDefault="0061396B"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31591">
              <w:rPr>
                <w:rFonts w:ascii="Calibri" w:eastAsia="Calibri" w:hAnsi="Calibri" w:cs="Calibri"/>
              </w:rPr>
              <w:t>The Automated Neuropsychological Assessment Metrics (ANAM) is a neurocognitive assessment tool. Currently</w:t>
            </w:r>
            <w:r w:rsidR="00513AD3">
              <w:rPr>
                <w:rFonts w:ascii="Calibri" w:eastAsia="Calibri" w:hAnsi="Calibri" w:cs="Calibri"/>
              </w:rPr>
              <w:t>,</w:t>
            </w:r>
            <w:r w:rsidRPr="00E31591">
              <w:rPr>
                <w:rFonts w:ascii="Calibri" w:eastAsia="Calibri" w:hAnsi="Calibri" w:cs="Calibri"/>
              </w:rPr>
              <w:t xml:space="preserve"> all Defense Dep</w:t>
            </w:r>
            <w:r w:rsidR="001A0459">
              <w:rPr>
                <w:rFonts w:ascii="Calibri" w:eastAsia="Calibri" w:hAnsi="Calibri" w:cs="Calibri"/>
              </w:rPr>
              <w:t>artment services have service members</w:t>
            </w:r>
            <w:r w:rsidRPr="00E31591">
              <w:rPr>
                <w:rFonts w:ascii="Calibri" w:eastAsia="Calibri" w:hAnsi="Calibri" w:cs="Calibri"/>
              </w:rPr>
              <w:t xml:space="preserve"> complete it before, during, and after deployment</w:t>
            </w:r>
            <w:r w:rsidR="00895448">
              <w:rPr>
                <w:rFonts w:ascii="Calibri" w:eastAsia="Calibri" w:hAnsi="Calibri" w:cs="Calibri"/>
              </w:rPr>
              <w:t>.</w:t>
            </w:r>
          </w:p>
          <w:p w:rsidR="0061396B" w:rsidRPr="00E31591" w:rsidRDefault="0061396B"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6A0B30" w:rsidRDefault="007E11B8" w:rsidP="005B75D5">
            <w:pPr>
              <w:cnfStyle w:val="000000000000" w:firstRow="0" w:lastRow="0" w:firstColumn="0" w:lastColumn="0" w:oddVBand="0" w:evenVBand="0" w:oddHBand="0" w:evenHBand="0" w:firstRowFirstColumn="0" w:firstRowLastColumn="0" w:lastRowFirstColumn="0" w:lastRowLastColumn="0"/>
            </w:pPr>
            <w:hyperlink r:id="rId195" w:history="1">
              <w:r w:rsidR="0061396B" w:rsidRPr="00E31591">
                <w:rPr>
                  <w:rFonts w:ascii="Calibri" w:eastAsia="Calibri" w:hAnsi="Calibri" w:cs="Calibri"/>
                  <w:color w:val="1155CC"/>
                  <w:u w:val="single"/>
                </w:rPr>
                <w:t>Defense</w:t>
              </w:r>
            </w:hyperlink>
            <w:hyperlink r:id="rId196" w:history="1">
              <w:r w:rsidR="0061396B" w:rsidRPr="00E31591">
                <w:rPr>
                  <w:rFonts w:ascii="Calibri" w:eastAsia="Calibri" w:hAnsi="Calibri" w:cs="Calibri"/>
                  <w:color w:val="1155CC"/>
                  <w:u w:val="single"/>
                </w:rPr>
                <w:t xml:space="preserve"> </w:t>
              </w:r>
            </w:hyperlink>
            <w:hyperlink r:id="rId197" w:history="1">
              <w:r w:rsidR="0061396B" w:rsidRPr="00E31591">
                <w:rPr>
                  <w:rFonts w:ascii="Calibri" w:eastAsia="Calibri" w:hAnsi="Calibri" w:cs="Calibri"/>
                  <w:color w:val="1155CC"/>
                  <w:u w:val="single"/>
                </w:rPr>
                <w:t>Centers</w:t>
              </w:r>
            </w:hyperlink>
            <w:hyperlink r:id="rId198" w:history="1">
              <w:r w:rsidR="0061396B" w:rsidRPr="00E31591">
                <w:rPr>
                  <w:rFonts w:ascii="Calibri" w:eastAsia="Calibri" w:hAnsi="Calibri" w:cs="Calibri"/>
                  <w:color w:val="1155CC"/>
                  <w:u w:val="single"/>
                </w:rPr>
                <w:t xml:space="preserve"> </w:t>
              </w:r>
            </w:hyperlink>
            <w:hyperlink r:id="rId199" w:history="1">
              <w:r w:rsidR="0061396B" w:rsidRPr="00E31591">
                <w:rPr>
                  <w:rFonts w:ascii="Calibri" w:eastAsia="Calibri" w:hAnsi="Calibri" w:cs="Calibri"/>
                  <w:color w:val="1155CC"/>
                  <w:u w:val="single"/>
                </w:rPr>
                <w:t>of</w:t>
              </w:r>
            </w:hyperlink>
            <w:hyperlink r:id="rId200" w:history="1">
              <w:r w:rsidR="0061396B" w:rsidRPr="00E31591">
                <w:rPr>
                  <w:rFonts w:ascii="Calibri" w:eastAsia="Calibri" w:hAnsi="Calibri" w:cs="Calibri"/>
                  <w:color w:val="1155CC"/>
                  <w:u w:val="single"/>
                </w:rPr>
                <w:t xml:space="preserve"> </w:t>
              </w:r>
            </w:hyperlink>
            <w:hyperlink r:id="rId201" w:history="1">
              <w:r w:rsidR="0061396B" w:rsidRPr="00E31591">
                <w:rPr>
                  <w:rFonts w:ascii="Calibri" w:eastAsia="Calibri" w:hAnsi="Calibri" w:cs="Calibri"/>
                  <w:color w:val="1155CC"/>
                  <w:u w:val="single"/>
                </w:rPr>
                <w:t>Excellence</w:t>
              </w:r>
            </w:hyperlink>
            <w:hyperlink r:id="rId202" w:history="1">
              <w:r w:rsidR="0061396B" w:rsidRPr="00E31591">
                <w:rPr>
                  <w:rFonts w:ascii="Calibri" w:eastAsia="Calibri" w:hAnsi="Calibri" w:cs="Calibri"/>
                  <w:color w:val="1155CC"/>
                  <w:u w:val="single"/>
                </w:rPr>
                <w:t xml:space="preserve"> </w:t>
              </w:r>
            </w:hyperlink>
            <w:hyperlink r:id="rId203" w:history="1">
              <w:r w:rsidR="0061396B" w:rsidRPr="00E31591">
                <w:rPr>
                  <w:rFonts w:ascii="Calibri" w:eastAsia="Calibri" w:hAnsi="Calibri" w:cs="Calibri"/>
                  <w:color w:val="1155CC"/>
                  <w:u w:val="single"/>
                </w:rPr>
                <w:t>Monthly</w:t>
              </w:r>
            </w:hyperlink>
            <w:hyperlink r:id="rId204" w:history="1">
              <w:r w:rsidR="0061396B" w:rsidRPr="00E31591">
                <w:rPr>
                  <w:rFonts w:ascii="Calibri" w:eastAsia="Calibri" w:hAnsi="Calibri" w:cs="Calibri"/>
                  <w:color w:val="1155CC"/>
                  <w:u w:val="single"/>
                </w:rPr>
                <w:t xml:space="preserve"> </w:t>
              </w:r>
            </w:hyperlink>
            <w:hyperlink r:id="rId205" w:history="1">
              <w:r w:rsidR="0061396B" w:rsidRPr="00E31591">
                <w:rPr>
                  <w:rFonts w:ascii="Calibri" w:eastAsia="Calibri" w:hAnsi="Calibri" w:cs="Calibri"/>
                  <w:color w:val="1155CC"/>
                  <w:u w:val="single"/>
                </w:rPr>
                <w:t>Webinars</w:t>
              </w:r>
            </w:hyperlink>
          </w:p>
          <w:p w:rsidR="0061396B" w:rsidRPr="00E31591" w:rsidRDefault="0061396B"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31591">
              <w:rPr>
                <w:rFonts w:ascii="Calibri" w:eastAsia="Calibri" w:hAnsi="Calibri" w:cs="Calibri"/>
              </w:rPr>
              <w:t xml:space="preserve">The DCoE hosts monthly webinars to provide information and facilitate discussion on a variety of topics related to psychological health and </w:t>
            </w:r>
            <w:r w:rsidR="006678AD">
              <w:rPr>
                <w:rFonts w:ascii="Calibri" w:eastAsia="Calibri" w:hAnsi="Calibri" w:cs="Calibri"/>
              </w:rPr>
              <w:t>TBI</w:t>
            </w:r>
            <w:r w:rsidRPr="00E31591">
              <w:rPr>
                <w:rFonts w:ascii="Calibri" w:eastAsia="Calibri" w:hAnsi="Calibri" w:cs="Calibri"/>
              </w:rPr>
              <w:t xml:space="preserve">. </w:t>
            </w:r>
          </w:p>
        </w:tc>
        <w:tc>
          <w:tcPr>
            <w:tcW w:w="2520" w:type="dxa"/>
            <w:tcBorders>
              <w:top w:val="nil"/>
              <w:bottom w:val="single" w:sz="4" w:space="0" w:color="FFFFFF" w:themeColor="background1"/>
            </w:tcBorders>
            <w:shd w:val="clear" w:color="auto" w:fill="C6D9F1" w:themeFill="text2" w:themeFillTint="33"/>
          </w:tcPr>
          <w:p w:rsidR="00CE0B2F" w:rsidRPr="001A0459" w:rsidRDefault="00CE0B2F" w:rsidP="00CE0B2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1A0459">
              <w:rPr>
                <w:rFonts w:ascii="Calibri" w:eastAsia="Calibri" w:hAnsi="Calibri" w:cs="Calibri"/>
              </w:rPr>
              <w:t>(Patient</w:t>
            </w:r>
            <w:r w:rsidR="00D676B8">
              <w:rPr>
                <w:rFonts w:ascii="Calibri" w:eastAsia="Calibri" w:hAnsi="Calibri" w:cs="Calibri"/>
              </w:rPr>
              <w:t>s</w:t>
            </w:r>
            <w:r w:rsidRPr="001A0459">
              <w:rPr>
                <w:rFonts w:ascii="Calibri" w:eastAsia="Calibri" w:hAnsi="Calibri" w:cs="Calibri"/>
              </w:rPr>
              <w:t>, physicians)</w:t>
            </w:r>
          </w:p>
          <w:p w:rsidR="0061396B" w:rsidRPr="001A0459" w:rsidRDefault="0061396B" w:rsidP="005B75D5">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1A0459" w:rsidRPr="001A0459" w:rsidRDefault="001A0459" w:rsidP="005B75D5">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1A0459" w:rsidRPr="001A0459" w:rsidRDefault="001A0459" w:rsidP="005B75D5">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FB4856" w:rsidRDefault="00FB4856" w:rsidP="005B75D5">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1A0459" w:rsidRPr="001A0459" w:rsidRDefault="001A0459" w:rsidP="005B75D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A0459">
              <w:rPr>
                <w:rFonts w:ascii="Calibri" w:hAnsi="Calibri" w:cs="Calibri"/>
              </w:rPr>
              <w:t>(Physicians</w:t>
            </w:r>
            <w:r w:rsidR="00513AD3">
              <w:rPr>
                <w:rFonts w:ascii="Calibri" w:hAnsi="Calibri" w:cs="Calibri"/>
              </w:rPr>
              <w:t xml:space="preserve">, </w:t>
            </w:r>
            <w:r w:rsidR="00513AD3" w:rsidRPr="00E31591">
              <w:rPr>
                <w:rFonts w:ascii="Calibri" w:eastAsia="Calibri" w:hAnsi="Calibri" w:cs="Calibri"/>
              </w:rPr>
              <w:t>general public, student</w:t>
            </w:r>
            <w:r w:rsidR="00513AD3">
              <w:rPr>
                <w:rFonts w:ascii="Calibri" w:eastAsia="Calibri" w:hAnsi="Calibri" w:cs="Calibri"/>
              </w:rPr>
              <w:t xml:space="preserve">s, </w:t>
            </w:r>
            <w:r w:rsidR="00513AD3" w:rsidRPr="00E31591">
              <w:rPr>
                <w:rFonts w:ascii="Calibri" w:eastAsia="Calibri" w:hAnsi="Calibri" w:cs="Calibri"/>
              </w:rPr>
              <w:t>physician learner</w:t>
            </w:r>
            <w:r w:rsidR="00513AD3">
              <w:rPr>
                <w:rFonts w:ascii="Calibri" w:eastAsia="Calibri" w:hAnsi="Calibri" w:cs="Calibri"/>
              </w:rPr>
              <w:t>s</w:t>
            </w:r>
            <w:r w:rsidRPr="001A0459">
              <w:rPr>
                <w:rFonts w:ascii="Calibri" w:hAnsi="Calibri" w:cs="Calibri"/>
              </w:rPr>
              <w:t>)</w:t>
            </w:r>
          </w:p>
        </w:tc>
      </w:tr>
    </w:tbl>
    <w:p w:rsidR="00046324" w:rsidRDefault="00046324"/>
    <w:p w:rsidR="00DE2A1D" w:rsidRDefault="00DE2A1D"/>
    <w:p w:rsidR="005B75D5" w:rsidRPr="00876437" w:rsidRDefault="005B75D5" w:rsidP="00876437">
      <w:r>
        <w:br w:type="page"/>
      </w:r>
    </w:p>
    <w:tbl>
      <w:tblPr>
        <w:tblStyle w:val="ColorfulShading-Accent1"/>
        <w:tblW w:w="14118" w:type="dxa"/>
        <w:tblInd w:w="-1320" w:type="dxa"/>
        <w:tblLook w:val="04A0" w:firstRow="1" w:lastRow="0" w:firstColumn="1" w:lastColumn="0" w:noHBand="0" w:noVBand="1"/>
      </w:tblPr>
      <w:tblGrid>
        <w:gridCol w:w="2536"/>
        <w:gridCol w:w="8702"/>
        <w:gridCol w:w="2880"/>
      </w:tblGrid>
      <w:tr w:rsidR="0019508E" w:rsidRPr="005518B2" w:rsidTr="00FB48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38" w:type="dxa"/>
            <w:gridSpan w:val="2"/>
            <w:tcBorders>
              <w:top w:val="single" w:sz="24" w:space="0" w:color="C0504D" w:themeColor="accent2"/>
              <w:bottom w:val="nil"/>
            </w:tcBorders>
          </w:tcPr>
          <w:p w:rsidR="0019508E" w:rsidRDefault="0019508E" w:rsidP="005B75D5">
            <w:pPr>
              <w:rPr>
                <w:rFonts w:ascii="Calibri" w:eastAsia="Calibri" w:hAnsi="Calibri" w:cs="Calibri"/>
                <w:color w:val="auto"/>
                <w:sz w:val="24"/>
                <w:szCs w:val="24"/>
              </w:rPr>
            </w:pPr>
            <w:r>
              <w:rPr>
                <w:rFonts w:ascii="Calibri" w:eastAsia="Calibri" w:hAnsi="Calibri" w:cs="Calibri"/>
                <w:color w:val="auto"/>
                <w:sz w:val="24"/>
                <w:szCs w:val="24"/>
              </w:rPr>
              <w:t>Post-</w:t>
            </w:r>
            <w:r w:rsidR="005D3395">
              <w:rPr>
                <w:rFonts w:ascii="Calibri" w:eastAsia="Calibri" w:hAnsi="Calibri" w:cs="Calibri"/>
                <w:color w:val="auto"/>
                <w:sz w:val="24"/>
                <w:szCs w:val="24"/>
              </w:rPr>
              <w:t>t</w:t>
            </w:r>
            <w:r>
              <w:rPr>
                <w:rFonts w:ascii="Calibri" w:eastAsia="Calibri" w:hAnsi="Calibri" w:cs="Calibri"/>
                <w:color w:val="auto"/>
                <w:sz w:val="24"/>
                <w:szCs w:val="24"/>
              </w:rPr>
              <w:t>raumatic Stress Disorder (</w:t>
            </w:r>
            <w:r w:rsidRPr="005B75D5">
              <w:rPr>
                <w:rFonts w:ascii="Calibri" w:eastAsia="Calibri" w:hAnsi="Calibri" w:cs="Calibri"/>
                <w:color w:val="auto"/>
                <w:sz w:val="24"/>
                <w:szCs w:val="24"/>
              </w:rPr>
              <w:t>PTSD</w:t>
            </w:r>
            <w:r>
              <w:rPr>
                <w:rFonts w:ascii="Calibri" w:eastAsia="Calibri" w:hAnsi="Calibri" w:cs="Calibri"/>
                <w:color w:val="auto"/>
                <w:sz w:val="24"/>
                <w:szCs w:val="24"/>
              </w:rPr>
              <w:t>)</w:t>
            </w:r>
          </w:p>
          <w:p w:rsidR="0019508E" w:rsidRPr="005B75D5" w:rsidRDefault="0019508E" w:rsidP="005B75D5">
            <w:pPr>
              <w:rPr>
                <w:rFonts w:ascii="Calibri" w:hAnsi="Calibri" w:cs="Calibri"/>
                <w:color w:val="auto"/>
                <w:sz w:val="24"/>
                <w:szCs w:val="24"/>
              </w:rPr>
            </w:pPr>
          </w:p>
        </w:tc>
        <w:tc>
          <w:tcPr>
            <w:tcW w:w="2880" w:type="dxa"/>
            <w:tcBorders>
              <w:top w:val="single" w:sz="24" w:space="0" w:color="C0504D" w:themeColor="accent2"/>
              <w:bottom w:val="nil"/>
            </w:tcBorders>
          </w:tcPr>
          <w:p w:rsidR="0019508E" w:rsidRDefault="0019508E" w:rsidP="005B75D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19508E" w:rsidRPr="00EC29D5" w:rsidTr="00FB4856">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19508E" w:rsidRPr="003930E1" w:rsidRDefault="0019508E" w:rsidP="005B75D5">
            <w:pPr>
              <w:rPr>
                <w:rFonts w:ascii="Calibri" w:hAnsi="Calibri" w:cs="Calibri"/>
                <w:sz w:val="22"/>
                <w:szCs w:val="22"/>
              </w:rPr>
            </w:pPr>
            <w:r w:rsidRPr="003930E1">
              <w:rPr>
                <w:rFonts w:ascii="Calibri" w:eastAsia="Calibri" w:hAnsi="Calibri" w:cs="Calibri"/>
                <w:sz w:val="22"/>
                <w:szCs w:val="22"/>
              </w:rPr>
              <w:t>Fact Sheets</w:t>
            </w:r>
          </w:p>
        </w:tc>
        <w:tc>
          <w:tcPr>
            <w:tcW w:w="8702" w:type="dxa"/>
            <w:tcBorders>
              <w:top w:val="nil"/>
              <w:left w:val="nil"/>
              <w:bottom w:val="single" w:sz="4" w:space="0" w:color="FFFFFF" w:themeColor="background1"/>
            </w:tcBorders>
            <w:shd w:val="clear" w:color="auto" w:fill="auto"/>
          </w:tcPr>
          <w:p w:rsidR="0019508E" w:rsidRPr="00E31591" w:rsidRDefault="007E11B8"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206" w:history="1">
              <w:r w:rsidR="0019508E" w:rsidRPr="00E31591">
                <w:rPr>
                  <w:rStyle w:val="Hyperlink"/>
                  <w:rFonts w:ascii="Calibri" w:hAnsi="Calibri" w:cs="Calibri"/>
                </w:rPr>
                <w:t>Post-deployment Health and Distress Responses—Overview for Practitioners</w:t>
              </w:r>
            </w:hyperlink>
            <w:r w:rsidR="0019508E" w:rsidRPr="00E31591">
              <w:rPr>
                <w:rFonts w:ascii="Calibri" w:hAnsi="Calibri" w:cs="Calibri"/>
              </w:rPr>
              <w:t xml:space="preserve"> </w:t>
            </w:r>
          </w:p>
          <w:p w:rsidR="0019508E" w:rsidRDefault="0019508E"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1591">
              <w:rPr>
                <w:rFonts w:ascii="Calibri" w:hAnsi="Calibri" w:cs="Calibri"/>
              </w:rPr>
              <w:t>This fact sheet provides an overview of PTSD signs and symptoms</w:t>
            </w:r>
            <w:r w:rsidR="00CA643C">
              <w:rPr>
                <w:rFonts w:ascii="Calibri" w:hAnsi="Calibri" w:cs="Calibri"/>
              </w:rPr>
              <w:t>,</w:t>
            </w:r>
            <w:r w:rsidRPr="00E31591">
              <w:rPr>
                <w:rFonts w:ascii="Calibri" w:hAnsi="Calibri" w:cs="Calibri"/>
              </w:rPr>
              <w:t xml:space="preserve"> and addresses the role of health care providers in recognizing these issues with a patient.</w:t>
            </w:r>
          </w:p>
          <w:p w:rsidR="006A0B30" w:rsidRPr="00E31591" w:rsidRDefault="006A0B30"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880" w:type="dxa"/>
            <w:tcBorders>
              <w:top w:val="nil"/>
              <w:bottom w:val="single" w:sz="4" w:space="0" w:color="FFFFFF" w:themeColor="background1"/>
            </w:tcBorders>
            <w:shd w:val="clear" w:color="auto" w:fill="auto"/>
          </w:tcPr>
          <w:p w:rsidR="0019508E" w:rsidRPr="00E31591" w:rsidRDefault="0019508E" w:rsidP="0019508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r w:rsidRPr="00E31591">
              <w:rPr>
                <w:rFonts w:ascii="Calibri" w:hAnsi="Calibri" w:cs="Calibri"/>
              </w:rPr>
              <w:t>(</w:t>
            </w:r>
            <w:r w:rsidR="004D2731">
              <w:rPr>
                <w:rFonts w:ascii="Calibri" w:eastAsia="Calibri" w:hAnsi="Calibri" w:cs="Calibri"/>
              </w:rPr>
              <w:t>Physicians</w:t>
            </w:r>
            <w:r w:rsidRPr="00E31591">
              <w:rPr>
                <w:rFonts w:ascii="Calibri" w:eastAsia="Calibri" w:hAnsi="Calibri" w:cs="Calibri"/>
              </w:rPr>
              <w:t xml:space="preserve">, </w:t>
            </w:r>
            <w:r w:rsidR="004D2731">
              <w:rPr>
                <w:rFonts w:ascii="Calibri" w:eastAsia="Calibri" w:hAnsi="Calibri" w:cs="Calibri"/>
              </w:rPr>
              <w:t xml:space="preserve">medical </w:t>
            </w:r>
            <w:r w:rsidRPr="00E31591">
              <w:rPr>
                <w:rFonts w:ascii="Calibri" w:eastAsia="Calibri" w:hAnsi="Calibri" w:cs="Calibri"/>
              </w:rPr>
              <w:t>student</w:t>
            </w:r>
            <w:r w:rsidR="004D2731">
              <w:rPr>
                <w:rFonts w:ascii="Calibri" w:eastAsia="Calibri" w:hAnsi="Calibri" w:cs="Calibri"/>
              </w:rPr>
              <w:t>s</w:t>
            </w:r>
            <w:r w:rsidRPr="00E31591">
              <w:rPr>
                <w:rFonts w:ascii="Calibri" w:eastAsia="Calibri" w:hAnsi="Calibri" w:cs="Calibri"/>
              </w:rPr>
              <w:t>)</w:t>
            </w:r>
          </w:p>
          <w:p w:rsidR="0019508E" w:rsidRDefault="0019508E" w:rsidP="005B75D5">
            <w:pPr>
              <w:cnfStyle w:val="000000100000" w:firstRow="0" w:lastRow="0" w:firstColumn="0" w:lastColumn="0" w:oddVBand="0" w:evenVBand="0" w:oddHBand="1" w:evenHBand="0" w:firstRowFirstColumn="0" w:firstRowLastColumn="0" w:lastRowFirstColumn="0" w:lastRowLastColumn="0"/>
            </w:pPr>
          </w:p>
        </w:tc>
      </w:tr>
      <w:tr w:rsidR="0019508E" w:rsidRPr="00EC29D5" w:rsidTr="00FB4856">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rsidR="0019508E" w:rsidRPr="003930E1" w:rsidRDefault="0019508E" w:rsidP="005B75D5">
            <w:pPr>
              <w:rPr>
                <w:rFonts w:ascii="Calibri" w:hAnsi="Calibri" w:cs="Calibri"/>
                <w:sz w:val="22"/>
                <w:szCs w:val="22"/>
              </w:rPr>
            </w:pPr>
            <w:r w:rsidRPr="003930E1">
              <w:rPr>
                <w:rFonts w:ascii="Calibri" w:eastAsia="Calibri" w:hAnsi="Calibri" w:cs="Calibri"/>
                <w:sz w:val="22"/>
                <w:szCs w:val="22"/>
              </w:rPr>
              <w:t>Curriculum</w:t>
            </w:r>
          </w:p>
        </w:tc>
        <w:tc>
          <w:tcPr>
            <w:tcW w:w="8702" w:type="dxa"/>
            <w:tcBorders>
              <w:top w:val="single" w:sz="4" w:space="0" w:color="FFFFFF" w:themeColor="background1"/>
              <w:bottom w:val="single" w:sz="4" w:space="0" w:color="FFFFFF" w:themeColor="background1"/>
            </w:tcBorders>
            <w:shd w:val="clear" w:color="auto" w:fill="C6D9F1" w:themeFill="text2" w:themeFillTint="33"/>
          </w:tcPr>
          <w:p w:rsidR="00FD7E5C" w:rsidRPr="003C5E81" w:rsidRDefault="007E11B8" w:rsidP="00FD7E5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155CC"/>
                <w:u w:val="single"/>
              </w:rPr>
            </w:pPr>
            <w:hyperlink r:id="rId207" w:history="1">
              <w:r w:rsidR="00FD7E5C" w:rsidRPr="003C5E81">
                <w:rPr>
                  <w:rStyle w:val="Hyperlink"/>
                  <w:rFonts w:ascii="Calibri" w:eastAsia="Calibri" w:hAnsi="Calibri" w:cs="Calibri"/>
                </w:rPr>
                <w:t>Treating the Invisible Wounds of War</w:t>
              </w:r>
            </w:hyperlink>
            <w:r w:rsidR="00FD7E5C" w:rsidRPr="003C5E81">
              <w:rPr>
                <w:rFonts w:ascii="Calibri" w:hAnsi="Calibri" w:cs="Calibri"/>
              </w:rPr>
              <w:t xml:space="preserve"> (TTIWW)</w:t>
            </w:r>
          </w:p>
          <w:p w:rsidR="0019508E" w:rsidRDefault="00FD7E5C" w:rsidP="00FD7E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1591">
              <w:rPr>
                <w:rFonts w:ascii="Calibri" w:hAnsi="Calibri" w:cs="Calibri"/>
              </w:rPr>
              <w:t>This series of courses was designed to help primary care physicians, case workers, mental health providers, and other professionals</w:t>
            </w:r>
            <w:r>
              <w:rPr>
                <w:color w:val="auto"/>
                <w:sz w:val="23"/>
                <w:szCs w:val="23"/>
              </w:rPr>
              <w:t>—</w:t>
            </w:r>
            <w:r w:rsidRPr="00E31591">
              <w:rPr>
                <w:rFonts w:ascii="Calibri" w:hAnsi="Calibri" w:cs="Calibri"/>
              </w:rPr>
              <w:t>who may see a veteran or family member on an unrelated issue</w:t>
            </w:r>
            <w:r>
              <w:rPr>
                <w:color w:val="auto"/>
                <w:sz w:val="23"/>
                <w:szCs w:val="23"/>
              </w:rPr>
              <w:t>—</w:t>
            </w:r>
            <w:r>
              <w:rPr>
                <w:rFonts w:ascii="Calibri" w:hAnsi="Calibri" w:cs="Calibri"/>
              </w:rPr>
              <w:t xml:space="preserve">to </w:t>
            </w:r>
            <w:r w:rsidRPr="00E31591">
              <w:rPr>
                <w:rFonts w:ascii="Calibri" w:hAnsi="Calibri" w:cs="Calibri"/>
              </w:rPr>
              <w:t xml:space="preserve">develop a better understanding of the culture in which </w:t>
            </w:r>
            <w:r>
              <w:rPr>
                <w:rFonts w:ascii="Calibri" w:hAnsi="Calibri" w:cs="Calibri"/>
              </w:rPr>
              <w:t>s</w:t>
            </w:r>
            <w:r w:rsidRPr="00E31591">
              <w:rPr>
                <w:rFonts w:ascii="Calibri" w:hAnsi="Calibri" w:cs="Calibri"/>
              </w:rPr>
              <w:t xml:space="preserve">ervice </w:t>
            </w:r>
            <w:r>
              <w:rPr>
                <w:rFonts w:ascii="Calibri" w:hAnsi="Calibri" w:cs="Calibri"/>
              </w:rPr>
              <w:t>m</w:t>
            </w:r>
            <w:r w:rsidRPr="00E31591">
              <w:rPr>
                <w:rFonts w:ascii="Calibri" w:hAnsi="Calibri" w:cs="Calibri"/>
              </w:rPr>
              <w:t xml:space="preserve">embers and </w:t>
            </w:r>
            <w:r>
              <w:rPr>
                <w:rFonts w:ascii="Calibri" w:hAnsi="Calibri" w:cs="Calibri"/>
              </w:rPr>
              <w:t>v</w:t>
            </w:r>
            <w:r w:rsidRPr="00E31591">
              <w:rPr>
                <w:rFonts w:ascii="Calibri" w:hAnsi="Calibri" w:cs="Calibri"/>
              </w:rPr>
              <w:t xml:space="preserve">eterans, as well as their </w:t>
            </w:r>
            <w:r>
              <w:rPr>
                <w:rFonts w:ascii="Calibri" w:hAnsi="Calibri" w:cs="Calibri"/>
              </w:rPr>
              <w:t>f</w:t>
            </w:r>
            <w:r w:rsidRPr="00E31591">
              <w:rPr>
                <w:rFonts w:ascii="Calibri" w:hAnsi="Calibri" w:cs="Calibri"/>
              </w:rPr>
              <w:t xml:space="preserve">amilies, live and work. </w:t>
            </w:r>
            <w:r>
              <w:rPr>
                <w:rFonts w:ascii="Calibri" w:hAnsi="Calibri" w:cs="Calibri"/>
              </w:rPr>
              <w:t>The serie</w:t>
            </w:r>
            <w:r w:rsidRPr="000A1A79">
              <w:rPr>
                <w:rFonts w:ascii="Calibri" w:hAnsi="Calibri" w:cs="Calibri"/>
              </w:rPr>
              <w:t>s</w:t>
            </w:r>
            <w:r>
              <w:rPr>
                <w:rFonts w:ascii="Calibri" w:hAnsi="Calibri" w:cs="Calibri"/>
              </w:rPr>
              <w:t xml:space="preserve"> includes</w:t>
            </w:r>
            <w:r w:rsidRPr="00E31591">
              <w:rPr>
                <w:rFonts w:ascii="Calibri" w:hAnsi="Calibri" w:cs="Calibri"/>
              </w:rPr>
              <w:t>: Invisible Wounds</w:t>
            </w:r>
            <w:r>
              <w:rPr>
                <w:rFonts w:ascii="Calibri" w:hAnsi="Calibri" w:cs="Calibri"/>
              </w:rPr>
              <w:t>;</w:t>
            </w:r>
            <w:r w:rsidRPr="00E31591">
              <w:rPr>
                <w:rFonts w:ascii="Calibri" w:hAnsi="Calibri" w:cs="Calibri"/>
              </w:rPr>
              <w:t xml:space="preserve"> </w:t>
            </w:r>
            <w:r>
              <w:rPr>
                <w:rFonts w:ascii="Calibri" w:hAnsi="Calibri" w:cs="Calibri"/>
              </w:rPr>
              <w:t xml:space="preserve">A </w:t>
            </w:r>
            <w:r w:rsidRPr="00E31591">
              <w:rPr>
                <w:rFonts w:ascii="Calibri" w:hAnsi="Calibri" w:cs="Calibri"/>
              </w:rPr>
              <w:t xml:space="preserve">Primary </w:t>
            </w:r>
            <w:r>
              <w:rPr>
                <w:rFonts w:ascii="Calibri" w:hAnsi="Calibri" w:cs="Calibri"/>
              </w:rPr>
              <w:t>C</w:t>
            </w:r>
            <w:r w:rsidRPr="00E31591">
              <w:rPr>
                <w:rFonts w:ascii="Calibri" w:hAnsi="Calibri" w:cs="Calibri"/>
              </w:rPr>
              <w:t>are</w:t>
            </w:r>
            <w:r>
              <w:rPr>
                <w:rFonts w:ascii="Calibri" w:hAnsi="Calibri" w:cs="Calibri"/>
              </w:rPr>
              <w:t xml:space="preserve"> Approach;</w:t>
            </w:r>
            <w:r w:rsidRPr="00E31591">
              <w:rPr>
                <w:rFonts w:ascii="Calibri" w:hAnsi="Calibri" w:cs="Calibri"/>
              </w:rPr>
              <w:t xml:space="preserve"> Women </w:t>
            </w:r>
            <w:r>
              <w:rPr>
                <w:rFonts w:ascii="Calibri" w:hAnsi="Calibri" w:cs="Calibri"/>
              </w:rPr>
              <w:t>R</w:t>
            </w:r>
            <w:r w:rsidRPr="00E31591">
              <w:rPr>
                <w:rFonts w:ascii="Calibri" w:hAnsi="Calibri" w:cs="Calibri"/>
              </w:rPr>
              <w:t xml:space="preserve">eturning from </w:t>
            </w:r>
            <w:r>
              <w:rPr>
                <w:rFonts w:ascii="Calibri" w:hAnsi="Calibri" w:cs="Calibri"/>
              </w:rPr>
              <w:t>C</w:t>
            </w:r>
            <w:r w:rsidRPr="00E31591">
              <w:rPr>
                <w:rFonts w:ascii="Calibri" w:hAnsi="Calibri" w:cs="Calibri"/>
              </w:rPr>
              <w:t>ombat</w:t>
            </w:r>
            <w:r>
              <w:rPr>
                <w:rFonts w:ascii="Calibri" w:hAnsi="Calibri" w:cs="Calibri"/>
              </w:rPr>
              <w:t>;</w:t>
            </w:r>
            <w:r w:rsidRPr="00E31591">
              <w:rPr>
                <w:rFonts w:ascii="Calibri" w:hAnsi="Calibri" w:cs="Calibri"/>
              </w:rPr>
              <w:t xml:space="preserve"> Military </w:t>
            </w:r>
            <w:r>
              <w:rPr>
                <w:rFonts w:ascii="Calibri" w:hAnsi="Calibri" w:cs="Calibri"/>
              </w:rPr>
              <w:t>F</w:t>
            </w:r>
            <w:r w:rsidRPr="00E31591">
              <w:rPr>
                <w:rFonts w:ascii="Calibri" w:hAnsi="Calibri" w:cs="Calibri"/>
              </w:rPr>
              <w:t xml:space="preserve">amily </w:t>
            </w:r>
            <w:r>
              <w:rPr>
                <w:rFonts w:ascii="Calibri" w:hAnsi="Calibri" w:cs="Calibri"/>
              </w:rPr>
              <w:t>I</w:t>
            </w:r>
            <w:r w:rsidRPr="00E31591">
              <w:rPr>
                <w:rFonts w:ascii="Calibri" w:hAnsi="Calibri" w:cs="Calibri"/>
              </w:rPr>
              <w:t>ssues</w:t>
            </w:r>
            <w:r>
              <w:rPr>
                <w:rFonts w:ascii="Calibri" w:hAnsi="Calibri" w:cs="Calibri"/>
              </w:rPr>
              <w:t>;</w:t>
            </w:r>
            <w:r w:rsidRPr="00E31591">
              <w:rPr>
                <w:rFonts w:ascii="Calibri" w:hAnsi="Calibri" w:cs="Calibri"/>
              </w:rPr>
              <w:t xml:space="preserve"> and Recognizing mTBI </w:t>
            </w:r>
            <w:r>
              <w:rPr>
                <w:rFonts w:ascii="Calibri" w:hAnsi="Calibri" w:cs="Calibri"/>
              </w:rPr>
              <w:t>D</w:t>
            </w:r>
            <w:r w:rsidRPr="00E31591">
              <w:rPr>
                <w:rFonts w:ascii="Calibri" w:hAnsi="Calibri" w:cs="Calibri"/>
              </w:rPr>
              <w:t xml:space="preserve">uring an </w:t>
            </w:r>
            <w:r>
              <w:rPr>
                <w:rFonts w:ascii="Calibri" w:hAnsi="Calibri" w:cs="Calibri"/>
              </w:rPr>
              <w:t>E</w:t>
            </w:r>
            <w:r w:rsidRPr="00E31591">
              <w:rPr>
                <w:rFonts w:ascii="Calibri" w:hAnsi="Calibri" w:cs="Calibri"/>
              </w:rPr>
              <w:t xml:space="preserve">ye </w:t>
            </w:r>
            <w:r>
              <w:rPr>
                <w:rFonts w:ascii="Calibri" w:hAnsi="Calibri" w:cs="Calibri"/>
              </w:rPr>
              <w:t>E</w:t>
            </w:r>
            <w:r w:rsidRPr="00E31591">
              <w:rPr>
                <w:rFonts w:ascii="Calibri" w:hAnsi="Calibri" w:cs="Calibri"/>
              </w:rPr>
              <w:t>xam.</w:t>
            </w:r>
          </w:p>
          <w:p w:rsidR="00FD7E5C" w:rsidRPr="00E31591" w:rsidRDefault="00FD7E5C" w:rsidP="00FD7E5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19508E" w:rsidRPr="00E31591" w:rsidRDefault="007E11B8"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155CC"/>
                <w:u w:val="single"/>
              </w:rPr>
            </w:pPr>
            <w:hyperlink r:id="rId208" w:history="1">
              <w:r w:rsidR="0019508E" w:rsidRPr="00E31591">
                <w:rPr>
                  <w:rFonts w:ascii="Calibri" w:eastAsia="Calibri" w:hAnsi="Calibri" w:cs="Calibri"/>
                  <w:color w:val="1155CC"/>
                  <w:u w:val="single"/>
                </w:rPr>
                <w:t>VA</w:t>
              </w:r>
            </w:hyperlink>
            <w:hyperlink r:id="rId209" w:history="1">
              <w:r w:rsidR="0019508E" w:rsidRPr="00E31591">
                <w:rPr>
                  <w:rFonts w:ascii="Calibri" w:eastAsia="Calibri" w:hAnsi="Calibri" w:cs="Calibri"/>
                  <w:color w:val="1155CC"/>
                  <w:u w:val="single"/>
                </w:rPr>
                <w:t>/</w:t>
              </w:r>
            </w:hyperlink>
            <w:hyperlink r:id="rId210" w:history="1">
              <w:r w:rsidR="0019508E" w:rsidRPr="00E31591">
                <w:rPr>
                  <w:rFonts w:ascii="Calibri" w:eastAsia="Calibri" w:hAnsi="Calibri" w:cs="Calibri"/>
                  <w:color w:val="1155CC"/>
                  <w:u w:val="single"/>
                </w:rPr>
                <w:t>DoD</w:t>
              </w:r>
            </w:hyperlink>
            <w:hyperlink r:id="rId211" w:history="1">
              <w:r w:rsidR="0019508E" w:rsidRPr="00E31591">
                <w:rPr>
                  <w:rFonts w:ascii="Calibri" w:eastAsia="Calibri" w:hAnsi="Calibri" w:cs="Calibri"/>
                  <w:color w:val="1155CC"/>
                  <w:u w:val="single"/>
                </w:rPr>
                <w:t xml:space="preserve"> </w:t>
              </w:r>
            </w:hyperlink>
            <w:hyperlink r:id="rId212" w:history="1">
              <w:r w:rsidR="0019508E" w:rsidRPr="00E31591">
                <w:rPr>
                  <w:rFonts w:ascii="Calibri" w:eastAsia="Calibri" w:hAnsi="Calibri" w:cs="Calibri"/>
                  <w:color w:val="1155CC"/>
                  <w:u w:val="single"/>
                </w:rPr>
                <w:t>Clinical</w:t>
              </w:r>
            </w:hyperlink>
            <w:hyperlink r:id="rId213" w:history="1">
              <w:r w:rsidR="0019508E" w:rsidRPr="00E31591">
                <w:rPr>
                  <w:rFonts w:ascii="Calibri" w:eastAsia="Calibri" w:hAnsi="Calibri" w:cs="Calibri"/>
                  <w:color w:val="1155CC"/>
                  <w:u w:val="single"/>
                </w:rPr>
                <w:t xml:space="preserve"> </w:t>
              </w:r>
            </w:hyperlink>
            <w:hyperlink r:id="rId214" w:history="1">
              <w:r w:rsidR="0019508E" w:rsidRPr="00E31591">
                <w:rPr>
                  <w:rFonts w:ascii="Calibri" w:eastAsia="Calibri" w:hAnsi="Calibri" w:cs="Calibri"/>
                  <w:color w:val="1155CC"/>
                  <w:u w:val="single"/>
                </w:rPr>
                <w:t>Practice</w:t>
              </w:r>
            </w:hyperlink>
            <w:hyperlink r:id="rId215" w:history="1">
              <w:r w:rsidR="0019508E" w:rsidRPr="00E31591">
                <w:rPr>
                  <w:rFonts w:ascii="Calibri" w:eastAsia="Calibri" w:hAnsi="Calibri" w:cs="Calibri"/>
                  <w:color w:val="1155CC"/>
                  <w:u w:val="single"/>
                </w:rPr>
                <w:t xml:space="preserve"> </w:t>
              </w:r>
            </w:hyperlink>
            <w:hyperlink r:id="rId216" w:history="1">
              <w:r w:rsidR="0019508E" w:rsidRPr="00E31591">
                <w:rPr>
                  <w:rFonts w:ascii="Calibri" w:eastAsia="Calibri" w:hAnsi="Calibri" w:cs="Calibri"/>
                  <w:color w:val="1155CC"/>
                  <w:u w:val="single"/>
                </w:rPr>
                <w:t>Guideline</w:t>
              </w:r>
            </w:hyperlink>
          </w:p>
          <w:p w:rsidR="0019508E" w:rsidRPr="00E31591" w:rsidRDefault="0019508E"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31591">
              <w:rPr>
                <w:rFonts w:ascii="Calibri" w:eastAsia="Calibri" w:hAnsi="Calibri" w:cs="Calibri"/>
              </w:rPr>
              <w:t xml:space="preserve">The goal of this </w:t>
            </w:r>
            <w:r w:rsidR="00E3185A">
              <w:rPr>
                <w:rFonts w:ascii="Calibri" w:eastAsia="Calibri" w:hAnsi="Calibri" w:cs="Calibri"/>
              </w:rPr>
              <w:t>g</w:t>
            </w:r>
            <w:r w:rsidRPr="00E31591">
              <w:rPr>
                <w:rFonts w:ascii="Calibri" w:eastAsia="Calibri" w:hAnsi="Calibri" w:cs="Calibri"/>
              </w:rPr>
              <w:t>uideline project was to create an algorithm to aid field personnel and health care workers in identifying, assessing, and/or treating military men and women and veterans who have survived traumatic events.</w:t>
            </w:r>
          </w:p>
        </w:tc>
        <w:tc>
          <w:tcPr>
            <w:tcW w:w="2880" w:type="dxa"/>
            <w:tcBorders>
              <w:top w:val="single" w:sz="4" w:space="0" w:color="FFFFFF" w:themeColor="background1"/>
              <w:bottom w:val="single" w:sz="4" w:space="0" w:color="FFFFFF" w:themeColor="background1"/>
            </w:tcBorders>
            <w:shd w:val="clear" w:color="auto" w:fill="C6D9F1" w:themeFill="text2" w:themeFillTint="33"/>
          </w:tcPr>
          <w:p w:rsidR="0019508E" w:rsidRDefault="004D2731"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w:t>
            </w:r>
            <w:r w:rsidR="0019508E" w:rsidRPr="00E31591">
              <w:rPr>
                <w:rFonts w:ascii="Calibri" w:eastAsia="Calibri" w:hAnsi="Calibri" w:cs="Calibri"/>
              </w:rPr>
              <w:t>hysician</w:t>
            </w:r>
            <w:r>
              <w:rPr>
                <w:rFonts w:ascii="Calibri" w:eastAsia="Calibri" w:hAnsi="Calibri" w:cs="Calibri"/>
              </w:rPr>
              <w:t>s</w:t>
            </w:r>
            <w:r w:rsidR="00AE7884">
              <w:rPr>
                <w:rFonts w:ascii="Calibri" w:eastAsia="Calibri" w:hAnsi="Calibri" w:cs="Calibri"/>
              </w:rPr>
              <w:t xml:space="preserve">, </w:t>
            </w:r>
            <w:r>
              <w:rPr>
                <w:rFonts w:ascii="Calibri" w:eastAsia="Calibri" w:hAnsi="Calibri" w:cs="Calibri"/>
              </w:rPr>
              <w:t>medical student</w:t>
            </w:r>
            <w:r w:rsidR="0019508E" w:rsidRPr="00E31591">
              <w:rPr>
                <w:rFonts w:ascii="Calibri" w:eastAsia="Calibri" w:hAnsi="Calibri" w:cs="Calibri"/>
              </w:rPr>
              <w:t>s)</w:t>
            </w:r>
          </w:p>
          <w:p w:rsidR="0019508E" w:rsidRDefault="0019508E"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19508E" w:rsidRDefault="0019508E"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FD7E5C" w:rsidRDefault="00FD7E5C"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FD7E5C" w:rsidRDefault="00FD7E5C"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FD7E5C" w:rsidRDefault="00FD7E5C"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FD7E5C" w:rsidRDefault="00FD7E5C"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19508E" w:rsidRDefault="004D2731" w:rsidP="005B75D5">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(Physicians</w:t>
            </w:r>
            <w:r w:rsidR="0019508E" w:rsidRPr="00E31591">
              <w:rPr>
                <w:rFonts w:ascii="Calibri" w:eastAsia="Calibri" w:hAnsi="Calibri" w:cs="Calibri"/>
              </w:rPr>
              <w:t>)</w:t>
            </w:r>
          </w:p>
        </w:tc>
      </w:tr>
      <w:tr w:rsidR="0019508E" w:rsidRPr="00EC29D5" w:rsidTr="00FB48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19508E" w:rsidRPr="003930E1" w:rsidRDefault="0019508E" w:rsidP="005B75D5">
            <w:pPr>
              <w:rPr>
                <w:rFonts w:ascii="Calibri" w:hAnsi="Calibri" w:cs="Calibri"/>
                <w:sz w:val="22"/>
                <w:szCs w:val="22"/>
              </w:rPr>
            </w:pPr>
            <w:r w:rsidRPr="003930E1">
              <w:rPr>
                <w:rFonts w:ascii="Calibri" w:eastAsia="Calibri" w:hAnsi="Calibri" w:cs="Calibri"/>
                <w:sz w:val="22"/>
                <w:szCs w:val="22"/>
              </w:rPr>
              <w:t>Narratives and Testimonials</w:t>
            </w:r>
          </w:p>
        </w:tc>
        <w:tc>
          <w:tcPr>
            <w:tcW w:w="8702" w:type="dxa"/>
            <w:tcBorders>
              <w:top w:val="single" w:sz="4" w:space="0" w:color="FFFFFF" w:themeColor="background1"/>
              <w:bottom w:val="nil"/>
            </w:tcBorders>
            <w:shd w:val="clear" w:color="auto" w:fill="auto"/>
          </w:tcPr>
          <w:p w:rsidR="0019508E" w:rsidRPr="00E31591" w:rsidRDefault="007E11B8"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hyperlink r:id="rId217" w:history="1">
              <w:r w:rsidR="0019508E" w:rsidRPr="00E31591">
                <w:rPr>
                  <w:rFonts w:ascii="Calibri" w:eastAsia="Calibri" w:hAnsi="Calibri" w:cs="Calibri"/>
                  <w:color w:val="1155CC"/>
                  <w:u w:val="single"/>
                </w:rPr>
                <w:t>About</w:t>
              </w:r>
            </w:hyperlink>
            <w:hyperlink r:id="rId218" w:history="1">
              <w:r w:rsidR="0019508E" w:rsidRPr="00E31591">
                <w:rPr>
                  <w:rFonts w:ascii="Calibri" w:eastAsia="Calibri" w:hAnsi="Calibri" w:cs="Calibri"/>
                  <w:color w:val="1155CC"/>
                  <w:u w:val="single"/>
                </w:rPr>
                <w:t xml:space="preserve"> </w:t>
              </w:r>
            </w:hyperlink>
            <w:hyperlink r:id="rId219" w:history="1">
              <w:r w:rsidR="0019508E" w:rsidRPr="00E31591">
                <w:rPr>
                  <w:rFonts w:ascii="Calibri" w:eastAsia="Calibri" w:hAnsi="Calibri" w:cs="Calibri"/>
                  <w:color w:val="1155CC"/>
                  <w:u w:val="single"/>
                </w:rPr>
                <w:t>Face</w:t>
              </w:r>
            </w:hyperlink>
            <w:hyperlink r:id="rId220" w:history="1">
              <w:r w:rsidR="0019508E" w:rsidRPr="00E31591">
                <w:rPr>
                  <w:rFonts w:ascii="Calibri" w:eastAsia="Calibri" w:hAnsi="Calibri" w:cs="Calibri"/>
                  <w:color w:val="1155CC"/>
                  <w:u w:val="single"/>
                </w:rPr>
                <w:t xml:space="preserve"> </w:t>
              </w:r>
            </w:hyperlink>
            <w:hyperlink r:id="rId221" w:history="1">
              <w:r w:rsidR="0019508E" w:rsidRPr="00E31591">
                <w:rPr>
                  <w:rFonts w:ascii="Calibri" w:eastAsia="Calibri" w:hAnsi="Calibri" w:cs="Calibri"/>
                  <w:color w:val="1155CC"/>
                  <w:u w:val="single"/>
                </w:rPr>
                <w:t>Campaign</w:t>
              </w:r>
            </w:hyperlink>
          </w:p>
          <w:p w:rsidR="0019508E" w:rsidRPr="00E31591" w:rsidRDefault="0019508E" w:rsidP="00E3185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1591">
              <w:rPr>
                <w:rFonts w:ascii="Calibri" w:hAnsi="Calibri" w:cs="Calibri"/>
              </w:rPr>
              <w:t xml:space="preserve">About Face is dedicated to changing the lives of </w:t>
            </w:r>
            <w:r w:rsidR="00E3185A">
              <w:rPr>
                <w:rFonts w:ascii="Calibri" w:hAnsi="Calibri" w:cs="Calibri"/>
              </w:rPr>
              <w:t>v</w:t>
            </w:r>
            <w:r w:rsidRPr="00E31591">
              <w:rPr>
                <w:rFonts w:ascii="Calibri" w:hAnsi="Calibri" w:cs="Calibri"/>
              </w:rPr>
              <w:t>eterans with PTSD. Here</w:t>
            </w:r>
            <w:r w:rsidR="00E3185A">
              <w:rPr>
                <w:rFonts w:ascii="Calibri" w:hAnsi="Calibri" w:cs="Calibri"/>
              </w:rPr>
              <w:t>,</w:t>
            </w:r>
            <w:r w:rsidRPr="00E31591">
              <w:rPr>
                <w:rFonts w:ascii="Calibri" w:hAnsi="Calibri" w:cs="Calibri"/>
              </w:rPr>
              <w:t xml:space="preserve"> </w:t>
            </w:r>
            <w:r w:rsidR="00E3185A">
              <w:rPr>
                <w:rFonts w:ascii="Calibri" w:hAnsi="Calibri" w:cs="Calibri"/>
              </w:rPr>
              <w:t>v</w:t>
            </w:r>
            <w:r w:rsidRPr="00E31591">
              <w:rPr>
                <w:rFonts w:ascii="Calibri" w:hAnsi="Calibri" w:cs="Calibri"/>
              </w:rPr>
              <w:t xml:space="preserve">ets can learn about PTSD, explore treatment options and, most importantly, hear stories from other </w:t>
            </w:r>
            <w:r w:rsidR="00E3185A">
              <w:rPr>
                <w:rFonts w:ascii="Calibri" w:hAnsi="Calibri" w:cs="Calibri"/>
              </w:rPr>
              <w:t>v</w:t>
            </w:r>
            <w:r w:rsidRPr="00E31591">
              <w:rPr>
                <w:rFonts w:ascii="Calibri" w:hAnsi="Calibri" w:cs="Calibri"/>
              </w:rPr>
              <w:t>ets who have faced PTSD and regained control of their lives.</w:t>
            </w:r>
          </w:p>
        </w:tc>
        <w:tc>
          <w:tcPr>
            <w:tcW w:w="2880" w:type="dxa"/>
            <w:tcBorders>
              <w:top w:val="single" w:sz="4" w:space="0" w:color="FFFFFF" w:themeColor="background1"/>
              <w:bottom w:val="nil"/>
            </w:tcBorders>
            <w:shd w:val="clear" w:color="auto" w:fill="auto"/>
          </w:tcPr>
          <w:p w:rsidR="0019508E" w:rsidRPr="00E31591" w:rsidRDefault="008B3A4D" w:rsidP="0019508E">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(Veterans, general p</w:t>
            </w:r>
            <w:r w:rsidR="0019508E" w:rsidRPr="00E31591">
              <w:rPr>
                <w:rFonts w:ascii="Calibri" w:hAnsi="Calibri" w:cs="Calibri"/>
              </w:rPr>
              <w:t>ublic)</w:t>
            </w:r>
          </w:p>
          <w:p w:rsidR="0019508E" w:rsidRDefault="0019508E" w:rsidP="005B75D5">
            <w:pPr>
              <w:cnfStyle w:val="000000100000" w:firstRow="0" w:lastRow="0" w:firstColumn="0" w:lastColumn="0" w:oddVBand="0" w:evenVBand="0" w:oddHBand="1" w:evenHBand="0" w:firstRowFirstColumn="0" w:firstRowLastColumn="0" w:lastRowFirstColumn="0" w:lastRowLastColumn="0"/>
            </w:pPr>
          </w:p>
        </w:tc>
      </w:tr>
      <w:tr w:rsidR="0019508E" w:rsidRPr="005518B2" w:rsidTr="00FB4856">
        <w:trPr>
          <w:trHeight w:val="332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19508E" w:rsidRPr="003930E1" w:rsidRDefault="0019508E" w:rsidP="005B75D5">
            <w:pPr>
              <w:rPr>
                <w:rFonts w:ascii="Calibri" w:hAnsi="Calibri" w:cs="Calibri"/>
                <w:sz w:val="22"/>
                <w:szCs w:val="22"/>
              </w:rPr>
            </w:pPr>
            <w:r w:rsidRPr="003930E1">
              <w:rPr>
                <w:rFonts w:ascii="Calibri" w:eastAsia="Calibri" w:hAnsi="Calibri" w:cs="Calibri"/>
                <w:sz w:val="22"/>
                <w:szCs w:val="22"/>
              </w:rPr>
              <w:t>Web</w:t>
            </w:r>
            <w:r w:rsidR="00B52677">
              <w:rPr>
                <w:rFonts w:ascii="Calibri" w:eastAsia="Calibri" w:hAnsi="Calibri" w:cs="Calibri"/>
                <w:sz w:val="22"/>
                <w:szCs w:val="22"/>
              </w:rPr>
              <w:t xml:space="preserve"> </w:t>
            </w:r>
            <w:r w:rsidRPr="003930E1">
              <w:rPr>
                <w:rFonts w:ascii="Calibri" w:eastAsia="Calibri" w:hAnsi="Calibri" w:cs="Calibri"/>
                <w:sz w:val="22"/>
                <w:szCs w:val="22"/>
              </w:rPr>
              <w:t>sites</w:t>
            </w:r>
          </w:p>
        </w:tc>
        <w:tc>
          <w:tcPr>
            <w:tcW w:w="8702" w:type="dxa"/>
            <w:tcBorders>
              <w:top w:val="nil"/>
              <w:bottom w:val="single" w:sz="4" w:space="0" w:color="FFFFFF" w:themeColor="background1"/>
            </w:tcBorders>
            <w:shd w:val="clear" w:color="auto" w:fill="C6D9F1" w:themeFill="text2" w:themeFillTint="33"/>
          </w:tcPr>
          <w:p w:rsidR="00A13A3E" w:rsidRPr="00E31591" w:rsidRDefault="007E11B8" w:rsidP="00A13A3E">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222" w:history="1">
              <w:r w:rsidR="00A13A3E" w:rsidRPr="00E31591">
                <w:rPr>
                  <w:rFonts w:ascii="Calibri" w:eastAsia="Calibri" w:hAnsi="Calibri" w:cs="Calibri"/>
                  <w:color w:val="1155CC"/>
                  <w:u w:val="single"/>
                </w:rPr>
                <w:t>Defense</w:t>
              </w:r>
            </w:hyperlink>
            <w:hyperlink r:id="rId223" w:history="1">
              <w:r w:rsidR="00A13A3E" w:rsidRPr="00E31591">
                <w:rPr>
                  <w:rFonts w:ascii="Calibri" w:eastAsia="Calibri" w:hAnsi="Calibri" w:cs="Calibri"/>
                  <w:color w:val="1155CC"/>
                  <w:u w:val="single"/>
                </w:rPr>
                <w:t xml:space="preserve"> </w:t>
              </w:r>
            </w:hyperlink>
            <w:hyperlink r:id="rId224" w:history="1">
              <w:r w:rsidR="00A13A3E" w:rsidRPr="00E31591">
                <w:rPr>
                  <w:rFonts w:ascii="Calibri" w:eastAsia="Calibri" w:hAnsi="Calibri" w:cs="Calibri"/>
                  <w:color w:val="1155CC"/>
                  <w:u w:val="single"/>
                </w:rPr>
                <w:t>Center</w:t>
              </w:r>
            </w:hyperlink>
            <w:hyperlink r:id="rId225" w:history="1">
              <w:r w:rsidR="00A13A3E" w:rsidRPr="00E31591">
                <w:rPr>
                  <w:rFonts w:ascii="Calibri" w:eastAsia="Calibri" w:hAnsi="Calibri" w:cs="Calibri"/>
                  <w:color w:val="1155CC"/>
                  <w:u w:val="single"/>
                </w:rPr>
                <w:t xml:space="preserve"> </w:t>
              </w:r>
            </w:hyperlink>
            <w:hyperlink r:id="rId226" w:history="1">
              <w:r w:rsidR="00A13A3E" w:rsidRPr="00E31591">
                <w:rPr>
                  <w:rFonts w:ascii="Calibri" w:eastAsia="Calibri" w:hAnsi="Calibri" w:cs="Calibri"/>
                  <w:color w:val="1155CC"/>
                  <w:u w:val="single"/>
                </w:rPr>
                <w:t>of</w:t>
              </w:r>
            </w:hyperlink>
            <w:hyperlink r:id="rId227" w:history="1">
              <w:r w:rsidR="00A13A3E" w:rsidRPr="00E31591">
                <w:rPr>
                  <w:rFonts w:ascii="Calibri" w:eastAsia="Calibri" w:hAnsi="Calibri" w:cs="Calibri"/>
                  <w:color w:val="1155CC"/>
                  <w:u w:val="single"/>
                </w:rPr>
                <w:t xml:space="preserve"> </w:t>
              </w:r>
            </w:hyperlink>
            <w:hyperlink r:id="rId228" w:history="1">
              <w:r w:rsidR="00A13A3E" w:rsidRPr="00E31591">
                <w:rPr>
                  <w:rFonts w:ascii="Calibri" w:eastAsia="Calibri" w:hAnsi="Calibri" w:cs="Calibri"/>
                  <w:color w:val="1155CC"/>
                  <w:u w:val="single"/>
                </w:rPr>
                <w:t>Excellence (DCoE)</w:t>
              </w:r>
            </w:hyperlink>
            <w:r w:rsidR="00A13A3E" w:rsidRPr="00E31591">
              <w:rPr>
                <w:rFonts w:ascii="Calibri" w:hAnsi="Calibri" w:cs="Calibri"/>
              </w:rPr>
              <w:t xml:space="preserve"> </w:t>
            </w:r>
          </w:p>
          <w:p w:rsidR="00A13A3E" w:rsidRDefault="00E3185A" w:rsidP="00A13A3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The </w:t>
            </w:r>
            <w:r w:rsidR="00A13A3E" w:rsidRPr="00E31591">
              <w:rPr>
                <w:rFonts w:ascii="Calibri" w:hAnsi="Calibri" w:cs="Calibri"/>
              </w:rPr>
              <w:t xml:space="preserve">DCoE is the Department of Defense’s trusted source and advocate for psychological health and </w:t>
            </w:r>
            <w:r w:rsidR="008D4BC8">
              <w:rPr>
                <w:rFonts w:ascii="Calibri" w:hAnsi="Calibri" w:cs="Calibri"/>
              </w:rPr>
              <w:t>TBI</w:t>
            </w:r>
            <w:r w:rsidR="00A13A3E" w:rsidRPr="00E31591">
              <w:rPr>
                <w:rFonts w:ascii="Calibri" w:hAnsi="Calibri" w:cs="Calibri"/>
              </w:rPr>
              <w:t xml:space="preserve"> knowledge and standards, and profoundly improve</w:t>
            </w:r>
            <w:r>
              <w:rPr>
                <w:rFonts w:ascii="Calibri" w:hAnsi="Calibri" w:cs="Calibri"/>
              </w:rPr>
              <w:t>s</w:t>
            </w:r>
            <w:r w:rsidR="00A13A3E" w:rsidRPr="00E31591">
              <w:rPr>
                <w:rFonts w:ascii="Calibri" w:hAnsi="Calibri" w:cs="Calibri"/>
              </w:rPr>
              <w:t xml:space="preserve"> the system of care. </w:t>
            </w:r>
            <w:r>
              <w:rPr>
                <w:rFonts w:ascii="Calibri" w:hAnsi="Calibri" w:cs="Calibri"/>
              </w:rPr>
              <w:t xml:space="preserve">The </w:t>
            </w:r>
            <w:r w:rsidR="00A13A3E" w:rsidRPr="00E31591">
              <w:rPr>
                <w:rFonts w:ascii="Calibri" w:hAnsi="Calibri" w:cs="Calibri"/>
              </w:rPr>
              <w:t>DCoE leads a groundbreaking collaborative effort that includes the Department of Veterans Affairs (VA), civilian agencies, community leaders, advocacy groups, clinical experts</w:t>
            </w:r>
            <w:r>
              <w:rPr>
                <w:rFonts w:ascii="Calibri" w:hAnsi="Calibri" w:cs="Calibri"/>
              </w:rPr>
              <w:t>,</w:t>
            </w:r>
            <w:r w:rsidR="00A13A3E" w:rsidRPr="00E31591">
              <w:rPr>
                <w:rFonts w:ascii="Calibri" w:hAnsi="Calibri" w:cs="Calibri"/>
              </w:rPr>
              <w:t xml:space="preserve"> and academic institutions dedicated to expanding the state of knowledge of psychological health and TBI.</w:t>
            </w:r>
          </w:p>
          <w:p w:rsidR="00A13A3E" w:rsidRDefault="00A13A3E" w:rsidP="00A13A3E">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19508E" w:rsidRPr="00E31591" w:rsidRDefault="007E11B8" w:rsidP="00A13A3E">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229" w:history="1">
              <w:r w:rsidR="0019508E" w:rsidRPr="00E31591">
                <w:rPr>
                  <w:rFonts w:ascii="Calibri" w:eastAsia="Calibri" w:hAnsi="Calibri" w:cs="Calibri"/>
                  <w:color w:val="1155CC"/>
                  <w:u w:val="single"/>
                </w:rPr>
                <w:t>National</w:t>
              </w:r>
            </w:hyperlink>
            <w:hyperlink r:id="rId230" w:history="1">
              <w:r w:rsidR="0019508E" w:rsidRPr="00E31591">
                <w:rPr>
                  <w:rFonts w:ascii="Calibri" w:eastAsia="Calibri" w:hAnsi="Calibri" w:cs="Calibri"/>
                  <w:color w:val="1155CC"/>
                  <w:u w:val="single"/>
                </w:rPr>
                <w:t xml:space="preserve"> </w:t>
              </w:r>
            </w:hyperlink>
            <w:hyperlink r:id="rId231" w:history="1">
              <w:r w:rsidR="0019508E" w:rsidRPr="00E31591">
                <w:rPr>
                  <w:rFonts w:ascii="Calibri" w:eastAsia="Calibri" w:hAnsi="Calibri" w:cs="Calibri"/>
                  <w:color w:val="1155CC"/>
                  <w:u w:val="single"/>
                </w:rPr>
                <w:t>Center</w:t>
              </w:r>
            </w:hyperlink>
            <w:hyperlink r:id="rId232" w:history="1">
              <w:r w:rsidR="0019508E" w:rsidRPr="00E31591">
                <w:rPr>
                  <w:rFonts w:ascii="Calibri" w:eastAsia="Calibri" w:hAnsi="Calibri" w:cs="Calibri"/>
                  <w:color w:val="1155CC"/>
                  <w:u w:val="single"/>
                </w:rPr>
                <w:t xml:space="preserve"> </w:t>
              </w:r>
            </w:hyperlink>
            <w:hyperlink r:id="rId233" w:history="1">
              <w:r w:rsidR="0019508E" w:rsidRPr="00E31591">
                <w:rPr>
                  <w:rFonts w:ascii="Calibri" w:eastAsia="Calibri" w:hAnsi="Calibri" w:cs="Calibri"/>
                  <w:color w:val="1155CC"/>
                  <w:u w:val="single"/>
                </w:rPr>
                <w:t>for</w:t>
              </w:r>
            </w:hyperlink>
            <w:hyperlink r:id="rId234" w:history="1">
              <w:r w:rsidR="0019508E" w:rsidRPr="00E31591">
                <w:rPr>
                  <w:rFonts w:ascii="Calibri" w:eastAsia="Calibri" w:hAnsi="Calibri" w:cs="Calibri"/>
                  <w:color w:val="1155CC"/>
                  <w:u w:val="single"/>
                </w:rPr>
                <w:t xml:space="preserve"> </w:t>
              </w:r>
            </w:hyperlink>
            <w:hyperlink r:id="rId235" w:history="1">
              <w:r w:rsidR="0019508E" w:rsidRPr="00E31591">
                <w:rPr>
                  <w:rFonts w:ascii="Calibri" w:eastAsia="Calibri" w:hAnsi="Calibri" w:cs="Calibri"/>
                  <w:color w:val="1155CC"/>
                  <w:u w:val="single"/>
                </w:rPr>
                <w:t>PTSD</w:t>
              </w:r>
            </w:hyperlink>
          </w:p>
          <w:p w:rsidR="0019508E" w:rsidRPr="00E31591" w:rsidRDefault="007E11B8"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155CC"/>
                <w:u w:val="single"/>
              </w:rPr>
            </w:pPr>
            <w:hyperlink r:id="rId236" w:history="1">
              <w:r w:rsidR="0019508E" w:rsidRPr="00E31591">
                <w:rPr>
                  <w:rFonts w:ascii="Calibri" w:eastAsia="Calibri" w:hAnsi="Calibri" w:cs="Calibri"/>
                  <w:color w:val="1155CC"/>
                  <w:u w:val="single"/>
                </w:rPr>
                <w:t>Public</w:t>
              </w:r>
            </w:hyperlink>
            <w:hyperlink r:id="rId237" w:history="1">
              <w:r w:rsidR="0019508E" w:rsidRPr="00E31591">
                <w:rPr>
                  <w:rFonts w:ascii="Calibri" w:eastAsia="Calibri" w:hAnsi="Calibri" w:cs="Calibri"/>
                  <w:color w:val="1155CC"/>
                  <w:u w:val="single"/>
                </w:rPr>
                <w:t xml:space="preserve"> </w:t>
              </w:r>
            </w:hyperlink>
            <w:hyperlink r:id="rId238" w:history="1">
              <w:r w:rsidR="0019508E" w:rsidRPr="00E31591">
                <w:rPr>
                  <w:rFonts w:ascii="Calibri" w:eastAsia="Calibri" w:hAnsi="Calibri" w:cs="Calibri"/>
                  <w:color w:val="1155CC"/>
                  <w:u w:val="single"/>
                </w:rPr>
                <w:t>section</w:t>
              </w:r>
            </w:hyperlink>
            <w:r w:rsidR="0019508E" w:rsidRPr="00E31591">
              <w:rPr>
                <w:rFonts w:ascii="Calibri" w:eastAsia="Calibri" w:hAnsi="Calibri" w:cs="Calibri"/>
              </w:rPr>
              <w:t xml:space="preserve">  </w:t>
            </w:r>
          </w:p>
          <w:p w:rsidR="0019508E" w:rsidRPr="00E31591" w:rsidRDefault="007E11B8"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155CC"/>
                <w:u w:val="single"/>
              </w:rPr>
            </w:pPr>
            <w:hyperlink r:id="rId239" w:history="1">
              <w:r w:rsidR="0019508E" w:rsidRPr="00E31591">
                <w:rPr>
                  <w:rFonts w:ascii="Calibri" w:eastAsia="Calibri" w:hAnsi="Calibri" w:cs="Calibri"/>
                  <w:color w:val="1155CC"/>
                  <w:u w:val="single"/>
                </w:rPr>
                <w:t>Professional</w:t>
              </w:r>
            </w:hyperlink>
            <w:hyperlink r:id="rId240" w:history="1">
              <w:r w:rsidR="0019508E" w:rsidRPr="00E31591">
                <w:rPr>
                  <w:rFonts w:ascii="Calibri" w:eastAsia="Calibri" w:hAnsi="Calibri" w:cs="Calibri"/>
                  <w:color w:val="1155CC"/>
                  <w:u w:val="single"/>
                </w:rPr>
                <w:t xml:space="preserve"> </w:t>
              </w:r>
            </w:hyperlink>
            <w:hyperlink r:id="rId241" w:history="1">
              <w:r w:rsidR="0019508E" w:rsidRPr="00E31591">
                <w:rPr>
                  <w:rFonts w:ascii="Calibri" w:eastAsia="Calibri" w:hAnsi="Calibri" w:cs="Calibri"/>
                  <w:color w:val="1155CC"/>
                  <w:u w:val="single"/>
                </w:rPr>
                <w:t>section</w:t>
              </w:r>
            </w:hyperlink>
            <w:r w:rsidR="0019508E" w:rsidRPr="00E31591">
              <w:rPr>
                <w:rFonts w:ascii="Calibri" w:eastAsia="Calibri" w:hAnsi="Calibri" w:cs="Calibri"/>
              </w:rPr>
              <w:t xml:space="preserve"> </w:t>
            </w:r>
          </w:p>
          <w:p w:rsidR="0019508E" w:rsidRPr="00E31591" w:rsidRDefault="0019508E"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31591">
              <w:rPr>
                <w:rFonts w:ascii="Calibri" w:eastAsia="Calibri" w:hAnsi="Calibri" w:cs="Calibri"/>
              </w:rPr>
              <w:t>- VA resources</w:t>
            </w:r>
          </w:p>
          <w:p w:rsidR="0019508E" w:rsidRPr="00E31591" w:rsidRDefault="0019508E"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19508E" w:rsidRPr="00E31591" w:rsidRDefault="007E11B8"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FF"/>
                <w:u w:val="single"/>
              </w:rPr>
            </w:pPr>
            <w:hyperlink r:id="rId242" w:history="1">
              <w:r w:rsidR="0019508E" w:rsidRPr="00E31591">
                <w:rPr>
                  <w:rFonts w:ascii="Calibri" w:eastAsia="Calibri" w:hAnsi="Calibri" w:cs="Calibri"/>
                  <w:color w:val="0000FF"/>
                  <w:u w:val="single"/>
                </w:rPr>
                <w:t>T</w:t>
              </w:r>
            </w:hyperlink>
            <w:hyperlink r:id="rId243" w:history="1">
              <w:r w:rsidR="0019508E" w:rsidRPr="00E31591">
                <w:rPr>
                  <w:rFonts w:ascii="Calibri" w:eastAsia="Calibri" w:hAnsi="Calibri" w:cs="Calibri"/>
                  <w:color w:val="0000FF"/>
                  <w:u w:val="single"/>
                </w:rPr>
                <w:t>2</w:t>
              </w:r>
            </w:hyperlink>
            <w:r w:rsidR="002A0162">
              <w:t xml:space="preserve"> </w:t>
            </w:r>
            <w:hyperlink r:id="rId244" w:history="1">
              <w:r w:rsidR="002A0162">
                <w:rPr>
                  <w:rFonts w:ascii="Calibri" w:eastAsia="Calibri" w:hAnsi="Calibri" w:cs="Calibri"/>
                  <w:color w:val="0000FF"/>
                  <w:u w:val="single"/>
                </w:rPr>
                <w:t>H</w:t>
              </w:r>
              <w:r w:rsidR="0019508E" w:rsidRPr="00E31591">
                <w:rPr>
                  <w:rFonts w:ascii="Calibri" w:eastAsia="Calibri" w:hAnsi="Calibri" w:cs="Calibri"/>
                  <w:color w:val="0000FF"/>
                  <w:u w:val="single"/>
                </w:rPr>
                <w:t>ealth</w:t>
              </w:r>
            </w:hyperlink>
            <w:hyperlink r:id="rId245" w:history="1">
              <w:r w:rsidR="0019508E" w:rsidRPr="00E31591">
                <w:rPr>
                  <w:rFonts w:ascii="Calibri" w:eastAsia="Calibri" w:hAnsi="Calibri" w:cs="Calibri"/>
                  <w:color w:val="0000FF"/>
                  <w:u w:val="single"/>
                </w:rPr>
                <w:t xml:space="preserve"> (</w:t>
              </w:r>
            </w:hyperlink>
            <w:hyperlink r:id="rId246" w:history="1">
              <w:r w:rsidR="0019508E" w:rsidRPr="00E31591">
                <w:rPr>
                  <w:rFonts w:ascii="Calibri" w:eastAsia="Calibri" w:hAnsi="Calibri" w:cs="Calibri"/>
                  <w:color w:val="0000FF"/>
                  <w:u w:val="single"/>
                </w:rPr>
                <w:t>Virtual</w:t>
              </w:r>
            </w:hyperlink>
            <w:hyperlink r:id="rId247" w:history="1">
              <w:r w:rsidR="0019508E" w:rsidRPr="00E31591">
                <w:rPr>
                  <w:rFonts w:ascii="Calibri" w:eastAsia="Calibri" w:hAnsi="Calibri" w:cs="Calibri"/>
                  <w:color w:val="0000FF"/>
                  <w:u w:val="single"/>
                </w:rPr>
                <w:t xml:space="preserve"> </w:t>
              </w:r>
            </w:hyperlink>
            <w:hyperlink r:id="rId248" w:history="1">
              <w:r w:rsidR="0019508E" w:rsidRPr="00E31591">
                <w:rPr>
                  <w:rFonts w:ascii="Calibri" w:eastAsia="Calibri" w:hAnsi="Calibri" w:cs="Calibri"/>
                  <w:color w:val="0000FF"/>
                  <w:u w:val="single"/>
                </w:rPr>
                <w:t>PTSD</w:t>
              </w:r>
            </w:hyperlink>
            <w:hyperlink r:id="rId249" w:history="1">
              <w:r w:rsidR="0019508E" w:rsidRPr="00E31591">
                <w:rPr>
                  <w:rFonts w:ascii="Calibri" w:eastAsia="Calibri" w:hAnsi="Calibri" w:cs="Calibri"/>
                  <w:color w:val="0000FF"/>
                  <w:u w:val="single"/>
                </w:rPr>
                <w:t xml:space="preserve"> </w:t>
              </w:r>
            </w:hyperlink>
            <w:hyperlink r:id="rId250" w:history="1">
              <w:r w:rsidR="0019508E" w:rsidRPr="00E31591">
                <w:rPr>
                  <w:rFonts w:ascii="Calibri" w:eastAsia="Calibri" w:hAnsi="Calibri" w:cs="Calibri"/>
                  <w:color w:val="0000FF"/>
                  <w:u w:val="single"/>
                </w:rPr>
                <w:t>Experience</w:t>
              </w:r>
            </w:hyperlink>
            <w:hyperlink r:id="rId251" w:history="1">
              <w:r w:rsidR="0019508E" w:rsidRPr="00E31591">
                <w:rPr>
                  <w:rFonts w:ascii="Calibri" w:eastAsia="Calibri" w:hAnsi="Calibri" w:cs="Calibri"/>
                  <w:color w:val="0000FF"/>
                  <w:u w:val="single"/>
                </w:rPr>
                <w:t>)</w:t>
              </w:r>
            </w:hyperlink>
          </w:p>
          <w:p w:rsidR="0019508E" w:rsidRPr="00E31591" w:rsidRDefault="0019508E"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31591">
              <w:rPr>
                <w:rFonts w:ascii="Calibri" w:eastAsia="Calibri" w:hAnsi="Calibri" w:cs="Calibri"/>
              </w:rPr>
              <w:t>The T2 Virtual PTSD Experience, based in Second Life, is an immersive, interactive learning experience designed to educate visitors about combat-related PTSD. It includes a simulation demonstrating how PTSD may be acquired during a c</w:t>
            </w:r>
            <w:r w:rsidR="008B3A4D">
              <w:rPr>
                <w:rFonts w:ascii="Calibri" w:eastAsia="Calibri" w:hAnsi="Calibri" w:cs="Calibri"/>
              </w:rPr>
              <w:t>ombat-related traumatic event.</w:t>
            </w:r>
          </w:p>
          <w:p w:rsidR="0019508E" w:rsidRPr="00E31591" w:rsidRDefault="0019508E"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31591">
              <w:rPr>
                <w:rFonts w:ascii="Calibri" w:eastAsia="Calibri" w:hAnsi="Calibri" w:cs="Calibri"/>
              </w:rPr>
              <w:t>-Simulation experience, give</w:t>
            </w:r>
            <w:r w:rsidR="00301BBE">
              <w:rPr>
                <w:rFonts w:ascii="Calibri" w:eastAsia="Calibri" w:hAnsi="Calibri" w:cs="Calibri"/>
              </w:rPr>
              <w:t>s</w:t>
            </w:r>
            <w:r w:rsidRPr="00E31591">
              <w:rPr>
                <w:rFonts w:ascii="Calibri" w:eastAsia="Calibri" w:hAnsi="Calibri" w:cs="Calibri"/>
              </w:rPr>
              <w:t xml:space="preserve"> instructions on creating an avatar</w:t>
            </w:r>
            <w:r w:rsidR="00301BBE">
              <w:rPr>
                <w:rFonts w:ascii="Calibri" w:eastAsia="Calibri" w:hAnsi="Calibri" w:cs="Calibri"/>
              </w:rPr>
              <w:t>,</w:t>
            </w:r>
            <w:r w:rsidRPr="00E31591">
              <w:rPr>
                <w:rFonts w:ascii="Calibri" w:eastAsia="Calibri" w:hAnsi="Calibri" w:cs="Calibri"/>
              </w:rPr>
              <w:t xml:space="preserve"> or virtual character</w:t>
            </w:r>
            <w:r w:rsidR="008B3A4D">
              <w:rPr>
                <w:rFonts w:ascii="Calibri" w:eastAsia="Calibri" w:hAnsi="Calibri" w:cs="Calibri"/>
              </w:rPr>
              <w:t>.</w:t>
            </w:r>
          </w:p>
          <w:p w:rsidR="0019508E" w:rsidRPr="00E31591" w:rsidRDefault="0019508E"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19508E" w:rsidRPr="00E31591" w:rsidRDefault="0019508E" w:rsidP="005B75D5">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880" w:type="dxa"/>
            <w:tcBorders>
              <w:top w:val="nil"/>
              <w:bottom w:val="single" w:sz="4" w:space="0" w:color="FFFFFF" w:themeColor="background1"/>
            </w:tcBorders>
            <w:shd w:val="clear" w:color="auto" w:fill="C6D9F1" w:themeFill="text2" w:themeFillTint="33"/>
          </w:tcPr>
          <w:p w:rsidR="00A13A3E" w:rsidRPr="00E31591" w:rsidRDefault="00A13A3E" w:rsidP="00A13A3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(Veterans, g</w:t>
            </w:r>
            <w:r w:rsidRPr="00E31591">
              <w:rPr>
                <w:rFonts w:ascii="Calibri" w:hAnsi="Calibri" w:cs="Calibri"/>
              </w:rPr>
              <w:t xml:space="preserve">eneral </w:t>
            </w:r>
            <w:r>
              <w:rPr>
                <w:rFonts w:ascii="Calibri" w:hAnsi="Calibri" w:cs="Calibri"/>
              </w:rPr>
              <w:t>public, p</w:t>
            </w:r>
            <w:r w:rsidRPr="00E31591">
              <w:rPr>
                <w:rFonts w:ascii="Calibri" w:hAnsi="Calibri" w:cs="Calibri"/>
              </w:rPr>
              <w:t>hysic</w:t>
            </w:r>
            <w:r>
              <w:rPr>
                <w:rFonts w:ascii="Calibri" w:hAnsi="Calibri" w:cs="Calibri"/>
              </w:rPr>
              <w:t>ians</w:t>
            </w:r>
            <w:r w:rsidRPr="00E31591">
              <w:rPr>
                <w:rFonts w:ascii="Calibri" w:hAnsi="Calibri" w:cs="Calibri"/>
              </w:rPr>
              <w:t>)</w:t>
            </w:r>
          </w:p>
          <w:p w:rsidR="0019508E" w:rsidRDefault="0019508E" w:rsidP="005B75D5">
            <w:pPr>
              <w:cnfStyle w:val="000000000000" w:firstRow="0" w:lastRow="0" w:firstColumn="0" w:lastColumn="0" w:oddVBand="0" w:evenVBand="0" w:oddHBand="0" w:evenHBand="0" w:firstRowFirstColumn="0" w:firstRowLastColumn="0" w:lastRowFirstColumn="0" w:lastRowLastColumn="0"/>
            </w:pPr>
          </w:p>
          <w:p w:rsidR="00A13A3E" w:rsidRDefault="00A13A3E"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A13A3E" w:rsidRDefault="00A13A3E"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A13A3E" w:rsidRDefault="00A13A3E"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A13A3E" w:rsidRDefault="00A13A3E"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6A0B30" w:rsidRDefault="006A0B30" w:rsidP="005B75D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19508E" w:rsidRDefault="00A13A3E" w:rsidP="005B75D5">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(Patients</w:t>
            </w:r>
            <w:r w:rsidRPr="00E31591">
              <w:rPr>
                <w:rFonts w:ascii="Calibri" w:eastAsia="Calibri" w:hAnsi="Calibri" w:cs="Calibri"/>
              </w:rPr>
              <w:t>)</w:t>
            </w:r>
          </w:p>
          <w:p w:rsidR="0019508E" w:rsidRDefault="00A13A3E" w:rsidP="005B75D5">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(Physician</w:t>
            </w:r>
            <w:r w:rsidRPr="00E31591">
              <w:rPr>
                <w:rFonts w:ascii="Calibri" w:eastAsia="Calibri" w:hAnsi="Calibri" w:cs="Calibri"/>
              </w:rPr>
              <w:t>s)</w:t>
            </w:r>
          </w:p>
          <w:p w:rsidR="0019508E" w:rsidRDefault="0019508E" w:rsidP="005B75D5">
            <w:pPr>
              <w:cnfStyle w:val="000000000000" w:firstRow="0" w:lastRow="0" w:firstColumn="0" w:lastColumn="0" w:oddVBand="0" w:evenVBand="0" w:oddHBand="0" w:evenHBand="0" w:firstRowFirstColumn="0" w:firstRowLastColumn="0" w:lastRowFirstColumn="0" w:lastRowLastColumn="0"/>
            </w:pPr>
          </w:p>
          <w:p w:rsidR="00A13A3E" w:rsidRDefault="00A13A3E" w:rsidP="0019508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19508E" w:rsidRPr="00E31591" w:rsidRDefault="008B3A4D" w:rsidP="0019508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(General public, p</w:t>
            </w:r>
            <w:r w:rsidR="0019508E" w:rsidRPr="00E31591">
              <w:rPr>
                <w:rFonts w:ascii="Calibri" w:eastAsia="Calibri" w:hAnsi="Calibri" w:cs="Calibri"/>
              </w:rPr>
              <w:t>atients)</w:t>
            </w:r>
          </w:p>
          <w:p w:rsidR="0019508E" w:rsidRDefault="0019508E" w:rsidP="005B75D5">
            <w:pPr>
              <w:cnfStyle w:val="000000000000" w:firstRow="0" w:lastRow="0" w:firstColumn="0" w:lastColumn="0" w:oddVBand="0" w:evenVBand="0" w:oddHBand="0" w:evenHBand="0" w:firstRowFirstColumn="0" w:firstRowLastColumn="0" w:lastRowFirstColumn="0" w:lastRowLastColumn="0"/>
            </w:pPr>
          </w:p>
          <w:p w:rsidR="0019508E" w:rsidRDefault="0019508E" w:rsidP="005B75D5">
            <w:pPr>
              <w:cnfStyle w:val="000000000000" w:firstRow="0" w:lastRow="0" w:firstColumn="0" w:lastColumn="0" w:oddVBand="0" w:evenVBand="0" w:oddHBand="0" w:evenHBand="0" w:firstRowFirstColumn="0" w:firstRowLastColumn="0" w:lastRowFirstColumn="0" w:lastRowLastColumn="0"/>
            </w:pPr>
          </w:p>
          <w:p w:rsidR="0019508E" w:rsidRDefault="0019508E" w:rsidP="005B75D5">
            <w:pPr>
              <w:cnfStyle w:val="000000000000" w:firstRow="0" w:lastRow="0" w:firstColumn="0" w:lastColumn="0" w:oddVBand="0" w:evenVBand="0" w:oddHBand="0" w:evenHBand="0" w:firstRowFirstColumn="0" w:firstRowLastColumn="0" w:lastRowFirstColumn="0" w:lastRowLastColumn="0"/>
            </w:pPr>
          </w:p>
          <w:p w:rsidR="0019508E" w:rsidRDefault="0019508E" w:rsidP="005B75D5">
            <w:pPr>
              <w:cnfStyle w:val="000000000000" w:firstRow="0" w:lastRow="0" w:firstColumn="0" w:lastColumn="0" w:oddVBand="0" w:evenVBand="0" w:oddHBand="0" w:evenHBand="0" w:firstRowFirstColumn="0" w:firstRowLastColumn="0" w:lastRowFirstColumn="0" w:lastRowLastColumn="0"/>
            </w:pPr>
          </w:p>
          <w:p w:rsidR="0019508E" w:rsidRDefault="0019508E" w:rsidP="005B75D5">
            <w:pPr>
              <w:cnfStyle w:val="000000000000" w:firstRow="0" w:lastRow="0" w:firstColumn="0" w:lastColumn="0" w:oddVBand="0" w:evenVBand="0" w:oddHBand="0" w:evenHBand="0" w:firstRowFirstColumn="0" w:firstRowLastColumn="0" w:lastRowFirstColumn="0" w:lastRowLastColumn="0"/>
            </w:pPr>
          </w:p>
          <w:p w:rsidR="0019508E" w:rsidRDefault="0019508E" w:rsidP="005B75D5">
            <w:pPr>
              <w:cnfStyle w:val="000000000000" w:firstRow="0" w:lastRow="0" w:firstColumn="0" w:lastColumn="0" w:oddVBand="0" w:evenVBand="0" w:oddHBand="0" w:evenHBand="0" w:firstRowFirstColumn="0" w:firstRowLastColumn="0" w:lastRowFirstColumn="0" w:lastRowLastColumn="0"/>
            </w:pPr>
          </w:p>
          <w:p w:rsidR="0019508E" w:rsidRDefault="0019508E" w:rsidP="00A13A3E">
            <w:pPr>
              <w:cnfStyle w:val="000000000000" w:firstRow="0" w:lastRow="0" w:firstColumn="0" w:lastColumn="0" w:oddVBand="0" w:evenVBand="0" w:oddHBand="0" w:evenHBand="0" w:firstRowFirstColumn="0" w:firstRowLastColumn="0" w:lastRowFirstColumn="0" w:lastRowLastColumn="0"/>
            </w:pPr>
          </w:p>
        </w:tc>
      </w:tr>
      <w:tr w:rsidR="0019508E" w:rsidRPr="00EC29D5" w:rsidTr="00FB4856">
        <w:trPr>
          <w:cnfStyle w:val="000000100000" w:firstRow="0" w:lastRow="0" w:firstColumn="0" w:lastColumn="0" w:oddVBand="0" w:evenVBand="0" w:oddHBand="1" w:evenHBand="0" w:firstRowFirstColumn="0" w:firstRowLastColumn="0" w:lastRowFirstColumn="0" w:lastRowLastColumn="0"/>
          <w:trHeight w:val="2600"/>
        </w:trPr>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rsidR="0019508E" w:rsidRPr="003930E1" w:rsidRDefault="0019508E" w:rsidP="005B75D5">
            <w:pPr>
              <w:rPr>
                <w:rFonts w:ascii="Calibri" w:hAnsi="Calibri" w:cs="Calibri"/>
                <w:sz w:val="22"/>
                <w:szCs w:val="22"/>
              </w:rPr>
            </w:pPr>
            <w:r w:rsidRPr="003930E1">
              <w:rPr>
                <w:rFonts w:ascii="Calibri" w:eastAsia="Calibri" w:hAnsi="Calibri" w:cs="Calibri"/>
                <w:sz w:val="22"/>
                <w:szCs w:val="22"/>
              </w:rPr>
              <w:t>Othe</w:t>
            </w:r>
            <w:hyperlink r:id="rId252" w:history="1">
              <w:r w:rsidRPr="003930E1">
                <w:rPr>
                  <w:rFonts w:ascii="Calibri" w:eastAsia="Calibri" w:hAnsi="Calibri" w:cs="Calibri"/>
                  <w:sz w:val="22"/>
                  <w:szCs w:val="22"/>
                </w:rPr>
                <w:t>r</w:t>
              </w:r>
            </w:hyperlink>
          </w:p>
          <w:p w:rsidR="0019508E" w:rsidRPr="003930E1" w:rsidRDefault="0019508E" w:rsidP="005B75D5">
            <w:pPr>
              <w:rPr>
                <w:rFonts w:ascii="Calibri" w:eastAsia="Calibri" w:hAnsi="Calibri" w:cs="Calibri"/>
                <w:sz w:val="22"/>
                <w:szCs w:val="22"/>
              </w:rPr>
            </w:pPr>
            <w:r w:rsidRPr="003930E1">
              <w:rPr>
                <w:rFonts w:ascii="Calibri" w:eastAsia="Calibri" w:hAnsi="Calibri" w:cs="Calibri"/>
                <w:sz w:val="22"/>
                <w:szCs w:val="22"/>
              </w:rPr>
              <w:t>-Resources may be of various types, including CEU courses and webinars</w:t>
            </w:r>
          </w:p>
        </w:tc>
        <w:tc>
          <w:tcPr>
            <w:tcW w:w="8702" w:type="dxa"/>
            <w:tcBorders>
              <w:top w:val="single" w:sz="4" w:space="0" w:color="FFFFFF" w:themeColor="background1"/>
              <w:left w:val="nil"/>
              <w:bottom w:val="nil"/>
            </w:tcBorders>
            <w:shd w:val="clear" w:color="auto" w:fill="auto"/>
          </w:tcPr>
          <w:p w:rsidR="0019508E" w:rsidRPr="00E31591" w:rsidRDefault="007E11B8" w:rsidP="005B75D5">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253" w:history="1">
              <w:r w:rsidR="0019508E" w:rsidRPr="00E31591">
                <w:rPr>
                  <w:rFonts w:ascii="Calibri" w:eastAsia="Calibri" w:hAnsi="Calibri" w:cs="Calibri"/>
                  <w:color w:val="1155CC"/>
                  <w:u w:val="single"/>
                </w:rPr>
                <w:t>Family</w:t>
              </w:r>
            </w:hyperlink>
            <w:hyperlink r:id="rId254" w:history="1">
              <w:r w:rsidR="0019508E" w:rsidRPr="00E31591">
                <w:rPr>
                  <w:rFonts w:ascii="Calibri" w:eastAsia="Calibri" w:hAnsi="Calibri" w:cs="Calibri"/>
                  <w:color w:val="1155CC"/>
                  <w:u w:val="single"/>
                </w:rPr>
                <w:t xml:space="preserve"> </w:t>
              </w:r>
            </w:hyperlink>
            <w:hyperlink r:id="rId255" w:history="1">
              <w:r w:rsidR="0019508E" w:rsidRPr="00E31591">
                <w:rPr>
                  <w:rFonts w:ascii="Calibri" w:eastAsia="Calibri" w:hAnsi="Calibri" w:cs="Calibri"/>
                  <w:color w:val="1155CC"/>
                  <w:u w:val="single"/>
                </w:rPr>
                <w:t>of</w:t>
              </w:r>
            </w:hyperlink>
            <w:hyperlink r:id="rId256" w:history="1">
              <w:r w:rsidR="0019508E" w:rsidRPr="00E31591">
                <w:rPr>
                  <w:rFonts w:ascii="Calibri" w:eastAsia="Calibri" w:hAnsi="Calibri" w:cs="Calibri"/>
                  <w:color w:val="1155CC"/>
                  <w:u w:val="single"/>
                </w:rPr>
                <w:t xml:space="preserve"> </w:t>
              </w:r>
            </w:hyperlink>
            <w:hyperlink r:id="rId257" w:history="1">
              <w:r w:rsidR="0019508E" w:rsidRPr="00E31591">
                <w:rPr>
                  <w:rFonts w:ascii="Calibri" w:eastAsia="Calibri" w:hAnsi="Calibri" w:cs="Calibri"/>
                  <w:color w:val="1155CC"/>
                  <w:u w:val="single"/>
                </w:rPr>
                <w:t>Heroes</w:t>
              </w:r>
            </w:hyperlink>
            <w:hyperlink r:id="rId258" w:history="1">
              <w:r w:rsidR="0019508E" w:rsidRPr="00E31591">
                <w:rPr>
                  <w:rFonts w:ascii="Calibri" w:eastAsia="Calibri" w:hAnsi="Calibri" w:cs="Calibri"/>
                  <w:color w:val="1155CC"/>
                  <w:u w:val="single"/>
                </w:rPr>
                <w:t xml:space="preserve"> - </w:t>
              </w:r>
            </w:hyperlink>
            <w:hyperlink r:id="rId259" w:history="1">
              <w:r w:rsidR="0019508E" w:rsidRPr="00E31591">
                <w:rPr>
                  <w:rFonts w:ascii="Calibri" w:eastAsia="Calibri" w:hAnsi="Calibri" w:cs="Calibri"/>
                  <w:color w:val="1155CC"/>
                  <w:u w:val="single"/>
                </w:rPr>
                <w:t>Kognito</w:t>
              </w:r>
            </w:hyperlink>
            <w:r w:rsidR="0019508E" w:rsidRPr="00E31591">
              <w:rPr>
                <w:rFonts w:ascii="Calibri" w:eastAsia="Calibri" w:hAnsi="Calibri" w:cs="Calibri"/>
              </w:rPr>
              <w:t xml:space="preserve"> </w:t>
            </w:r>
          </w:p>
          <w:p w:rsidR="0019508E" w:rsidRDefault="0019508E"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rPr>
              <w:t>Enter an online virtual environment and learn by engaging in conversations with avatars experiencing PTSD</w:t>
            </w:r>
            <w:r w:rsidR="001D347F">
              <w:rPr>
                <w:rFonts w:ascii="Calibri" w:eastAsia="Calibri" w:hAnsi="Calibri" w:cs="Calibri"/>
              </w:rPr>
              <w:t>.</w:t>
            </w:r>
          </w:p>
          <w:p w:rsidR="006A0B30" w:rsidRPr="00E31591" w:rsidRDefault="006A0B30"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FD7E5C" w:rsidRPr="00FD7E5C" w:rsidRDefault="007E11B8" w:rsidP="005B75D5">
            <w:pPr>
              <w:cnfStyle w:val="000000100000" w:firstRow="0" w:lastRow="0" w:firstColumn="0" w:lastColumn="0" w:oddVBand="0" w:evenVBand="0" w:oddHBand="1" w:evenHBand="0" w:firstRowFirstColumn="0" w:firstRowLastColumn="0" w:lastRowFirstColumn="0" w:lastRowLastColumn="0"/>
              <w:rPr>
                <w:rFonts w:ascii="Calibri" w:hAnsi="Calibri" w:cs="Calibri"/>
                <w:color w:val="FFFFFF"/>
              </w:rPr>
            </w:pPr>
            <w:hyperlink r:id="rId260" w:history="1">
              <w:r w:rsidR="00FD7E5C" w:rsidRPr="00FD7E5C">
                <w:rPr>
                  <w:rStyle w:val="Hyperlink"/>
                  <w:rFonts w:ascii="Calibri" w:hAnsi="Calibri" w:cs="Calibri"/>
                </w:rPr>
                <w:t>From the War Zone to the Home Front: Supporting the Mental Health of Veterans and Families</w:t>
              </w:r>
            </w:hyperlink>
          </w:p>
          <w:p w:rsidR="0019508E" w:rsidRPr="00E31591" w:rsidRDefault="0019508E"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31591">
              <w:rPr>
                <w:rFonts w:ascii="Calibri" w:eastAsia="Calibri" w:hAnsi="Calibri" w:cs="Calibri"/>
              </w:rPr>
              <w:t xml:space="preserve">In collaboration with the </w:t>
            </w:r>
            <w:r w:rsidR="001D347F">
              <w:rPr>
                <w:rFonts w:ascii="Calibri" w:eastAsia="Calibri" w:hAnsi="Calibri" w:cs="Calibri"/>
              </w:rPr>
              <w:t>VA</w:t>
            </w:r>
            <w:r w:rsidRPr="00E31591">
              <w:rPr>
                <w:rFonts w:ascii="Calibri" w:eastAsia="Calibri" w:hAnsi="Calibri" w:cs="Calibri"/>
              </w:rPr>
              <w:t xml:space="preserve"> National Center for PTSD</w:t>
            </w:r>
            <w:r w:rsidR="001D347F">
              <w:rPr>
                <w:rFonts w:ascii="Calibri" w:eastAsia="Calibri" w:hAnsi="Calibri" w:cs="Calibri"/>
              </w:rPr>
              <w:t>,</w:t>
            </w:r>
            <w:r w:rsidRPr="00E31591">
              <w:rPr>
                <w:rFonts w:ascii="Calibri" w:eastAsia="Calibri" w:hAnsi="Calibri" w:cs="Calibri"/>
              </w:rPr>
              <w:t xml:space="preserve"> </w:t>
            </w:r>
            <w:r w:rsidR="00A007C5">
              <w:rPr>
                <w:rFonts w:ascii="Calibri" w:eastAsia="Calibri" w:hAnsi="Calibri" w:cs="Calibri"/>
              </w:rPr>
              <w:t xml:space="preserve">the Home Base program sponsored by the Red Sox Foundation and Massachusetts General Hospital offers </w:t>
            </w:r>
            <w:r w:rsidRPr="00E31591">
              <w:rPr>
                <w:rFonts w:ascii="Calibri" w:eastAsia="Calibri" w:hAnsi="Calibri" w:cs="Calibri"/>
              </w:rPr>
              <w:t>this free</w:t>
            </w:r>
            <w:r w:rsidR="001D347F">
              <w:rPr>
                <w:rFonts w:ascii="Calibri" w:eastAsia="Calibri" w:hAnsi="Calibri" w:cs="Calibri"/>
              </w:rPr>
              <w:t>,</w:t>
            </w:r>
            <w:r w:rsidRPr="00E31591">
              <w:rPr>
                <w:rFonts w:ascii="Calibri" w:eastAsia="Calibri" w:hAnsi="Calibri" w:cs="Calibri"/>
              </w:rPr>
              <w:t xml:space="preserve"> online </w:t>
            </w:r>
            <w:r w:rsidRPr="00E31591">
              <w:rPr>
                <w:rFonts w:ascii="Calibri" w:eastAsia="Calibri" w:hAnsi="Calibri" w:cs="Calibri"/>
                <w:b/>
                <w:bCs/>
              </w:rPr>
              <w:t>CME-certified</w:t>
            </w:r>
            <w:r w:rsidRPr="00E31591">
              <w:rPr>
                <w:rFonts w:ascii="Calibri" w:eastAsia="Calibri" w:hAnsi="Calibri" w:cs="Calibri"/>
              </w:rPr>
              <w:t xml:space="preserve"> educational series assist</w:t>
            </w:r>
            <w:r w:rsidR="001D347F">
              <w:rPr>
                <w:rFonts w:ascii="Calibri" w:eastAsia="Calibri" w:hAnsi="Calibri" w:cs="Calibri"/>
              </w:rPr>
              <w:t>s</w:t>
            </w:r>
            <w:r w:rsidRPr="00E31591">
              <w:rPr>
                <w:rFonts w:ascii="Calibri" w:eastAsia="Calibri" w:hAnsi="Calibri" w:cs="Calibri"/>
              </w:rPr>
              <w:t xml:space="preserve"> clinicians in the diagnosis and treatment of the silent wounds of war in returning veterans and their families</w:t>
            </w:r>
            <w:r w:rsidR="00A007C5">
              <w:rPr>
                <w:rFonts w:ascii="Calibri" w:eastAsia="Calibri" w:hAnsi="Calibri" w:cs="Calibri"/>
              </w:rPr>
              <w:t>.</w:t>
            </w:r>
          </w:p>
          <w:p w:rsidR="0019508E" w:rsidRPr="00E31591" w:rsidRDefault="0019508E"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19508E" w:rsidRDefault="007E11B8"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hyperlink r:id="rId261" w:history="1">
              <w:r w:rsidR="0019508E" w:rsidRPr="00E31591">
                <w:rPr>
                  <w:rFonts w:ascii="Calibri" w:eastAsia="Calibri" w:hAnsi="Calibri" w:cs="Calibri"/>
                  <w:color w:val="1155CC"/>
                  <w:u w:val="single"/>
                </w:rPr>
                <w:t>Treatment</w:t>
              </w:r>
            </w:hyperlink>
            <w:hyperlink r:id="rId262" w:history="1">
              <w:r w:rsidR="0019508E" w:rsidRPr="00E31591">
                <w:rPr>
                  <w:rFonts w:ascii="Calibri" w:eastAsia="Calibri" w:hAnsi="Calibri" w:cs="Calibri"/>
                  <w:color w:val="1155CC"/>
                  <w:u w:val="single"/>
                </w:rPr>
                <w:t xml:space="preserve"> </w:t>
              </w:r>
            </w:hyperlink>
            <w:hyperlink r:id="rId263" w:history="1">
              <w:r w:rsidR="0019508E" w:rsidRPr="00E31591">
                <w:rPr>
                  <w:rFonts w:ascii="Calibri" w:eastAsia="Calibri" w:hAnsi="Calibri" w:cs="Calibri"/>
                  <w:color w:val="1155CC"/>
                  <w:u w:val="single"/>
                </w:rPr>
                <w:t>for</w:t>
              </w:r>
            </w:hyperlink>
            <w:hyperlink r:id="rId264" w:history="1">
              <w:r w:rsidR="0019508E" w:rsidRPr="00E31591">
                <w:rPr>
                  <w:rFonts w:ascii="Calibri" w:eastAsia="Calibri" w:hAnsi="Calibri" w:cs="Calibri"/>
                  <w:color w:val="1155CC"/>
                  <w:u w:val="single"/>
                </w:rPr>
                <w:t xml:space="preserve"> </w:t>
              </w:r>
            </w:hyperlink>
            <w:hyperlink r:id="rId265" w:history="1">
              <w:r w:rsidR="0019508E" w:rsidRPr="00E31591">
                <w:rPr>
                  <w:rFonts w:ascii="Calibri" w:eastAsia="Calibri" w:hAnsi="Calibri" w:cs="Calibri"/>
                  <w:color w:val="1155CC"/>
                  <w:u w:val="single"/>
                </w:rPr>
                <w:t>PTSD</w:t>
              </w:r>
            </w:hyperlink>
          </w:p>
          <w:p w:rsidR="0019508E" w:rsidRPr="00C63545" w:rsidRDefault="0019508E" w:rsidP="00EE20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C63545">
              <w:rPr>
                <w:rFonts w:ascii="Calibri" w:hAnsi="Calibri" w:cs="Calibri"/>
              </w:rPr>
              <w:t xml:space="preserve">IOM (Institute of Medicine). 2012. </w:t>
            </w:r>
            <w:r w:rsidR="00EE20A1" w:rsidRPr="00C63545">
              <w:rPr>
                <w:rFonts w:ascii="Calibri" w:hAnsi="Calibri" w:cs="Calibri"/>
                <w:i/>
                <w:iCs/>
              </w:rPr>
              <w:t>Treatment for post</w:t>
            </w:r>
            <w:r w:rsidR="00C712D7" w:rsidRPr="00C63545">
              <w:rPr>
                <w:rFonts w:ascii="Calibri" w:hAnsi="Calibri" w:cs="Calibri"/>
                <w:i/>
                <w:iCs/>
              </w:rPr>
              <w:t>-</w:t>
            </w:r>
            <w:r w:rsidR="00EE20A1" w:rsidRPr="00C63545">
              <w:rPr>
                <w:rFonts w:ascii="Calibri" w:hAnsi="Calibri" w:cs="Calibri"/>
                <w:i/>
                <w:iCs/>
              </w:rPr>
              <w:t xml:space="preserve">traumatic </w:t>
            </w:r>
            <w:r w:rsidRPr="00C63545">
              <w:rPr>
                <w:rFonts w:ascii="Calibri" w:hAnsi="Calibri" w:cs="Calibri"/>
                <w:i/>
                <w:iCs/>
              </w:rPr>
              <w:t xml:space="preserve">stress disorder in military and veteran populations: Initial assessment. </w:t>
            </w:r>
            <w:r w:rsidRPr="00C63545">
              <w:rPr>
                <w:rFonts w:ascii="Calibri" w:hAnsi="Calibri" w:cs="Calibri"/>
              </w:rPr>
              <w:t>Washington,</w:t>
            </w:r>
            <w:r w:rsidR="00EE20A1" w:rsidRPr="00C63545">
              <w:rPr>
                <w:rFonts w:ascii="Calibri" w:hAnsi="Calibri" w:cs="Calibri"/>
                <w:i/>
                <w:iCs/>
              </w:rPr>
              <w:t xml:space="preserve"> </w:t>
            </w:r>
            <w:r w:rsidRPr="00C63545">
              <w:rPr>
                <w:rFonts w:ascii="Calibri" w:hAnsi="Calibri" w:cs="Calibri"/>
              </w:rPr>
              <w:t>DC: The National Academies Press.</w:t>
            </w:r>
            <w:r w:rsidR="00EE20A1" w:rsidRPr="00C63545">
              <w:rPr>
                <w:rFonts w:ascii="Calibri" w:eastAsia="Calibri" w:hAnsi="Calibri" w:cs="Calibri"/>
              </w:rPr>
              <w:t xml:space="preserve">  </w:t>
            </w:r>
            <w:r w:rsidRPr="00C63545">
              <w:rPr>
                <w:rFonts w:ascii="Calibri" w:eastAsia="Calibri" w:hAnsi="Calibri" w:cs="Calibri"/>
              </w:rPr>
              <w:t xml:space="preserve"> (414 page document)</w:t>
            </w:r>
          </w:p>
        </w:tc>
        <w:tc>
          <w:tcPr>
            <w:tcW w:w="2880" w:type="dxa"/>
            <w:tcBorders>
              <w:top w:val="single" w:sz="4" w:space="0" w:color="FFFFFF" w:themeColor="background1"/>
              <w:bottom w:val="nil"/>
            </w:tcBorders>
            <w:shd w:val="clear" w:color="auto" w:fill="auto"/>
          </w:tcPr>
          <w:p w:rsidR="0019508E" w:rsidRDefault="008B3A4D"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(G</w:t>
            </w:r>
            <w:r w:rsidR="0019508E" w:rsidRPr="00E31591">
              <w:rPr>
                <w:rFonts w:ascii="Calibri" w:eastAsia="Calibri" w:hAnsi="Calibri" w:cs="Calibri"/>
              </w:rPr>
              <w:t>eneral</w:t>
            </w:r>
            <w:r>
              <w:rPr>
                <w:rFonts w:ascii="Calibri" w:eastAsia="Calibri" w:hAnsi="Calibri" w:cs="Calibri"/>
              </w:rPr>
              <w:t xml:space="preserve"> public, patients, f</w:t>
            </w:r>
            <w:r w:rsidR="0019508E" w:rsidRPr="00E31591">
              <w:rPr>
                <w:rFonts w:ascii="Calibri" w:eastAsia="Calibri" w:hAnsi="Calibri" w:cs="Calibri"/>
              </w:rPr>
              <w:t>amilies)</w:t>
            </w:r>
          </w:p>
          <w:p w:rsidR="0019508E" w:rsidRDefault="0019508E"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19508E" w:rsidRDefault="0019508E"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19508E" w:rsidRDefault="008B3A4D"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(Physician</w:t>
            </w:r>
            <w:r w:rsidR="0019508E" w:rsidRPr="00E31591">
              <w:rPr>
                <w:rFonts w:ascii="Calibri" w:eastAsia="Calibri" w:hAnsi="Calibri" w:cs="Calibri"/>
              </w:rPr>
              <w:t>s)</w:t>
            </w:r>
          </w:p>
          <w:p w:rsidR="0019508E" w:rsidRDefault="0019508E"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19508E" w:rsidRDefault="0019508E"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19508E" w:rsidRDefault="0019508E" w:rsidP="005B75D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A007C5" w:rsidRDefault="00A007C5" w:rsidP="0019508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4E4580" w:rsidRDefault="004E4580" w:rsidP="0019508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19508E" w:rsidRPr="00E31591" w:rsidRDefault="00EE20A1" w:rsidP="0019508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r>
              <w:rPr>
                <w:rFonts w:ascii="Calibri" w:eastAsia="Calibri" w:hAnsi="Calibri" w:cs="Calibri"/>
              </w:rPr>
              <w:t>(Physicians</w:t>
            </w:r>
            <w:r w:rsidR="0019508E" w:rsidRPr="00E31591">
              <w:rPr>
                <w:rFonts w:ascii="Calibri" w:eastAsia="Calibri" w:hAnsi="Calibri" w:cs="Calibri"/>
              </w:rPr>
              <w:t>)</w:t>
            </w:r>
          </w:p>
          <w:p w:rsidR="0019508E" w:rsidRDefault="0019508E" w:rsidP="005B75D5">
            <w:pPr>
              <w:cnfStyle w:val="000000100000" w:firstRow="0" w:lastRow="0" w:firstColumn="0" w:lastColumn="0" w:oddVBand="0" w:evenVBand="0" w:oddHBand="1" w:evenHBand="0" w:firstRowFirstColumn="0" w:firstRowLastColumn="0" w:lastRowFirstColumn="0" w:lastRowLastColumn="0"/>
            </w:pPr>
          </w:p>
        </w:tc>
      </w:tr>
    </w:tbl>
    <w:p w:rsidR="00FB4856" w:rsidRDefault="00FB4856" w:rsidP="00876437"/>
    <w:p w:rsidR="00FB4856" w:rsidRDefault="00FB4856">
      <w:r>
        <w:br w:type="page"/>
      </w:r>
    </w:p>
    <w:p w:rsidR="00BE2BE0" w:rsidRDefault="00BE2BE0" w:rsidP="00876437"/>
    <w:tbl>
      <w:tblPr>
        <w:tblStyle w:val="ColorfulShading-Accent1"/>
        <w:tblW w:w="14591" w:type="dxa"/>
        <w:tblInd w:w="-1343" w:type="dxa"/>
        <w:tblLook w:val="04A0" w:firstRow="1" w:lastRow="0" w:firstColumn="1" w:lastColumn="0" w:noHBand="0" w:noVBand="1"/>
      </w:tblPr>
      <w:tblGrid>
        <w:gridCol w:w="2371"/>
        <w:gridCol w:w="6910"/>
        <w:gridCol w:w="5310"/>
      </w:tblGrid>
      <w:tr w:rsidR="006D70F9" w:rsidRPr="00F0014F" w:rsidTr="003C79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591" w:type="dxa"/>
            <w:gridSpan w:val="3"/>
            <w:tcBorders>
              <w:top w:val="single" w:sz="24" w:space="0" w:color="C0504D" w:themeColor="accent2"/>
              <w:bottom w:val="nil"/>
            </w:tcBorders>
          </w:tcPr>
          <w:p w:rsidR="006D70F9" w:rsidRPr="00E31591" w:rsidRDefault="006D70F9" w:rsidP="00BE2BE0">
            <w:pPr>
              <w:rPr>
                <w:rFonts w:ascii="Calibri" w:eastAsia="Calibri" w:hAnsi="Calibri" w:cs="Calibri"/>
                <w:color w:val="auto"/>
                <w:sz w:val="24"/>
                <w:szCs w:val="24"/>
              </w:rPr>
            </w:pPr>
            <w:r>
              <w:br w:type="page"/>
            </w:r>
            <w:r>
              <w:rPr>
                <w:rFonts w:ascii="Calibri" w:eastAsia="Calibri" w:hAnsi="Calibri" w:cs="Calibri"/>
                <w:color w:val="auto"/>
                <w:sz w:val="24"/>
                <w:szCs w:val="24"/>
              </w:rPr>
              <w:t xml:space="preserve">Additional </w:t>
            </w:r>
            <w:r w:rsidRPr="00E31591">
              <w:rPr>
                <w:rFonts w:ascii="Calibri" w:eastAsia="Calibri" w:hAnsi="Calibri" w:cs="Calibri"/>
                <w:color w:val="auto"/>
                <w:sz w:val="24"/>
                <w:szCs w:val="24"/>
              </w:rPr>
              <w:t>Resources</w:t>
            </w:r>
          </w:p>
          <w:p w:rsidR="006D70F9" w:rsidRDefault="006D70F9" w:rsidP="00BE2BE0"/>
        </w:tc>
      </w:tr>
      <w:tr w:rsidR="00264CA4" w:rsidRPr="00F0014F" w:rsidTr="003C79EA">
        <w:trPr>
          <w:cnfStyle w:val="000000100000" w:firstRow="0" w:lastRow="0" w:firstColumn="0" w:lastColumn="0" w:oddVBand="0" w:evenVBand="0" w:oddHBand="1" w:evenHBand="0" w:firstRowFirstColumn="0" w:firstRowLastColumn="0" w:lastRowFirstColumn="0" w:lastRowLastColumn="0"/>
          <w:trHeight w:val="2247"/>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264CA4" w:rsidRPr="003930E1" w:rsidRDefault="00264CA4" w:rsidP="00BE2BE0">
            <w:pPr>
              <w:rPr>
                <w:rFonts w:ascii="Calibri" w:hAnsi="Calibri" w:cs="Calibri"/>
                <w:sz w:val="22"/>
                <w:szCs w:val="22"/>
              </w:rPr>
            </w:pPr>
            <w:r w:rsidRPr="003930E1">
              <w:rPr>
                <w:rFonts w:ascii="Calibri" w:eastAsia="Calibri" w:hAnsi="Calibri" w:cs="Calibri"/>
                <w:sz w:val="22"/>
                <w:szCs w:val="22"/>
              </w:rPr>
              <w:t>Fact Sheets</w:t>
            </w:r>
          </w:p>
        </w:tc>
        <w:tc>
          <w:tcPr>
            <w:tcW w:w="6910" w:type="dxa"/>
            <w:tcBorders>
              <w:top w:val="nil"/>
              <w:left w:val="nil"/>
              <w:bottom w:val="nil"/>
              <w:right w:val="nil"/>
            </w:tcBorders>
            <w:shd w:val="clear" w:color="auto" w:fill="auto"/>
          </w:tcPr>
          <w:p w:rsidR="00264CA4" w:rsidRPr="00F0014F" w:rsidRDefault="007E11B8" w:rsidP="00264CA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hyperlink r:id="rId266" w:history="1">
              <w:r w:rsidR="00264CA4" w:rsidRPr="00F0014F">
                <w:rPr>
                  <w:rFonts w:ascii="Calibri" w:eastAsia="Calibri" w:hAnsi="Calibri" w:cs="Calibri"/>
                  <w:color w:val="1155CC"/>
                  <w:u w:val="single"/>
                </w:rPr>
                <w:t>Defense</w:t>
              </w:r>
            </w:hyperlink>
            <w:hyperlink r:id="rId267" w:history="1">
              <w:r w:rsidR="00264CA4" w:rsidRPr="00F0014F">
                <w:rPr>
                  <w:rFonts w:ascii="Calibri" w:eastAsia="Calibri" w:hAnsi="Calibri" w:cs="Calibri"/>
                  <w:color w:val="1155CC"/>
                  <w:u w:val="single"/>
                </w:rPr>
                <w:t xml:space="preserve"> </w:t>
              </w:r>
            </w:hyperlink>
            <w:hyperlink r:id="rId268" w:history="1">
              <w:r w:rsidR="00264CA4" w:rsidRPr="00F0014F">
                <w:rPr>
                  <w:rFonts w:ascii="Calibri" w:eastAsia="Calibri" w:hAnsi="Calibri" w:cs="Calibri"/>
                  <w:color w:val="1155CC"/>
                  <w:u w:val="single"/>
                </w:rPr>
                <w:t>Veterans</w:t>
              </w:r>
            </w:hyperlink>
            <w:hyperlink r:id="rId269" w:history="1">
              <w:r w:rsidR="00264CA4" w:rsidRPr="00F0014F">
                <w:rPr>
                  <w:rFonts w:ascii="Calibri" w:eastAsia="Calibri" w:hAnsi="Calibri" w:cs="Calibri"/>
                  <w:color w:val="1155CC"/>
                  <w:u w:val="single"/>
                </w:rPr>
                <w:t xml:space="preserve"> </w:t>
              </w:r>
            </w:hyperlink>
            <w:hyperlink r:id="rId270" w:history="1">
              <w:r w:rsidR="00264CA4" w:rsidRPr="00F0014F">
                <w:rPr>
                  <w:rFonts w:ascii="Calibri" w:eastAsia="Calibri" w:hAnsi="Calibri" w:cs="Calibri"/>
                  <w:color w:val="1155CC"/>
                  <w:u w:val="single"/>
                </w:rPr>
                <w:t>Brain</w:t>
              </w:r>
            </w:hyperlink>
            <w:hyperlink r:id="rId271" w:history="1">
              <w:r w:rsidR="00264CA4" w:rsidRPr="00F0014F">
                <w:rPr>
                  <w:rFonts w:ascii="Calibri" w:eastAsia="Calibri" w:hAnsi="Calibri" w:cs="Calibri"/>
                  <w:color w:val="1155CC"/>
                  <w:u w:val="single"/>
                </w:rPr>
                <w:t xml:space="preserve"> </w:t>
              </w:r>
            </w:hyperlink>
            <w:hyperlink r:id="rId272" w:history="1">
              <w:r w:rsidR="00264CA4" w:rsidRPr="00F0014F">
                <w:rPr>
                  <w:rFonts w:ascii="Calibri" w:eastAsia="Calibri" w:hAnsi="Calibri" w:cs="Calibri"/>
                  <w:color w:val="1155CC"/>
                  <w:u w:val="single"/>
                </w:rPr>
                <w:t>Injury</w:t>
              </w:r>
            </w:hyperlink>
            <w:hyperlink r:id="rId273" w:history="1">
              <w:r w:rsidR="00264CA4" w:rsidRPr="00F0014F">
                <w:rPr>
                  <w:rFonts w:ascii="Calibri" w:eastAsia="Calibri" w:hAnsi="Calibri" w:cs="Calibri"/>
                  <w:color w:val="1155CC"/>
                  <w:u w:val="single"/>
                </w:rPr>
                <w:t xml:space="preserve"> </w:t>
              </w:r>
            </w:hyperlink>
            <w:hyperlink r:id="rId274" w:history="1">
              <w:r w:rsidR="00264CA4" w:rsidRPr="00F0014F">
                <w:rPr>
                  <w:rFonts w:ascii="Calibri" w:eastAsia="Calibri" w:hAnsi="Calibri" w:cs="Calibri"/>
                  <w:color w:val="1155CC"/>
                  <w:u w:val="single"/>
                </w:rPr>
                <w:t>Center</w:t>
              </w:r>
            </w:hyperlink>
            <w:r w:rsidR="00264CA4" w:rsidRPr="00F0014F">
              <w:rPr>
                <w:rFonts w:ascii="Calibri" w:hAnsi="Calibri" w:cs="Calibri"/>
              </w:rPr>
              <w:t xml:space="preserve"> </w:t>
            </w:r>
          </w:p>
          <w:p w:rsidR="00264CA4" w:rsidRDefault="00264CA4" w:rsidP="00BE2BE0">
            <w:pPr>
              <w:cnfStyle w:val="000000100000" w:firstRow="0" w:lastRow="0" w:firstColumn="0" w:lastColumn="0" w:oddVBand="0" w:evenVBand="0" w:oddHBand="1" w:evenHBand="0" w:firstRowFirstColumn="0" w:firstRowLastColumn="0" w:lastRowFirstColumn="0" w:lastRowLastColumn="0"/>
            </w:pPr>
          </w:p>
          <w:p w:rsidR="00865D31" w:rsidRPr="00E31591" w:rsidRDefault="007E11B8" w:rsidP="00865D3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hyperlink r:id="rId275" w:history="1">
              <w:r w:rsidR="00865D31" w:rsidRPr="00E31591">
                <w:rPr>
                  <w:rFonts w:ascii="Calibri" w:eastAsia="Calibri" w:hAnsi="Calibri" w:cs="Calibri"/>
                  <w:color w:val="1155CC"/>
                  <w:u w:val="single"/>
                </w:rPr>
                <w:t>Depression</w:t>
              </w:r>
            </w:hyperlink>
            <w:hyperlink r:id="rId276" w:history="1">
              <w:r w:rsidR="00865D31" w:rsidRPr="00E31591">
                <w:rPr>
                  <w:rFonts w:ascii="Calibri" w:eastAsia="Calibri" w:hAnsi="Calibri" w:cs="Calibri"/>
                  <w:color w:val="1155CC"/>
                  <w:u w:val="single"/>
                </w:rPr>
                <w:t xml:space="preserve"> </w:t>
              </w:r>
            </w:hyperlink>
            <w:hyperlink r:id="rId277" w:history="1">
              <w:r w:rsidR="00865D31" w:rsidRPr="00E31591">
                <w:rPr>
                  <w:rFonts w:ascii="Calibri" w:eastAsia="Calibri" w:hAnsi="Calibri" w:cs="Calibri"/>
                  <w:color w:val="1155CC"/>
                  <w:u w:val="single"/>
                </w:rPr>
                <w:t>in</w:t>
              </w:r>
            </w:hyperlink>
            <w:hyperlink r:id="rId278" w:history="1">
              <w:r w:rsidR="00865D31" w:rsidRPr="00E31591">
                <w:rPr>
                  <w:rFonts w:ascii="Calibri" w:eastAsia="Calibri" w:hAnsi="Calibri" w:cs="Calibri"/>
                  <w:color w:val="1155CC"/>
                  <w:u w:val="single"/>
                </w:rPr>
                <w:t xml:space="preserve"> </w:t>
              </w:r>
            </w:hyperlink>
            <w:hyperlink r:id="rId279" w:history="1">
              <w:r w:rsidR="00865D31" w:rsidRPr="00E31591">
                <w:rPr>
                  <w:rFonts w:ascii="Calibri" w:eastAsia="Calibri" w:hAnsi="Calibri" w:cs="Calibri"/>
                  <w:color w:val="1155CC"/>
                  <w:u w:val="single"/>
                </w:rPr>
                <w:t>Primary</w:t>
              </w:r>
            </w:hyperlink>
            <w:hyperlink r:id="rId280" w:history="1">
              <w:r w:rsidR="00865D31" w:rsidRPr="00E31591">
                <w:rPr>
                  <w:rFonts w:ascii="Calibri" w:eastAsia="Calibri" w:hAnsi="Calibri" w:cs="Calibri"/>
                  <w:color w:val="1155CC"/>
                  <w:u w:val="single"/>
                </w:rPr>
                <w:t xml:space="preserve"> </w:t>
              </w:r>
            </w:hyperlink>
            <w:hyperlink r:id="rId281" w:history="1">
              <w:r w:rsidR="00865D31" w:rsidRPr="00E31591">
                <w:rPr>
                  <w:rFonts w:ascii="Calibri" w:eastAsia="Calibri" w:hAnsi="Calibri" w:cs="Calibri"/>
                  <w:color w:val="1155CC"/>
                  <w:u w:val="single"/>
                </w:rPr>
                <w:t>Care</w:t>
              </w:r>
            </w:hyperlink>
            <w:hyperlink r:id="rId282" w:history="1">
              <w:r w:rsidR="00922851" w:rsidRPr="00E31591">
                <w:rPr>
                  <w:rFonts w:ascii="Calibri" w:eastAsia="Calibri" w:hAnsi="Calibri" w:cs="Calibri"/>
                  <w:color w:val="1155CC"/>
                  <w:u w:val="single"/>
                </w:rPr>
                <w:t>—</w:t>
              </w:r>
            </w:hyperlink>
            <w:hyperlink r:id="rId283" w:history="1">
              <w:r w:rsidR="00865D31" w:rsidRPr="00E31591">
                <w:rPr>
                  <w:rFonts w:ascii="Calibri" w:eastAsia="Calibri" w:hAnsi="Calibri" w:cs="Calibri"/>
                  <w:color w:val="1155CC"/>
                  <w:u w:val="single"/>
                </w:rPr>
                <w:t>A</w:t>
              </w:r>
            </w:hyperlink>
            <w:hyperlink r:id="rId284" w:history="1">
              <w:r w:rsidR="00865D31" w:rsidRPr="00E31591">
                <w:rPr>
                  <w:rFonts w:ascii="Calibri" w:eastAsia="Calibri" w:hAnsi="Calibri" w:cs="Calibri"/>
                  <w:color w:val="1155CC"/>
                  <w:u w:val="single"/>
                </w:rPr>
                <w:t xml:space="preserve"> </w:t>
              </w:r>
            </w:hyperlink>
            <w:hyperlink r:id="rId285" w:history="1">
              <w:r w:rsidR="00865D31" w:rsidRPr="00E31591">
                <w:rPr>
                  <w:rFonts w:ascii="Calibri" w:eastAsia="Calibri" w:hAnsi="Calibri" w:cs="Calibri"/>
                  <w:color w:val="1155CC"/>
                  <w:u w:val="single"/>
                </w:rPr>
                <w:t>Military</w:t>
              </w:r>
            </w:hyperlink>
            <w:hyperlink r:id="rId286" w:history="1">
              <w:r w:rsidR="00865D31" w:rsidRPr="00E31591">
                <w:rPr>
                  <w:rFonts w:ascii="Calibri" w:eastAsia="Calibri" w:hAnsi="Calibri" w:cs="Calibri"/>
                  <w:color w:val="1155CC"/>
                  <w:u w:val="single"/>
                </w:rPr>
                <w:t xml:space="preserve"> </w:t>
              </w:r>
            </w:hyperlink>
            <w:hyperlink r:id="rId287" w:history="1">
              <w:r w:rsidR="00865D31" w:rsidRPr="00E31591">
                <w:rPr>
                  <w:rFonts w:ascii="Calibri" w:eastAsia="Calibri" w:hAnsi="Calibri" w:cs="Calibri"/>
                  <w:color w:val="1155CC"/>
                  <w:u w:val="single"/>
                </w:rPr>
                <w:t>Health</w:t>
              </w:r>
            </w:hyperlink>
            <w:hyperlink r:id="rId288" w:history="1">
              <w:r w:rsidR="00865D31" w:rsidRPr="00E31591">
                <w:rPr>
                  <w:rFonts w:ascii="Calibri" w:eastAsia="Calibri" w:hAnsi="Calibri" w:cs="Calibri"/>
                  <w:color w:val="1155CC"/>
                  <w:u w:val="single"/>
                </w:rPr>
                <w:t xml:space="preserve"> </w:t>
              </w:r>
            </w:hyperlink>
            <w:hyperlink r:id="rId289" w:history="1">
              <w:r w:rsidR="00865D31" w:rsidRPr="00E31591">
                <w:rPr>
                  <w:rFonts w:ascii="Calibri" w:eastAsia="Calibri" w:hAnsi="Calibri" w:cs="Calibri"/>
                  <w:color w:val="1155CC"/>
                  <w:u w:val="single"/>
                </w:rPr>
                <w:t>Care</w:t>
              </w:r>
            </w:hyperlink>
            <w:hyperlink r:id="rId290" w:history="1">
              <w:r w:rsidR="00865D31" w:rsidRPr="00E31591">
                <w:rPr>
                  <w:rFonts w:ascii="Calibri" w:eastAsia="Calibri" w:hAnsi="Calibri" w:cs="Calibri"/>
                  <w:color w:val="1155CC"/>
                  <w:u w:val="single"/>
                </w:rPr>
                <w:t xml:space="preserve"> </w:t>
              </w:r>
            </w:hyperlink>
            <w:hyperlink r:id="rId291" w:history="1">
              <w:r w:rsidR="00865D31" w:rsidRPr="00E31591">
                <w:rPr>
                  <w:rFonts w:ascii="Calibri" w:eastAsia="Calibri" w:hAnsi="Calibri" w:cs="Calibri"/>
                  <w:color w:val="1155CC"/>
                  <w:u w:val="single"/>
                </w:rPr>
                <w:t>Perspective</w:t>
              </w:r>
            </w:hyperlink>
          </w:p>
          <w:p w:rsidR="00865D31" w:rsidRDefault="00865D31" w:rsidP="00BE2BE0">
            <w:pPr>
              <w:cnfStyle w:val="000000100000" w:firstRow="0" w:lastRow="0" w:firstColumn="0" w:lastColumn="0" w:oddVBand="0" w:evenVBand="0" w:oddHBand="1" w:evenHBand="0" w:firstRowFirstColumn="0" w:firstRowLastColumn="0" w:lastRowFirstColumn="0" w:lastRowLastColumn="0"/>
            </w:pPr>
          </w:p>
          <w:p w:rsidR="001377B9" w:rsidRDefault="007E11B8" w:rsidP="00BE2BE0">
            <w:pPr>
              <w:cnfStyle w:val="000000100000" w:firstRow="0" w:lastRow="0" w:firstColumn="0" w:lastColumn="0" w:oddVBand="0" w:evenVBand="0" w:oddHBand="1" w:evenHBand="0" w:firstRowFirstColumn="0" w:firstRowLastColumn="0" w:lastRowFirstColumn="0" w:lastRowLastColumn="0"/>
            </w:pPr>
            <w:hyperlink r:id="rId292" w:history="1">
              <w:r w:rsidR="001377B9" w:rsidRPr="00E31591">
                <w:rPr>
                  <w:rFonts w:ascii="Calibri" w:eastAsia="Calibri" w:hAnsi="Calibri" w:cs="Calibri"/>
                  <w:color w:val="1155CC"/>
                  <w:u w:val="single"/>
                </w:rPr>
                <w:t>Elements</w:t>
              </w:r>
            </w:hyperlink>
            <w:hyperlink r:id="rId293" w:history="1">
              <w:r w:rsidR="001377B9" w:rsidRPr="00E31591">
                <w:rPr>
                  <w:rFonts w:ascii="Calibri" w:eastAsia="Calibri" w:hAnsi="Calibri" w:cs="Calibri"/>
                  <w:color w:val="1155CC"/>
                  <w:u w:val="single"/>
                </w:rPr>
                <w:t xml:space="preserve"> </w:t>
              </w:r>
            </w:hyperlink>
            <w:hyperlink r:id="rId294" w:history="1">
              <w:r w:rsidR="001377B9" w:rsidRPr="00E31591">
                <w:rPr>
                  <w:rFonts w:ascii="Calibri" w:eastAsia="Calibri" w:hAnsi="Calibri" w:cs="Calibri"/>
                  <w:color w:val="1155CC"/>
                  <w:u w:val="single"/>
                </w:rPr>
                <w:t>of</w:t>
              </w:r>
            </w:hyperlink>
            <w:hyperlink r:id="rId295" w:history="1">
              <w:r w:rsidR="001377B9" w:rsidRPr="00E31591">
                <w:rPr>
                  <w:rFonts w:ascii="Calibri" w:eastAsia="Calibri" w:hAnsi="Calibri" w:cs="Calibri"/>
                  <w:color w:val="1155CC"/>
                  <w:u w:val="single"/>
                </w:rPr>
                <w:t xml:space="preserve"> </w:t>
              </w:r>
            </w:hyperlink>
            <w:hyperlink r:id="rId296" w:history="1">
              <w:r w:rsidR="001377B9" w:rsidRPr="00E31591">
                <w:rPr>
                  <w:rFonts w:ascii="Calibri" w:eastAsia="Calibri" w:hAnsi="Calibri" w:cs="Calibri"/>
                  <w:color w:val="1155CC"/>
                  <w:u w:val="single"/>
                </w:rPr>
                <w:t>Effective</w:t>
              </w:r>
            </w:hyperlink>
            <w:hyperlink r:id="rId297" w:history="1">
              <w:r w:rsidR="001377B9" w:rsidRPr="00E31591">
                <w:rPr>
                  <w:rFonts w:ascii="Calibri" w:eastAsia="Calibri" w:hAnsi="Calibri" w:cs="Calibri"/>
                  <w:color w:val="1155CC"/>
                  <w:u w:val="single"/>
                </w:rPr>
                <w:t xml:space="preserve"> </w:t>
              </w:r>
            </w:hyperlink>
            <w:hyperlink r:id="rId298" w:history="1">
              <w:r w:rsidR="001377B9" w:rsidRPr="00E31591">
                <w:rPr>
                  <w:rFonts w:ascii="Calibri" w:eastAsia="Calibri" w:hAnsi="Calibri" w:cs="Calibri"/>
                  <w:color w:val="1155CC"/>
                  <w:u w:val="single"/>
                </w:rPr>
                <w:t>Injury</w:t>
              </w:r>
            </w:hyperlink>
            <w:hyperlink r:id="rId299" w:history="1">
              <w:r w:rsidR="001377B9" w:rsidRPr="00E31591">
                <w:rPr>
                  <w:rFonts w:ascii="Calibri" w:eastAsia="Calibri" w:hAnsi="Calibri" w:cs="Calibri"/>
                  <w:color w:val="1155CC"/>
                  <w:u w:val="single"/>
                </w:rPr>
                <w:t xml:space="preserve"> </w:t>
              </w:r>
            </w:hyperlink>
            <w:hyperlink r:id="rId300" w:history="1">
              <w:r w:rsidR="001377B9" w:rsidRPr="00E31591">
                <w:rPr>
                  <w:rFonts w:ascii="Calibri" w:eastAsia="Calibri" w:hAnsi="Calibri" w:cs="Calibri"/>
                  <w:color w:val="1155CC"/>
                  <w:u w:val="single"/>
                </w:rPr>
                <w:t>Communication</w:t>
              </w:r>
            </w:hyperlink>
          </w:p>
          <w:p w:rsidR="001377B9" w:rsidRDefault="001377B9" w:rsidP="00BE2BE0">
            <w:pPr>
              <w:cnfStyle w:val="000000100000" w:firstRow="0" w:lastRow="0" w:firstColumn="0" w:lastColumn="0" w:oddVBand="0" w:evenVBand="0" w:oddHBand="1" w:evenHBand="0" w:firstRowFirstColumn="0" w:firstRowLastColumn="0" w:lastRowFirstColumn="0" w:lastRowLastColumn="0"/>
            </w:pPr>
          </w:p>
          <w:p w:rsidR="001377B9" w:rsidRPr="00E31591" w:rsidRDefault="007E11B8" w:rsidP="001377B9">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301" w:history="1">
              <w:r w:rsidR="001377B9" w:rsidRPr="00E31591">
                <w:rPr>
                  <w:rFonts w:ascii="Calibri" w:eastAsia="Calibri" w:hAnsi="Calibri" w:cs="Calibri"/>
                  <w:color w:val="1155CC"/>
                  <w:u w:val="single"/>
                </w:rPr>
                <w:t>Fostering</w:t>
              </w:r>
            </w:hyperlink>
            <w:hyperlink r:id="rId302" w:history="1">
              <w:r w:rsidR="001377B9" w:rsidRPr="00E31591">
                <w:rPr>
                  <w:rFonts w:ascii="Calibri" w:eastAsia="Calibri" w:hAnsi="Calibri" w:cs="Calibri"/>
                  <w:color w:val="1155CC"/>
                  <w:u w:val="single"/>
                </w:rPr>
                <w:t xml:space="preserve"> </w:t>
              </w:r>
            </w:hyperlink>
            <w:hyperlink r:id="rId303" w:history="1">
              <w:r w:rsidR="001377B9" w:rsidRPr="00E31591">
                <w:rPr>
                  <w:rFonts w:ascii="Calibri" w:eastAsia="Calibri" w:hAnsi="Calibri" w:cs="Calibri"/>
                  <w:color w:val="1155CC"/>
                  <w:u w:val="single"/>
                </w:rPr>
                <w:t>Recovery</w:t>
              </w:r>
            </w:hyperlink>
            <w:hyperlink r:id="rId304" w:history="1">
              <w:r w:rsidR="001377B9" w:rsidRPr="00E31591">
                <w:rPr>
                  <w:rFonts w:ascii="Calibri" w:eastAsia="Calibri" w:hAnsi="Calibri" w:cs="Calibri"/>
                  <w:color w:val="1155CC"/>
                  <w:u w:val="single"/>
                </w:rPr>
                <w:t>—</w:t>
              </w:r>
            </w:hyperlink>
            <w:hyperlink r:id="rId305" w:history="1">
              <w:r w:rsidR="001377B9" w:rsidRPr="00E31591">
                <w:rPr>
                  <w:rFonts w:ascii="Calibri" w:eastAsia="Calibri" w:hAnsi="Calibri" w:cs="Calibri"/>
                  <w:color w:val="1155CC"/>
                  <w:u w:val="single"/>
                </w:rPr>
                <w:t>From</w:t>
              </w:r>
            </w:hyperlink>
            <w:hyperlink r:id="rId306" w:history="1">
              <w:r w:rsidR="001377B9" w:rsidRPr="00E31591">
                <w:rPr>
                  <w:rFonts w:ascii="Calibri" w:eastAsia="Calibri" w:hAnsi="Calibri" w:cs="Calibri"/>
                  <w:color w:val="1155CC"/>
                  <w:u w:val="single"/>
                </w:rPr>
                <w:t xml:space="preserve"> </w:t>
              </w:r>
            </w:hyperlink>
            <w:hyperlink r:id="rId307" w:history="1">
              <w:r w:rsidR="001377B9" w:rsidRPr="00E31591">
                <w:rPr>
                  <w:rFonts w:ascii="Calibri" w:eastAsia="Calibri" w:hAnsi="Calibri" w:cs="Calibri"/>
                  <w:color w:val="1155CC"/>
                  <w:u w:val="single"/>
                </w:rPr>
                <w:t>Medical</w:t>
              </w:r>
            </w:hyperlink>
            <w:hyperlink r:id="rId308" w:history="1">
              <w:r w:rsidR="001377B9" w:rsidRPr="00E31591">
                <w:rPr>
                  <w:rFonts w:ascii="Calibri" w:eastAsia="Calibri" w:hAnsi="Calibri" w:cs="Calibri"/>
                  <w:color w:val="1155CC"/>
                  <w:u w:val="single"/>
                </w:rPr>
                <w:t xml:space="preserve"> </w:t>
              </w:r>
            </w:hyperlink>
            <w:hyperlink r:id="rId309" w:history="1">
              <w:r w:rsidR="001377B9" w:rsidRPr="00E31591">
                <w:rPr>
                  <w:rFonts w:ascii="Calibri" w:eastAsia="Calibri" w:hAnsi="Calibri" w:cs="Calibri"/>
                  <w:color w:val="1155CC"/>
                  <w:u w:val="single"/>
                </w:rPr>
                <w:t>Illness</w:t>
              </w:r>
            </w:hyperlink>
            <w:hyperlink r:id="rId310" w:history="1">
              <w:r w:rsidR="001377B9" w:rsidRPr="00E31591">
                <w:rPr>
                  <w:rFonts w:ascii="Calibri" w:eastAsia="Calibri" w:hAnsi="Calibri" w:cs="Calibri"/>
                  <w:color w:val="1155CC"/>
                  <w:u w:val="single"/>
                </w:rPr>
                <w:t xml:space="preserve">, </w:t>
              </w:r>
            </w:hyperlink>
            <w:hyperlink r:id="rId311" w:history="1">
              <w:r w:rsidR="001377B9" w:rsidRPr="00E31591">
                <w:rPr>
                  <w:rFonts w:ascii="Calibri" w:eastAsia="Calibri" w:hAnsi="Calibri" w:cs="Calibri"/>
                  <w:color w:val="1155CC"/>
                  <w:u w:val="single"/>
                </w:rPr>
                <w:t>Injury</w:t>
              </w:r>
            </w:hyperlink>
            <w:hyperlink r:id="rId312" w:history="1">
              <w:r w:rsidR="001377B9" w:rsidRPr="00E31591">
                <w:rPr>
                  <w:rFonts w:ascii="Calibri" w:eastAsia="Calibri" w:hAnsi="Calibri" w:cs="Calibri"/>
                  <w:color w:val="1155CC"/>
                  <w:u w:val="single"/>
                </w:rPr>
                <w:t xml:space="preserve">, </w:t>
              </w:r>
            </w:hyperlink>
            <w:hyperlink r:id="rId313" w:history="1">
              <w:r w:rsidR="001377B9" w:rsidRPr="00E31591">
                <w:rPr>
                  <w:rFonts w:ascii="Calibri" w:eastAsia="Calibri" w:hAnsi="Calibri" w:cs="Calibri"/>
                  <w:color w:val="1155CC"/>
                  <w:u w:val="single"/>
                </w:rPr>
                <w:t>and</w:t>
              </w:r>
            </w:hyperlink>
            <w:hyperlink r:id="rId314" w:history="1">
              <w:r w:rsidR="001377B9" w:rsidRPr="00E31591">
                <w:rPr>
                  <w:rFonts w:ascii="Calibri" w:eastAsia="Calibri" w:hAnsi="Calibri" w:cs="Calibri"/>
                  <w:color w:val="1155CC"/>
                  <w:u w:val="single"/>
                </w:rPr>
                <w:t xml:space="preserve"> </w:t>
              </w:r>
            </w:hyperlink>
            <w:hyperlink r:id="rId315" w:history="1">
              <w:r w:rsidR="001377B9" w:rsidRPr="00E31591">
                <w:rPr>
                  <w:rFonts w:ascii="Calibri" w:eastAsia="Calibri" w:hAnsi="Calibri" w:cs="Calibri"/>
                  <w:color w:val="1155CC"/>
                  <w:u w:val="single"/>
                </w:rPr>
                <w:t>Disease</w:t>
              </w:r>
            </w:hyperlink>
          </w:p>
          <w:p w:rsidR="001377B9" w:rsidRDefault="001377B9" w:rsidP="00BE2BE0">
            <w:pPr>
              <w:cnfStyle w:val="000000100000" w:firstRow="0" w:lastRow="0" w:firstColumn="0" w:lastColumn="0" w:oddVBand="0" w:evenVBand="0" w:oddHBand="1" w:evenHBand="0" w:firstRowFirstColumn="0" w:firstRowLastColumn="0" w:lastRowFirstColumn="0" w:lastRowLastColumn="0"/>
            </w:pPr>
          </w:p>
          <w:p w:rsidR="001377B9" w:rsidRDefault="007E11B8" w:rsidP="001377B9">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316" w:history="1">
              <w:r w:rsidR="001377B9" w:rsidRPr="00E31591">
                <w:rPr>
                  <w:rFonts w:ascii="Calibri" w:eastAsia="Calibri" w:hAnsi="Calibri" w:cs="Calibri"/>
                  <w:color w:val="1155CC"/>
                  <w:u w:val="single"/>
                </w:rPr>
                <w:t>National</w:t>
              </w:r>
            </w:hyperlink>
            <w:hyperlink r:id="rId317" w:history="1">
              <w:r w:rsidR="001377B9" w:rsidRPr="00E31591">
                <w:rPr>
                  <w:rFonts w:ascii="Calibri" w:eastAsia="Calibri" w:hAnsi="Calibri" w:cs="Calibri"/>
                  <w:color w:val="1155CC"/>
                  <w:u w:val="single"/>
                </w:rPr>
                <w:t xml:space="preserve"> </w:t>
              </w:r>
            </w:hyperlink>
            <w:hyperlink r:id="rId318" w:history="1">
              <w:r w:rsidR="001377B9" w:rsidRPr="00E31591">
                <w:rPr>
                  <w:rFonts w:ascii="Calibri" w:eastAsia="Calibri" w:hAnsi="Calibri" w:cs="Calibri"/>
                  <w:color w:val="1155CC"/>
                  <w:u w:val="single"/>
                </w:rPr>
                <w:t>Intrepid</w:t>
              </w:r>
            </w:hyperlink>
            <w:hyperlink r:id="rId319" w:history="1">
              <w:r w:rsidR="001377B9" w:rsidRPr="00E31591">
                <w:rPr>
                  <w:rFonts w:ascii="Calibri" w:eastAsia="Calibri" w:hAnsi="Calibri" w:cs="Calibri"/>
                  <w:color w:val="1155CC"/>
                  <w:u w:val="single"/>
                </w:rPr>
                <w:t xml:space="preserve"> </w:t>
              </w:r>
            </w:hyperlink>
            <w:hyperlink r:id="rId320" w:history="1">
              <w:r w:rsidR="001377B9" w:rsidRPr="00E31591">
                <w:rPr>
                  <w:rFonts w:ascii="Calibri" w:eastAsia="Calibri" w:hAnsi="Calibri" w:cs="Calibri"/>
                  <w:color w:val="1155CC"/>
                  <w:u w:val="single"/>
                </w:rPr>
                <w:t>Center</w:t>
              </w:r>
            </w:hyperlink>
            <w:hyperlink r:id="rId321" w:history="1">
              <w:r w:rsidR="001377B9" w:rsidRPr="00E31591">
                <w:rPr>
                  <w:rFonts w:ascii="Calibri" w:eastAsia="Calibri" w:hAnsi="Calibri" w:cs="Calibri"/>
                  <w:color w:val="1155CC"/>
                  <w:u w:val="single"/>
                </w:rPr>
                <w:t xml:space="preserve"> </w:t>
              </w:r>
            </w:hyperlink>
            <w:hyperlink r:id="rId322" w:history="1">
              <w:r w:rsidR="001377B9" w:rsidRPr="00E31591">
                <w:rPr>
                  <w:rFonts w:ascii="Calibri" w:eastAsia="Calibri" w:hAnsi="Calibri" w:cs="Calibri"/>
                  <w:color w:val="1155CC"/>
                  <w:u w:val="single"/>
                </w:rPr>
                <w:t>of</w:t>
              </w:r>
            </w:hyperlink>
            <w:hyperlink r:id="rId323" w:history="1">
              <w:r w:rsidR="001377B9" w:rsidRPr="00E31591">
                <w:rPr>
                  <w:rFonts w:ascii="Calibri" w:eastAsia="Calibri" w:hAnsi="Calibri" w:cs="Calibri"/>
                  <w:color w:val="1155CC"/>
                  <w:u w:val="single"/>
                </w:rPr>
                <w:t xml:space="preserve"> </w:t>
              </w:r>
            </w:hyperlink>
            <w:hyperlink r:id="rId324" w:history="1">
              <w:r w:rsidR="001377B9" w:rsidRPr="00E31591">
                <w:rPr>
                  <w:rFonts w:ascii="Calibri" w:eastAsia="Calibri" w:hAnsi="Calibri" w:cs="Calibri"/>
                  <w:color w:val="1155CC"/>
                  <w:u w:val="single"/>
                </w:rPr>
                <w:t>Excellence</w:t>
              </w:r>
            </w:hyperlink>
            <w:hyperlink r:id="rId325" w:history="1">
              <w:r w:rsidR="001377B9" w:rsidRPr="00E31591">
                <w:rPr>
                  <w:rFonts w:ascii="Calibri" w:eastAsia="Calibri" w:hAnsi="Calibri" w:cs="Calibri"/>
                  <w:color w:val="1155CC"/>
                  <w:u w:val="single"/>
                </w:rPr>
                <w:t xml:space="preserve"> (</w:t>
              </w:r>
            </w:hyperlink>
            <w:hyperlink r:id="rId326" w:history="1">
              <w:r w:rsidR="001377B9" w:rsidRPr="00E31591">
                <w:rPr>
                  <w:rFonts w:ascii="Calibri" w:eastAsia="Calibri" w:hAnsi="Calibri" w:cs="Calibri"/>
                  <w:color w:val="1155CC"/>
                  <w:u w:val="single"/>
                </w:rPr>
                <w:t>NICoE</w:t>
              </w:r>
            </w:hyperlink>
            <w:hyperlink r:id="rId327" w:history="1">
              <w:r w:rsidR="001377B9" w:rsidRPr="00E31591">
                <w:rPr>
                  <w:rFonts w:ascii="Calibri" w:eastAsia="Calibri" w:hAnsi="Calibri" w:cs="Calibri"/>
                  <w:color w:val="1155CC"/>
                  <w:u w:val="single"/>
                </w:rPr>
                <w:t>)</w:t>
              </w:r>
            </w:hyperlink>
            <w:r w:rsidR="001377B9" w:rsidRPr="00E31591">
              <w:rPr>
                <w:rFonts w:ascii="Calibri" w:hAnsi="Calibri" w:cs="Calibri"/>
              </w:rPr>
              <w:t xml:space="preserve"> </w:t>
            </w:r>
          </w:p>
          <w:p w:rsidR="001377B9" w:rsidRDefault="001377B9" w:rsidP="00BE2BE0">
            <w:pPr>
              <w:cnfStyle w:val="000000100000" w:firstRow="0" w:lastRow="0" w:firstColumn="0" w:lastColumn="0" w:oddVBand="0" w:evenVBand="0" w:oddHBand="1" w:evenHBand="0" w:firstRowFirstColumn="0" w:firstRowLastColumn="0" w:lastRowFirstColumn="0" w:lastRowLastColumn="0"/>
            </w:pPr>
          </w:p>
          <w:p w:rsidR="00264CA4" w:rsidRPr="00F0014F" w:rsidRDefault="007E11B8" w:rsidP="00BE2BE0">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328" w:history="1">
              <w:r w:rsidR="00264CA4" w:rsidRPr="00F0014F">
                <w:rPr>
                  <w:rFonts w:ascii="Calibri" w:eastAsia="Calibri" w:hAnsi="Calibri" w:cs="Calibri"/>
                  <w:color w:val="1155CC"/>
                  <w:u w:val="single"/>
                </w:rPr>
                <w:t>MIRECC</w:t>
              </w:r>
            </w:hyperlink>
            <w:hyperlink r:id="rId329" w:history="1">
              <w:r w:rsidR="00264CA4" w:rsidRPr="00F0014F">
                <w:rPr>
                  <w:rFonts w:ascii="Calibri" w:eastAsia="Calibri" w:hAnsi="Calibri" w:cs="Calibri"/>
                  <w:color w:val="1155CC"/>
                  <w:u w:val="single"/>
                </w:rPr>
                <w:t xml:space="preserve"> </w:t>
              </w:r>
            </w:hyperlink>
            <w:hyperlink r:id="rId330" w:history="1">
              <w:r w:rsidR="00264CA4" w:rsidRPr="00F0014F">
                <w:rPr>
                  <w:rFonts w:ascii="Calibri" w:eastAsia="Calibri" w:hAnsi="Calibri" w:cs="Calibri"/>
                  <w:color w:val="1155CC"/>
                  <w:u w:val="single"/>
                </w:rPr>
                <w:t>Program</w:t>
              </w:r>
            </w:hyperlink>
            <w:hyperlink r:id="rId331" w:history="1">
              <w:r w:rsidR="00264CA4" w:rsidRPr="00F0014F">
                <w:rPr>
                  <w:rFonts w:ascii="Calibri" w:eastAsia="Calibri" w:hAnsi="Calibri" w:cs="Calibri"/>
                  <w:color w:val="1155CC"/>
                  <w:u w:val="single"/>
                </w:rPr>
                <w:t xml:space="preserve"> (</w:t>
              </w:r>
            </w:hyperlink>
            <w:hyperlink r:id="rId332" w:history="1">
              <w:r w:rsidR="00264CA4" w:rsidRPr="00F0014F">
                <w:rPr>
                  <w:rFonts w:ascii="Calibri" w:eastAsia="Calibri" w:hAnsi="Calibri" w:cs="Calibri"/>
                  <w:color w:val="1155CC"/>
                  <w:u w:val="single"/>
                </w:rPr>
                <w:t>USDVA</w:t>
              </w:r>
            </w:hyperlink>
            <w:hyperlink r:id="rId333" w:history="1">
              <w:r w:rsidR="00264CA4" w:rsidRPr="00F0014F">
                <w:rPr>
                  <w:rFonts w:ascii="Calibri" w:eastAsia="Calibri" w:hAnsi="Calibri" w:cs="Calibri"/>
                  <w:color w:val="1155CC"/>
                  <w:u w:val="single"/>
                </w:rPr>
                <w:t>)</w:t>
              </w:r>
            </w:hyperlink>
          </w:p>
          <w:p w:rsidR="00264CA4" w:rsidRPr="00F0014F" w:rsidRDefault="00264CA4" w:rsidP="00BE2BE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C63545" w:rsidRDefault="007E11B8" w:rsidP="00BE2BE0">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334" w:history="1">
              <w:r w:rsidR="00C63545" w:rsidRPr="00C63545">
                <w:rPr>
                  <w:rStyle w:val="Hyperlink"/>
                  <w:rFonts w:ascii="Calibri" w:hAnsi="Calibri" w:cs="Calibri"/>
                </w:rPr>
                <w:t>Overview of DCoE and DoD Suicide Prevention Efforts</w:t>
              </w:r>
            </w:hyperlink>
          </w:p>
          <w:p w:rsidR="00264CA4" w:rsidRDefault="00922851" w:rsidP="00BE2BE0">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O</w:t>
            </w:r>
            <w:r w:rsidR="00264CA4" w:rsidRPr="00F0014F">
              <w:rPr>
                <w:rFonts w:ascii="Calibri" w:hAnsi="Calibri" w:cs="Calibri"/>
              </w:rPr>
              <w:t>ffers program and referral information</w:t>
            </w:r>
            <w:r w:rsidR="007A0DDB">
              <w:rPr>
                <w:rFonts w:ascii="Calibri" w:hAnsi="Calibri" w:cs="Calibri"/>
              </w:rPr>
              <w:t>.</w:t>
            </w:r>
          </w:p>
          <w:p w:rsidR="00264CA4" w:rsidRPr="00E31591" w:rsidRDefault="00264CA4" w:rsidP="008B3A4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p>
          <w:p w:rsidR="00865D31" w:rsidRPr="00F0014F" w:rsidRDefault="007E11B8" w:rsidP="00865D31">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335" w:history="1">
              <w:r w:rsidR="00865D31" w:rsidRPr="00F0014F">
                <w:rPr>
                  <w:rStyle w:val="Hyperlink"/>
                  <w:rFonts w:ascii="Calibri" w:hAnsi="Calibri" w:cs="Calibri"/>
                </w:rPr>
                <w:t>Suicide Prevention</w:t>
              </w:r>
            </w:hyperlink>
            <w:r w:rsidR="00865D31" w:rsidRPr="00F0014F">
              <w:rPr>
                <w:rFonts w:ascii="Calibri" w:hAnsi="Calibri" w:cs="Calibri"/>
              </w:rPr>
              <w:t xml:space="preserve"> </w:t>
            </w:r>
          </w:p>
          <w:p w:rsidR="00865D31" w:rsidRPr="00F0014F" w:rsidRDefault="00865D31" w:rsidP="00865D3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014F">
              <w:rPr>
                <w:rFonts w:ascii="Calibri" w:hAnsi="Calibri" w:cs="Calibri"/>
              </w:rPr>
              <w:t>Centralizes information that can be sorted by each branch of service</w:t>
            </w:r>
            <w:r w:rsidR="007A0DDB">
              <w:rPr>
                <w:rFonts w:ascii="Calibri" w:hAnsi="Calibri" w:cs="Calibri"/>
              </w:rPr>
              <w:t>.</w:t>
            </w:r>
          </w:p>
          <w:p w:rsidR="00264CA4" w:rsidRPr="00E31591" w:rsidRDefault="00264CA4" w:rsidP="00F81E78">
            <w:pPr>
              <w:tabs>
                <w:tab w:val="left" w:pos="150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264CA4" w:rsidRPr="00E31591" w:rsidRDefault="007E11B8" w:rsidP="008B3A4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hyperlink r:id="rId336" w:history="1">
              <w:r w:rsidR="00264CA4" w:rsidRPr="00E31591">
                <w:rPr>
                  <w:rFonts w:ascii="Calibri" w:eastAsia="Calibri" w:hAnsi="Calibri" w:cs="Calibri"/>
                  <w:color w:val="1155CC"/>
                  <w:u w:val="single"/>
                </w:rPr>
                <w:t>Suicide</w:t>
              </w:r>
            </w:hyperlink>
            <w:hyperlink r:id="rId337" w:history="1">
              <w:r w:rsidR="00264CA4" w:rsidRPr="00E31591">
                <w:rPr>
                  <w:rFonts w:ascii="Calibri" w:eastAsia="Calibri" w:hAnsi="Calibri" w:cs="Calibri"/>
                  <w:color w:val="1155CC"/>
                  <w:u w:val="single"/>
                </w:rPr>
                <w:t xml:space="preserve"> </w:t>
              </w:r>
            </w:hyperlink>
            <w:hyperlink r:id="rId338" w:history="1">
              <w:r w:rsidR="00264CA4" w:rsidRPr="00E31591">
                <w:rPr>
                  <w:rFonts w:ascii="Calibri" w:eastAsia="Calibri" w:hAnsi="Calibri" w:cs="Calibri"/>
                  <w:color w:val="1155CC"/>
                  <w:u w:val="single"/>
                </w:rPr>
                <w:t>Risk</w:t>
              </w:r>
            </w:hyperlink>
            <w:hyperlink r:id="rId339" w:history="1">
              <w:r w:rsidR="00264CA4" w:rsidRPr="00E31591">
                <w:rPr>
                  <w:rFonts w:ascii="Calibri" w:eastAsia="Calibri" w:hAnsi="Calibri" w:cs="Calibri"/>
                  <w:color w:val="1155CC"/>
                  <w:u w:val="single"/>
                </w:rPr>
                <w:t xml:space="preserve"> </w:t>
              </w:r>
            </w:hyperlink>
            <w:hyperlink r:id="rId340" w:history="1">
              <w:r w:rsidR="00264CA4" w:rsidRPr="00E31591">
                <w:rPr>
                  <w:rFonts w:ascii="Calibri" w:eastAsia="Calibri" w:hAnsi="Calibri" w:cs="Calibri"/>
                  <w:color w:val="1155CC"/>
                  <w:u w:val="single"/>
                </w:rPr>
                <w:t>and</w:t>
              </w:r>
            </w:hyperlink>
            <w:hyperlink r:id="rId341" w:history="1">
              <w:r w:rsidR="00264CA4" w:rsidRPr="00E31591">
                <w:rPr>
                  <w:rFonts w:ascii="Calibri" w:eastAsia="Calibri" w:hAnsi="Calibri" w:cs="Calibri"/>
                  <w:color w:val="1155CC"/>
                  <w:u w:val="single"/>
                </w:rPr>
                <w:t xml:space="preserve"> </w:t>
              </w:r>
            </w:hyperlink>
            <w:hyperlink r:id="rId342" w:history="1">
              <w:r w:rsidR="00264CA4" w:rsidRPr="00E31591">
                <w:rPr>
                  <w:rFonts w:ascii="Calibri" w:eastAsia="Calibri" w:hAnsi="Calibri" w:cs="Calibri"/>
                  <w:color w:val="1155CC"/>
                  <w:u w:val="single"/>
                </w:rPr>
                <w:t>Protection</w:t>
              </w:r>
            </w:hyperlink>
            <w:hyperlink r:id="rId343" w:history="1">
              <w:r w:rsidR="00264CA4" w:rsidRPr="00E31591">
                <w:rPr>
                  <w:rFonts w:ascii="Calibri" w:eastAsia="Calibri" w:hAnsi="Calibri" w:cs="Calibri"/>
                  <w:color w:val="1155CC"/>
                  <w:u w:val="single"/>
                </w:rPr>
                <w:t xml:space="preserve"> </w:t>
              </w:r>
            </w:hyperlink>
            <w:hyperlink r:id="rId344" w:history="1">
              <w:r w:rsidR="00264CA4" w:rsidRPr="00E31591">
                <w:rPr>
                  <w:rFonts w:ascii="Calibri" w:eastAsia="Calibri" w:hAnsi="Calibri" w:cs="Calibri"/>
                  <w:color w:val="1155CC"/>
                  <w:u w:val="single"/>
                </w:rPr>
                <w:t>Factors</w:t>
              </w:r>
            </w:hyperlink>
          </w:p>
          <w:p w:rsidR="00264CA4" w:rsidRPr="00F0014F" w:rsidRDefault="00264CA4" w:rsidP="008B3A4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p>
        </w:tc>
        <w:tc>
          <w:tcPr>
            <w:tcW w:w="5310" w:type="dxa"/>
            <w:tcBorders>
              <w:top w:val="nil"/>
              <w:left w:val="nil"/>
              <w:bottom w:val="nil"/>
              <w:right w:val="nil"/>
            </w:tcBorders>
            <w:shd w:val="clear" w:color="auto" w:fill="auto"/>
          </w:tcPr>
          <w:p w:rsidR="00264CA4" w:rsidRDefault="00264CA4" w:rsidP="006E365E">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014F">
              <w:rPr>
                <w:rFonts w:ascii="Calibri" w:hAnsi="Calibri" w:cs="Calibri"/>
              </w:rPr>
              <w:t>(</w:t>
            </w:r>
            <w:r w:rsidR="006E365E">
              <w:rPr>
                <w:rFonts w:ascii="Calibri" w:hAnsi="Calibri" w:cs="Calibri"/>
              </w:rPr>
              <w:t>Medical s</w:t>
            </w:r>
            <w:r w:rsidRPr="00F0014F">
              <w:rPr>
                <w:rFonts w:ascii="Calibri" w:hAnsi="Calibri" w:cs="Calibri"/>
              </w:rPr>
              <w:t>tudent</w:t>
            </w:r>
            <w:r w:rsidR="006E365E">
              <w:rPr>
                <w:rFonts w:ascii="Calibri" w:hAnsi="Calibri" w:cs="Calibri"/>
              </w:rPr>
              <w:t>s, physicians)</w:t>
            </w:r>
          </w:p>
          <w:p w:rsidR="006E365E" w:rsidRPr="00F0014F" w:rsidRDefault="006E365E" w:rsidP="006E365E">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1377B9" w:rsidRPr="00E31591" w:rsidRDefault="001377B9" w:rsidP="001377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r>
              <w:rPr>
                <w:rFonts w:ascii="Calibri" w:hAnsi="Calibri" w:cs="Calibri"/>
              </w:rPr>
              <w:t>(Medical s</w:t>
            </w:r>
            <w:r w:rsidRPr="00F0014F">
              <w:rPr>
                <w:rFonts w:ascii="Calibri" w:hAnsi="Calibri" w:cs="Calibri"/>
              </w:rPr>
              <w:t>tudent</w:t>
            </w:r>
            <w:r>
              <w:rPr>
                <w:rFonts w:ascii="Calibri" w:hAnsi="Calibri" w:cs="Calibri"/>
              </w:rPr>
              <w:t>s, physicians</w:t>
            </w:r>
            <w:r w:rsidRPr="00E31591">
              <w:rPr>
                <w:rFonts w:ascii="Calibri" w:hAnsi="Calibri" w:cs="Calibri"/>
              </w:rPr>
              <w:t>)</w:t>
            </w:r>
          </w:p>
          <w:p w:rsidR="001377B9" w:rsidRDefault="001377B9" w:rsidP="001377B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014F">
              <w:rPr>
                <w:rFonts w:ascii="Calibri" w:hAnsi="Calibri" w:cs="Calibri"/>
              </w:rPr>
              <w:t xml:space="preserve"> </w:t>
            </w:r>
          </w:p>
          <w:p w:rsidR="00865D31" w:rsidRPr="00E31591" w:rsidRDefault="00865D31" w:rsidP="00865D3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r>
              <w:rPr>
                <w:rFonts w:ascii="Calibri" w:hAnsi="Calibri" w:cs="Calibri"/>
              </w:rPr>
              <w:t>(Medical s</w:t>
            </w:r>
            <w:r w:rsidRPr="00F0014F">
              <w:rPr>
                <w:rFonts w:ascii="Calibri" w:hAnsi="Calibri" w:cs="Calibri"/>
              </w:rPr>
              <w:t>tudent</w:t>
            </w:r>
            <w:r>
              <w:rPr>
                <w:rFonts w:ascii="Calibri" w:hAnsi="Calibri" w:cs="Calibri"/>
              </w:rPr>
              <w:t>s, physicians</w:t>
            </w:r>
            <w:r w:rsidRPr="00E31591">
              <w:rPr>
                <w:rFonts w:ascii="Calibri" w:hAnsi="Calibri" w:cs="Calibri"/>
              </w:rPr>
              <w:t>, patient</w:t>
            </w:r>
            <w:r w:rsidR="007E6497">
              <w:rPr>
                <w:rFonts w:ascii="Calibri" w:hAnsi="Calibri" w:cs="Calibri"/>
              </w:rPr>
              <w:t>s</w:t>
            </w:r>
            <w:r w:rsidRPr="00E31591">
              <w:rPr>
                <w:rFonts w:ascii="Calibri" w:hAnsi="Calibri" w:cs="Calibri"/>
              </w:rPr>
              <w:t>, family members)</w:t>
            </w:r>
          </w:p>
          <w:p w:rsidR="00865D31" w:rsidRDefault="00865D31" w:rsidP="00865D3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014F">
              <w:rPr>
                <w:rFonts w:ascii="Calibri" w:hAnsi="Calibri" w:cs="Calibri"/>
              </w:rPr>
              <w:t xml:space="preserve"> </w:t>
            </w:r>
          </w:p>
          <w:p w:rsidR="001377B9" w:rsidRDefault="001377B9" w:rsidP="001377B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1591">
              <w:rPr>
                <w:rFonts w:ascii="Calibri" w:hAnsi="Calibri" w:cs="Calibri"/>
              </w:rPr>
              <w:t>(Curren</w:t>
            </w:r>
            <w:r>
              <w:rPr>
                <w:rFonts w:ascii="Calibri" w:hAnsi="Calibri" w:cs="Calibri"/>
              </w:rPr>
              <w:t>t service members, families</w:t>
            </w:r>
            <w:r w:rsidRPr="00E31591">
              <w:rPr>
                <w:rFonts w:ascii="Calibri" w:hAnsi="Calibri" w:cs="Calibri"/>
              </w:rPr>
              <w:t>)</w:t>
            </w:r>
            <w:r w:rsidRPr="00F0014F">
              <w:rPr>
                <w:rFonts w:ascii="Calibri" w:hAnsi="Calibri" w:cs="Calibri"/>
              </w:rPr>
              <w:t xml:space="preserve"> </w:t>
            </w:r>
          </w:p>
          <w:p w:rsidR="001377B9" w:rsidRDefault="001377B9" w:rsidP="001377B9">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014F">
              <w:rPr>
                <w:rFonts w:ascii="Calibri" w:hAnsi="Calibri" w:cs="Calibri"/>
              </w:rPr>
              <w:t xml:space="preserve"> </w:t>
            </w:r>
          </w:p>
          <w:p w:rsidR="00264CA4" w:rsidRPr="00F0014F" w:rsidRDefault="00264CA4" w:rsidP="001377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r w:rsidRPr="00F0014F">
              <w:rPr>
                <w:rFonts w:ascii="Calibri" w:hAnsi="Calibri" w:cs="Calibri"/>
              </w:rPr>
              <w:t>(</w:t>
            </w:r>
            <w:r w:rsidR="006E365E">
              <w:rPr>
                <w:rFonts w:ascii="Calibri" w:hAnsi="Calibri" w:cs="Calibri"/>
              </w:rPr>
              <w:t>Medical s</w:t>
            </w:r>
            <w:r w:rsidR="006E365E" w:rsidRPr="00F0014F">
              <w:rPr>
                <w:rFonts w:ascii="Calibri" w:hAnsi="Calibri" w:cs="Calibri"/>
              </w:rPr>
              <w:t>tudent</w:t>
            </w:r>
            <w:r w:rsidR="006E365E">
              <w:rPr>
                <w:rFonts w:ascii="Calibri" w:hAnsi="Calibri" w:cs="Calibri"/>
              </w:rPr>
              <w:t>s, physicians</w:t>
            </w:r>
            <w:r w:rsidRPr="00F0014F">
              <w:rPr>
                <w:rFonts w:ascii="Calibri" w:hAnsi="Calibri" w:cs="Calibri"/>
              </w:rPr>
              <w:t>, patient</w:t>
            </w:r>
            <w:r w:rsidR="007E6497">
              <w:rPr>
                <w:rFonts w:ascii="Calibri" w:hAnsi="Calibri" w:cs="Calibri"/>
              </w:rPr>
              <w:t>s</w:t>
            </w:r>
            <w:r w:rsidRPr="00F0014F">
              <w:rPr>
                <w:rFonts w:ascii="Calibri" w:hAnsi="Calibri" w:cs="Calibri"/>
              </w:rPr>
              <w:t>, family members)</w:t>
            </w:r>
          </w:p>
          <w:p w:rsidR="00264CA4" w:rsidRDefault="00264CA4" w:rsidP="00264CA4">
            <w:pPr>
              <w:cnfStyle w:val="000000100000" w:firstRow="0" w:lastRow="0" w:firstColumn="0" w:lastColumn="0" w:oddVBand="0" w:evenVBand="0" w:oddHBand="1" w:evenHBand="0" w:firstRowFirstColumn="0" w:firstRowLastColumn="0" w:lastRowFirstColumn="0" w:lastRowLastColumn="0"/>
            </w:pPr>
          </w:p>
          <w:p w:rsidR="00F81E78" w:rsidRDefault="00F81E78" w:rsidP="00264CA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014F">
              <w:rPr>
                <w:rFonts w:ascii="Calibri" w:hAnsi="Calibri" w:cs="Calibri"/>
              </w:rPr>
              <w:t>(</w:t>
            </w:r>
            <w:r w:rsidR="006E365E">
              <w:rPr>
                <w:rFonts w:ascii="Calibri" w:hAnsi="Calibri" w:cs="Calibri"/>
              </w:rPr>
              <w:t>Medical s</w:t>
            </w:r>
            <w:r w:rsidR="006E365E" w:rsidRPr="00F0014F">
              <w:rPr>
                <w:rFonts w:ascii="Calibri" w:hAnsi="Calibri" w:cs="Calibri"/>
              </w:rPr>
              <w:t>tudent</w:t>
            </w:r>
            <w:r w:rsidR="006E365E">
              <w:rPr>
                <w:rFonts w:ascii="Calibri" w:hAnsi="Calibri" w:cs="Calibri"/>
              </w:rPr>
              <w:t>s, physicians</w:t>
            </w:r>
            <w:r w:rsidRPr="00F0014F">
              <w:rPr>
                <w:rFonts w:ascii="Calibri" w:hAnsi="Calibri" w:cs="Calibri"/>
              </w:rPr>
              <w:t>, patient</w:t>
            </w:r>
            <w:r w:rsidR="007E6497">
              <w:rPr>
                <w:rFonts w:ascii="Calibri" w:hAnsi="Calibri" w:cs="Calibri"/>
              </w:rPr>
              <w:t>s</w:t>
            </w:r>
            <w:r w:rsidRPr="00F0014F">
              <w:rPr>
                <w:rFonts w:ascii="Calibri" w:hAnsi="Calibri" w:cs="Calibri"/>
              </w:rPr>
              <w:t>, family members)</w:t>
            </w:r>
          </w:p>
          <w:p w:rsidR="00F81E78" w:rsidRDefault="00F81E78" w:rsidP="00F81E78">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F81E78" w:rsidRPr="00E31591" w:rsidRDefault="00F81E78" w:rsidP="00F81E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r w:rsidRPr="00E31591">
              <w:rPr>
                <w:rFonts w:ascii="Calibri" w:hAnsi="Calibri" w:cs="Calibri"/>
              </w:rPr>
              <w:t>(</w:t>
            </w:r>
            <w:r w:rsidR="006E365E">
              <w:rPr>
                <w:rFonts w:ascii="Calibri" w:hAnsi="Calibri" w:cs="Calibri"/>
              </w:rPr>
              <w:t>Medical s</w:t>
            </w:r>
            <w:r w:rsidR="006E365E" w:rsidRPr="00F0014F">
              <w:rPr>
                <w:rFonts w:ascii="Calibri" w:hAnsi="Calibri" w:cs="Calibri"/>
              </w:rPr>
              <w:t>tudent</w:t>
            </w:r>
            <w:r w:rsidR="006E365E">
              <w:rPr>
                <w:rFonts w:ascii="Calibri" w:hAnsi="Calibri" w:cs="Calibri"/>
              </w:rPr>
              <w:t>s, physicians</w:t>
            </w:r>
            <w:r w:rsidRPr="00E31591">
              <w:rPr>
                <w:rFonts w:ascii="Calibri" w:hAnsi="Calibri" w:cs="Calibri"/>
              </w:rPr>
              <w:t>, patient</w:t>
            </w:r>
            <w:r w:rsidR="007E6497">
              <w:rPr>
                <w:rFonts w:ascii="Calibri" w:hAnsi="Calibri" w:cs="Calibri"/>
              </w:rPr>
              <w:t>s</w:t>
            </w:r>
            <w:r w:rsidRPr="00E31591">
              <w:rPr>
                <w:rFonts w:ascii="Calibri" w:hAnsi="Calibri" w:cs="Calibri"/>
              </w:rPr>
              <w:t>, family members)</w:t>
            </w:r>
          </w:p>
          <w:p w:rsidR="00865D31" w:rsidRDefault="00865D31" w:rsidP="00865D31">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3C79EA" w:rsidRDefault="003C79EA" w:rsidP="00865D31">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865D31" w:rsidRDefault="00865D31" w:rsidP="00865D3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014F">
              <w:rPr>
                <w:rFonts w:ascii="Calibri" w:hAnsi="Calibri" w:cs="Calibri"/>
              </w:rPr>
              <w:t>(</w:t>
            </w:r>
            <w:r>
              <w:rPr>
                <w:rFonts w:ascii="Calibri" w:hAnsi="Calibri" w:cs="Calibri"/>
              </w:rPr>
              <w:t>Medical s</w:t>
            </w:r>
            <w:r w:rsidRPr="00F0014F">
              <w:rPr>
                <w:rFonts w:ascii="Calibri" w:hAnsi="Calibri" w:cs="Calibri"/>
              </w:rPr>
              <w:t>tudent</w:t>
            </w:r>
            <w:r>
              <w:rPr>
                <w:rFonts w:ascii="Calibri" w:hAnsi="Calibri" w:cs="Calibri"/>
              </w:rPr>
              <w:t>s, physicians</w:t>
            </w:r>
            <w:r w:rsidRPr="00F0014F">
              <w:rPr>
                <w:rFonts w:ascii="Calibri" w:hAnsi="Calibri" w:cs="Calibri"/>
              </w:rPr>
              <w:t>, patient</w:t>
            </w:r>
            <w:r>
              <w:rPr>
                <w:rFonts w:ascii="Calibri" w:hAnsi="Calibri" w:cs="Calibri"/>
              </w:rPr>
              <w:t>s</w:t>
            </w:r>
            <w:r w:rsidRPr="00F0014F">
              <w:rPr>
                <w:rFonts w:ascii="Calibri" w:hAnsi="Calibri" w:cs="Calibri"/>
              </w:rPr>
              <w:t xml:space="preserve">, </w:t>
            </w:r>
          </w:p>
          <w:p w:rsidR="00865D31" w:rsidRPr="00F0014F" w:rsidRDefault="00865D31" w:rsidP="00865D3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F0014F">
              <w:rPr>
                <w:rFonts w:ascii="Calibri" w:hAnsi="Calibri" w:cs="Calibri"/>
              </w:rPr>
              <w:t>family members)</w:t>
            </w:r>
          </w:p>
          <w:p w:rsidR="00F81E78" w:rsidRDefault="00F81E78" w:rsidP="00264CA4">
            <w:pPr>
              <w:cnfStyle w:val="000000100000" w:firstRow="0" w:lastRow="0" w:firstColumn="0" w:lastColumn="0" w:oddVBand="0" w:evenVBand="0" w:oddHBand="1" w:evenHBand="0" w:firstRowFirstColumn="0" w:firstRowLastColumn="0" w:lastRowFirstColumn="0" w:lastRowLastColumn="0"/>
            </w:pPr>
          </w:p>
          <w:p w:rsidR="00F81E78" w:rsidRPr="00865D31" w:rsidRDefault="00F81E78" w:rsidP="00F81E7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155CC"/>
                <w:u w:val="single"/>
              </w:rPr>
            </w:pPr>
            <w:r w:rsidRPr="00E31591">
              <w:rPr>
                <w:rFonts w:ascii="Calibri" w:hAnsi="Calibri" w:cs="Calibri"/>
              </w:rPr>
              <w:t>(</w:t>
            </w:r>
            <w:r w:rsidR="006E365E">
              <w:rPr>
                <w:rFonts w:ascii="Calibri" w:hAnsi="Calibri" w:cs="Calibri"/>
              </w:rPr>
              <w:t>Medical s</w:t>
            </w:r>
            <w:r w:rsidR="006E365E" w:rsidRPr="00F0014F">
              <w:rPr>
                <w:rFonts w:ascii="Calibri" w:hAnsi="Calibri" w:cs="Calibri"/>
              </w:rPr>
              <w:t>tudent</w:t>
            </w:r>
            <w:r w:rsidR="006E365E">
              <w:rPr>
                <w:rFonts w:ascii="Calibri" w:hAnsi="Calibri" w:cs="Calibri"/>
              </w:rPr>
              <w:t>s, physicians</w:t>
            </w:r>
            <w:r w:rsidRPr="00E31591">
              <w:rPr>
                <w:rFonts w:ascii="Calibri" w:hAnsi="Calibri" w:cs="Calibri"/>
              </w:rPr>
              <w:t>, patient</w:t>
            </w:r>
            <w:r w:rsidR="007E6497">
              <w:rPr>
                <w:rFonts w:ascii="Calibri" w:hAnsi="Calibri" w:cs="Calibri"/>
              </w:rPr>
              <w:t>s</w:t>
            </w:r>
            <w:r w:rsidRPr="00E31591">
              <w:rPr>
                <w:rFonts w:ascii="Calibri" w:hAnsi="Calibri" w:cs="Calibri"/>
              </w:rPr>
              <w:t>, family members)</w:t>
            </w:r>
          </w:p>
          <w:p w:rsidR="00F81E78" w:rsidRDefault="00F81E78" w:rsidP="001377B9">
            <w:pPr>
              <w:cnfStyle w:val="000000100000" w:firstRow="0" w:lastRow="0" w:firstColumn="0" w:lastColumn="0" w:oddVBand="0" w:evenVBand="0" w:oddHBand="1" w:evenHBand="0" w:firstRowFirstColumn="0" w:firstRowLastColumn="0" w:lastRowFirstColumn="0" w:lastRowLastColumn="0"/>
            </w:pPr>
          </w:p>
        </w:tc>
      </w:tr>
      <w:tr w:rsidR="00264CA4" w:rsidRPr="00F0014F" w:rsidTr="003C79EA">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264CA4" w:rsidRPr="003930E1" w:rsidRDefault="00264CA4" w:rsidP="00BE2BE0">
            <w:pPr>
              <w:rPr>
                <w:rFonts w:ascii="Calibri" w:hAnsi="Calibri" w:cs="Calibri"/>
                <w:sz w:val="22"/>
                <w:szCs w:val="22"/>
              </w:rPr>
            </w:pPr>
            <w:r w:rsidRPr="003930E1">
              <w:rPr>
                <w:rFonts w:ascii="Calibri" w:eastAsia="Calibri" w:hAnsi="Calibri" w:cs="Calibri"/>
                <w:sz w:val="22"/>
                <w:szCs w:val="22"/>
              </w:rPr>
              <w:t>Curriculum</w:t>
            </w:r>
          </w:p>
        </w:tc>
        <w:tc>
          <w:tcPr>
            <w:tcW w:w="6910" w:type="dxa"/>
            <w:tcBorders>
              <w:top w:val="nil"/>
              <w:bottom w:val="single" w:sz="4" w:space="0" w:color="FFFFFF" w:themeColor="background1"/>
            </w:tcBorders>
            <w:shd w:val="clear" w:color="auto" w:fill="C6D9F1" w:themeFill="text2" w:themeFillTint="33"/>
          </w:tcPr>
          <w:p w:rsidR="00264CA4" w:rsidRPr="00F0014F" w:rsidRDefault="007E11B8" w:rsidP="00BE2BE0">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345" w:history="1">
              <w:r w:rsidR="00264CA4" w:rsidRPr="00F0014F">
                <w:rPr>
                  <w:rFonts w:ascii="Calibri" w:eastAsia="Calibri" w:hAnsi="Calibri" w:cs="Calibri"/>
                  <w:color w:val="0000FF"/>
                  <w:u w:val="single"/>
                </w:rPr>
                <w:t>CSSP</w:t>
              </w:r>
            </w:hyperlink>
            <w:hyperlink r:id="rId346" w:history="1">
              <w:r w:rsidR="00264CA4" w:rsidRPr="00F0014F">
                <w:rPr>
                  <w:rFonts w:ascii="Calibri" w:eastAsia="Calibri" w:hAnsi="Calibri" w:cs="Calibri"/>
                  <w:color w:val="0000FF"/>
                  <w:u w:val="single"/>
                </w:rPr>
                <w:t xml:space="preserve"> </w:t>
              </w:r>
            </w:hyperlink>
            <w:hyperlink r:id="rId347" w:history="1">
              <w:r w:rsidR="00264CA4" w:rsidRPr="00F0014F">
                <w:rPr>
                  <w:rFonts w:ascii="Calibri" w:eastAsia="Calibri" w:hAnsi="Calibri" w:cs="Calibri"/>
                  <w:color w:val="0000FF"/>
                  <w:u w:val="single"/>
                </w:rPr>
                <w:t>Courses</w:t>
              </w:r>
            </w:hyperlink>
          </w:p>
          <w:p w:rsidR="00264CA4" w:rsidRPr="00F0014F" w:rsidRDefault="00264CA4" w:rsidP="00BE2BE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F0014F">
              <w:rPr>
                <w:rFonts w:ascii="Calibri" w:eastAsia="Calibri" w:hAnsi="Calibri" w:cs="Calibri"/>
              </w:rPr>
              <w:t xml:space="preserve">Courses are specific to cultural competency, mental health, women </w:t>
            </w:r>
            <w:r w:rsidR="00922851">
              <w:rPr>
                <w:rFonts w:ascii="Calibri" w:eastAsia="Calibri" w:hAnsi="Calibri" w:cs="Calibri"/>
              </w:rPr>
              <w:t>veterans</w:t>
            </w:r>
            <w:r w:rsidRPr="00F0014F">
              <w:rPr>
                <w:rFonts w:ascii="Calibri" w:eastAsia="Calibri" w:hAnsi="Calibri" w:cs="Calibri"/>
              </w:rPr>
              <w:t xml:space="preserve"> </w:t>
            </w:r>
            <w:r w:rsidR="00922851">
              <w:rPr>
                <w:rFonts w:ascii="Calibri" w:eastAsia="Calibri" w:hAnsi="Calibri" w:cs="Calibri"/>
              </w:rPr>
              <w:t xml:space="preserve">and </w:t>
            </w:r>
            <w:r w:rsidRPr="00F0014F">
              <w:rPr>
                <w:rFonts w:ascii="Calibri" w:eastAsia="Calibri" w:hAnsi="Calibri" w:cs="Calibri"/>
              </w:rPr>
              <w:t>understanding family issues</w:t>
            </w:r>
            <w:r w:rsidR="00922851">
              <w:rPr>
                <w:rFonts w:ascii="Calibri" w:eastAsia="Calibri" w:hAnsi="Calibri" w:cs="Calibri"/>
              </w:rPr>
              <w:t>.</w:t>
            </w:r>
            <w:r w:rsidR="00A14EAE">
              <w:rPr>
                <w:rFonts w:ascii="Calibri" w:eastAsia="Calibri" w:hAnsi="Calibri" w:cs="Calibri"/>
              </w:rPr>
              <w:t xml:space="preserve"> A </w:t>
            </w:r>
            <w:r w:rsidRPr="00F0014F">
              <w:rPr>
                <w:rFonts w:ascii="Calibri" w:eastAsia="Calibri" w:hAnsi="Calibri" w:cs="Calibri"/>
              </w:rPr>
              <w:t xml:space="preserve">Spanish version of cultural competency </w:t>
            </w:r>
            <w:r w:rsidR="00922851">
              <w:rPr>
                <w:rFonts w:ascii="Calibri" w:eastAsia="Calibri" w:hAnsi="Calibri" w:cs="Calibri"/>
              </w:rPr>
              <w:t xml:space="preserve">is </w:t>
            </w:r>
            <w:r w:rsidRPr="00F0014F">
              <w:rPr>
                <w:rFonts w:ascii="Calibri" w:eastAsia="Calibri" w:hAnsi="Calibri" w:cs="Calibri"/>
              </w:rPr>
              <w:t>available</w:t>
            </w:r>
            <w:r w:rsidR="00922851">
              <w:rPr>
                <w:rFonts w:ascii="Calibri" w:eastAsia="Calibri" w:hAnsi="Calibri" w:cs="Calibri"/>
              </w:rPr>
              <w:t>.</w:t>
            </w:r>
          </w:p>
        </w:tc>
        <w:tc>
          <w:tcPr>
            <w:tcW w:w="5310" w:type="dxa"/>
            <w:tcBorders>
              <w:top w:val="nil"/>
              <w:bottom w:val="single" w:sz="4" w:space="0" w:color="FFFFFF" w:themeColor="background1"/>
            </w:tcBorders>
            <w:shd w:val="clear" w:color="auto" w:fill="C6D9F1" w:themeFill="text2" w:themeFillTint="33"/>
          </w:tcPr>
          <w:p w:rsidR="00F81E78" w:rsidRPr="00F0014F" w:rsidRDefault="00F81E78" w:rsidP="00F81E7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F0014F">
              <w:rPr>
                <w:rFonts w:ascii="Calibri" w:eastAsia="Calibri" w:hAnsi="Calibri" w:cs="Calibri"/>
              </w:rPr>
              <w:t>(</w:t>
            </w:r>
            <w:r>
              <w:rPr>
                <w:rFonts w:ascii="Calibri" w:eastAsia="Calibri" w:hAnsi="Calibri" w:cs="Calibri"/>
              </w:rPr>
              <w:t>Physicians)</w:t>
            </w:r>
          </w:p>
          <w:p w:rsidR="00264CA4" w:rsidRDefault="00264CA4" w:rsidP="00BE2BE0">
            <w:pPr>
              <w:cnfStyle w:val="000000000000" w:firstRow="0" w:lastRow="0" w:firstColumn="0" w:lastColumn="0" w:oddVBand="0" w:evenVBand="0" w:oddHBand="0" w:evenHBand="0" w:firstRowFirstColumn="0" w:firstRowLastColumn="0" w:lastRowFirstColumn="0" w:lastRowLastColumn="0"/>
            </w:pPr>
          </w:p>
        </w:tc>
      </w:tr>
      <w:tr w:rsidR="00264CA4" w:rsidRPr="00F0014F" w:rsidTr="003C79EA">
        <w:trPr>
          <w:cnfStyle w:val="000000100000" w:firstRow="0" w:lastRow="0" w:firstColumn="0" w:lastColumn="0" w:oddVBand="0" w:evenVBand="0" w:oddHBand="1" w:evenHBand="0" w:firstRowFirstColumn="0" w:firstRowLastColumn="0" w:lastRowFirstColumn="0" w:lastRowLastColumn="0"/>
          <w:trHeight w:val="1464"/>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264CA4" w:rsidRPr="003930E1" w:rsidRDefault="00264CA4" w:rsidP="00F47F30">
            <w:pPr>
              <w:pBdr>
                <w:bar w:val="single" w:sz="4" w:color="FFFFFF" w:themeColor="background1"/>
              </w:pBdr>
              <w:rPr>
                <w:rFonts w:ascii="Calibri" w:hAnsi="Calibri" w:cs="Calibri"/>
                <w:sz w:val="22"/>
                <w:szCs w:val="22"/>
              </w:rPr>
            </w:pPr>
            <w:r w:rsidRPr="003930E1">
              <w:rPr>
                <w:rFonts w:ascii="Calibri" w:eastAsia="Calibri" w:hAnsi="Calibri" w:cs="Calibri"/>
                <w:sz w:val="22"/>
                <w:szCs w:val="22"/>
              </w:rPr>
              <w:t>Web</w:t>
            </w:r>
            <w:r w:rsidR="00922851">
              <w:rPr>
                <w:rFonts w:ascii="Calibri" w:eastAsia="Calibri" w:hAnsi="Calibri" w:cs="Calibri"/>
                <w:sz w:val="22"/>
                <w:szCs w:val="22"/>
              </w:rPr>
              <w:t xml:space="preserve"> </w:t>
            </w:r>
            <w:r w:rsidRPr="003930E1">
              <w:rPr>
                <w:rFonts w:ascii="Calibri" w:eastAsia="Calibri" w:hAnsi="Calibri" w:cs="Calibri"/>
                <w:sz w:val="22"/>
                <w:szCs w:val="22"/>
              </w:rPr>
              <w:t>sites</w:t>
            </w:r>
          </w:p>
        </w:tc>
        <w:tc>
          <w:tcPr>
            <w:tcW w:w="6910" w:type="dxa"/>
            <w:tcBorders>
              <w:top w:val="single" w:sz="4" w:space="0" w:color="FFFFFF" w:themeColor="background1"/>
              <w:left w:val="nil"/>
              <w:bottom w:val="single" w:sz="4" w:space="0" w:color="FFFFFF" w:themeColor="background1"/>
            </w:tcBorders>
            <w:shd w:val="clear" w:color="auto" w:fill="auto"/>
          </w:tcPr>
          <w:p w:rsidR="00264CA4" w:rsidRPr="00F0014F" w:rsidRDefault="007E11B8" w:rsidP="00BE2BE0">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348" w:history="1">
              <w:r w:rsidR="00264CA4" w:rsidRPr="00F0014F">
                <w:rPr>
                  <w:rStyle w:val="Hyperlink"/>
                  <w:rFonts w:ascii="Calibri" w:hAnsi="Calibri" w:cs="Calibri"/>
                </w:rPr>
                <w:t>Best Practices Registry from The Suicide Prevention Center</w:t>
              </w:r>
            </w:hyperlink>
          </w:p>
          <w:p w:rsidR="00264CA4" w:rsidRPr="00F0014F" w:rsidRDefault="00264CA4" w:rsidP="00BE2BE0">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014F">
              <w:rPr>
                <w:rFonts w:ascii="Calibri" w:hAnsi="Calibri" w:cs="Calibri"/>
              </w:rPr>
              <w:t xml:space="preserve">The </w:t>
            </w:r>
            <w:r w:rsidR="00680DC3">
              <w:rPr>
                <w:rFonts w:ascii="Calibri" w:hAnsi="Calibri" w:cs="Calibri"/>
              </w:rPr>
              <w:t>best practices registry (</w:t>
            </w:r>
            <w:r w:rsidRPr="00F0014F">
              <w:rPr>
                <w:rFonts w:ascii="Calibri" w:hAnsi="Calibri" w:cs="Calibri"/>
              </w:rPr>
              <w:t>BPR</w:t>
            </w:r>
            <w:r w:rsidR="00680DC3">
              <w:rPr>
                <w:rFonts w:ascii="Calibri" w:hAnsi="Calibri" w:cs="Calibri"/>
              </w:rPr>
              <w:t>)</w:t>
            </w:r>
            <w:r w:rsidRPr="00F0014F">
              <w:rPr>
                <w:rFonts w:ascii="Calibri" w:hAnsi="Calibri" w:cs="Calibri"/>
              </w:rPr>
              <w:t xml:space="preserve"> is designed to support program planners in creating effective suicide prevention programs. This section defines the term “evidence-based” and its relationship to effective prevention, explains how the BPR incorporates the best available research evidence, and provides specific suggestions for using the BPR as a resource for developing effective prevention programs.</w:t>
            </w:r>
          </w:p>
          <w:p w:rsidR="00264CA4" w:rsidRPr="00F0014F" w:rsidRDefault="00264CA4" w:rsidP="00BE2BE0">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6A0B30" w:rsidRDefault="007E11B8" w:rsidP="00F81E78">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349" w:history="1">
              <w:r w:rsidR="00264CA4" w:rsidRPr="00F0014F">
                <w:rPr>
                  <w:rStyle w:val="Hyperlink"/>
                  <w:rFonts w:ascii="Calibri" w:hAnsi="Calibri" w:cs="Calibri"/>
                </w:rPr>
                <w:t>Suicide Prevention</w:t>
              </w:r>
            </w:hyperlink>
          </w:p>
          <w:p w:rsidR="00264CA4" w:rsidRPr="00F0014F" w:rsidRDefault="00264CA4" w:rsidP="00F81E78">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014F">
              <w:rPr>
                <w:rFonts w:ascii="Calibri" w:hAnsi="Calibri" w:cs="Calibri"/>
              </w:rPr>
              <w:t>Centralizes information that can be sorted by each branch of service</w:t>
            </w:r>
            <w:r w:rsidR="007A0DDB">
              <w:rPr>
                <w:rFonts w:ascii="Calibri" w:hAnsi="Calibri" w:cs="Calibri"/>
              </w:rPr>
              <w:t>.</w:t>
            </w:r>
          </w:p>
        </w:tc>
        <w:tc>
          <w:tcPr>
            <w:tcW w:w="5310" w:type="dxa"/>
            <w:tcBorders>
              <w:top w:val="single" w:sz="4" w:space="0" w:color="FFFFFF" w:themeColor="background1"/>
              <w:bottom w:val="single" w:sz="4" w:space="0" w:color="FFFFFF" w:themeColor="background1"/>
            </w:tcBorders>
            <w:shd w:val="clear" w:color="auto" w:fill="auto"/>
          </w:tcPr>
          <w:p w:rsidR="00F81E78" w:rsidRPr="00F0014F" w:rsidRDefault="00F81E78" w:rsidP="00F81E78">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014F">
              <w:rPr>
                <w:rFonts w:ascii="Calibri" w:hAnsi="Calibri" w:cs="Calibri"/>
              </w:rPr>
              <w:t>(</w:t>
            </w:r>
            <w:r w:rsidR="006E365E">
              <w:rPr>
                <w:rFonts w:ascii="Calibri" w:hAnsi="Calibri" w:cs="Calibri"/>
              </w:rPr>
              <w:t>Medical s</w:t>
            </w:r>
            <w:r w:rsidR="006E365E" w:rsidRPr="00F0014F">
              <w:rPr>
                <w:rFonts w:ascii="Calibri" w:hAnsi="Calibri" w:cs="Calibri"/>
              </w:rPr>
              <w:t>tudent</w:t>
            </w:r>
            <w:r w:rsidR="006E365E">
              <w:rPr>
                <w:rFonts w:ascii="Calibri" w:hAnsi="Calibri" w:cs="Calibri"/>
              </w:rPr>
              <w:t>s, physicians</w:t>
            </w:r>
            <w:r w:rsidRPr="00F0014F">
              <w:rPr>
                <w:rFonts w:ascii="Calibri" w:hAnsi="Calibri" w:cs="Calibri"/>
              </w:rPr>
              <w:t>)</w:t>
            </w:r>
          </w:p>
          <w:p w:rsidR="00264CA4" w:rsidRDefault="00264CA4" w:rsidP="00BE2BE0">
            <w:pPr>
              <w:cnfStyle w:val="000000100000" w:firstRow="0" w:lastRow="0" w:firstColumn="0" w:lastColumn="0" w:oddVBand="0" w:evenVBand="0" w:oddHBand="1" w:evenHBand="0" w:firstRowFirstColumn="0" w:firstRowLastColumn="0" w:lastRowFirstColumn="0" w:lastRowLastColumn="0"/>
            </w:pPr>
          </w:p>
          <w:p w:rsidR="00F81E78" w:rsidRDefault="00F81E78" w:rsidP="00BE2BE0">
            <w:pPr>
              <w:cnfStyle w:val="000000100000" w:firstRow="0" w:lastRow="0" w:firstColumn="0" w:lastColumn="0" w:oddVBand="0" w:evenVBand="0" w:oddHBand="1" w:evenHBand="0" w:firstRowFirstColumn="0" w:firstRowLastColumn="0" w:lastRowFirstColumn="0" w:lastRowLastColumn="0"/>
            </w:pPr>
          </w:p>
          <w:p w:rsidR="00F81E78" w:rsidRDefault="00F81E78" w:rsidP="00BE2BE0">
            <w:pPr>
              <w:cnfStyle w:val="000000100000" w:firstRow="0" w:lastRow="0" w:firstColumn="0" w:lastColumn="0" w:oddVBand="0" w:evenVBand="0" w:oddHBand="1" w:evenHBand="0" w:firstRowFirstColumn="0" w:firstRowLastColumn="0" w:lastRowFirstColumn="0" w:lastRowLastColumn="0"/>
            </w:pPr>
          </w:p>
          <w:p w:rsidR="00F81E78" w:rsidRDefault="00F81E78" w:rsidP="00BE2BE0">
            <w:pPr>
              <w:cnfStyle w:val="000000100000" w:firstRow="0" w:lastRow="0" w:firstColumn="0" w:lastColumn="0" w:oddVBand="0" w:evenVBand="0" w:oddHBand="1" w:evenHBand="0" w:firstRowFirstColumn="0" w:firstRowLastColumn="0" w:lastRowFirstColumn="0" w:lastRowLastColumn="0"/>
            </w:pPr>
          </w:p>
          <w:p w:rsidR="00F81E78" w:rsidRDefault="00F81E78" w:rsidP="00BE2BE0">
            <w:pPr>
              <w:cnfStyle w:val="000000100000" w:firstRow="0" w:lastRow="0" w:firstColumn="0" w:lastColumn="0" w:oddVBand="0" w:evenVBand="0" w:oddHBand="1" w:evenHBand="0" w:firstRowFirstColumn="0" w:firstRowLastColumn="0" w:lastRowFirstColumn="0" w:lastRowLastColumn="0"/>
            </w:pPr>
          </w:p>
          <w:p w:rsidR="00F81E78" w:rsidRDefault="00F81E78" w:rsidP="00BE2BE0">
            <w:pPr>
              <w:cnfStyle w:val="000000100000" w:firstRow="0" w:lastRow="0" w:firstColumn="0" w:lastColumn="0" w:oddVBand="0" w:evenVBand="0" w:oddHBand="1" w:evenHBand="0" w:firstRowFirstColumn="0" w:firstRowLastColumn="0" w:lastRowFirstColumn="0" w:lastRowLastColumn="0"/>
            </w:pPr>
          </w:p>
          <w:p w:rsidR="003C79EA" w:rsidRDefault="003C79EA" w:rsidP="00BE2BE0">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F81E78" w:rsidRPr="00F81E78" w:rsidRDefault="00F81E78" w:rsidP="00BE2BE0">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014F">
              <w:rPr>
                <w:rFonts w:ascii="Calibri" w:hAnsi="Calibri" w:cs="Calibri"/>
              </w:rPr>
              <w:t>(</w:t>
            </w:r>
            <w:r w:rsidR="006E365E">
              <w:rPr>
                <w:rFonts w:ascii="Calibri" w:hAnsi="Calibri" w:cs="Calibri"/>
              </w:rPr>
              <w:t>Medical s</w:t>
            </w:r>
            <w:r w:rsidR="006E365E" w:rsidRPr="00F0014F">
              <w:rPr>
                <w:rFonts w:ascii="Calibri" w:hAnsi="Calibri" w:cs="Calibri"/>
              </w:rPr>
              <w:t>tudent</w:t>
            </w:r>
            <w:r w:rsidR="006E365E">
              <w:rPr>
                <w:rFonts w:ascii="Calibri" w:hAnsi="Calibri" w:cs="Calibri"/>
              </w:rPr>
              <w:t>s, physicians</w:t>
            </w:r>
            <w:r w:rsidRPr="00F0014F">
              <w:rPr>
                <w:rFonts w:ascii="Calibri" w:hAnsi="Calibri" w:cs="Calibri"/>
              </w:rPr>
              <w:t>, patient</w:t>
            </w:r>
            <w:r w:rsidR="007A0DDB">
              <w:rPr>
                <w:rFonts w:ascii="Calibri" w:hAnsi="Calibri" w:cs="Calibri"/>
              </w:rPr>
              <w:t>s</w:t>
            </w:r>
            <w:r w:rsidRPr="00F0014F">
              <w:rPr>
                <w:rFonts w:ascii="Calibri" w:hAnsi="Calibri" w:cs="Calibri"/>
              </w:rPr>
              <w:t>, family members)</w:t>
            </w:r>
          </w:p>
        </w:tc>
      </w:tr>
      <w:tr w:rsidR="00264CA4" w:rsidRPr="00F0014F" w:rsidTr="003C79EA">
        <w:trPr>
          <w:trHeight w:val="2816"/>
        </w:trPr>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rsidR="00264CA4" w:rsidRPr="003930E1" w:rsidRDefault="00264CA4" w:rsidP="00BE2BE0">
            <w:pPr>
              <w:rPr>
                <w:rFonts w:ascii="Calibri" w:hAnsi="Calibri" w:cs="Calibri"/>
                <w:sz w:val="22"/>
                <w:szCs w:val="22"/>
              </w:rPr>
            </w:pPr>
            <w:r w:rsidRPr="003930E1">
              <w:rPr>
                <w:rFonts w:ascii="Calibri" w:eastAsia="Calibri" w:hAnsi="Calibri" w:cs="Calibri"/>
                <w:sz w:val="22"/>
                <w:szCs w:val="22"/>
              </w:rPr>
              <w:t>Othe</w:t>
            </w:r>
            <w:hyperlink r:id="rId350" w:history="1">
              <w:r w:rsidRPr="003930E1">
                <w:rPr>
                  <w:rFonts w:ascii="Calibri" w:eastAsia="Calibri" w:hAnsi="Calibri" w:cs="Calibri"/>
                  <w:sz w:val="22"/>
                  <w:szCs w:val="22"/>
                </w:rPr>
                <w:t>r</w:t>
              </w:r>
            </w:hyperlink>
          </w:p>
          <w:p w:rsidR="00264CA4" w:rsidRPr="003930E1" w:rsidRDefault="00264CA4" w:rsidP="00BE2BE0">
            <w:pPr>
              <w:rPr>
                <w:rFonts w:ascii="Calibri" w:eastAsia="Calibri" w:hAnsi="Calibri" w:cs="Calibri"/>
                <w:sz w:val="22"/>
                <w:szCs w:val="22"/>
              </w:rPr>
            </w:pPr>
            <w:r w:rsidRPr="003930E1">
              <w:rPr>
                <w:rFonts w:ascii="Calibri" w:eastAsia="Calibri" w:hAnsi="Calibri" w:cs="Calibri"/>
                <w:sz w:val="22"/>
                <w:szCs w:val="22"/>
              </w:rPr>
              <w:t>-Resources may be of various types, including CE courses and webinars</w:t>
            </w:r>
          </w:p>
        </w:tc>
        <w:tc>
          <w:tcPr>
            <w:tcW w:w="6910" w:type="dxa"/>
            <w:tcBorders>
              <w:top w:val="single" w:sz="4" w:space="0" w:color="FFFFFF" w:themeColor="background1"/>
              <w:bottom w:val="single" w:sz="4" w:space="0" w:color="4F81BD" w:themeColor="accent1"/>
            </w:tcBorders>
            <w:shd w:val="clear" w:color="auto" w:fill="C6D9F1" w:themeFill="text2" w:themeFillTint="33"/>
          </w:tcPr>
          <w:p w:rsidR="00264CA4" w:rsidRPr="00F0014F" w:rsidRDefault="007E11B8" w:rsidP="00BE2BE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155CC"/>
                <w:u w:val="single"/>
              </w:rPr>
            </w:pPr>
            <w:hyperlink r:id="rId351" w:history="1">
              <w:r w:rsidR="00264CA4" w:rsidRPr="00F0014F">
                <w:rPr>
                  <w:rFonts w:ascii="Calibri" w:eastAsia="Calibri" w:hAnsi="Calibri" w:cs="Calibri"/>
                  <w:color w:val="1155CC"/>
                  <w:u w:val="single"/>
                </w:rPr>
                <w:t>DC</w:t>
              </w:r>
              <w:r w:rsidR="00680DC3">
                <w:rPr>
                  <w:rFonts w:ascii="Calibri" w:eastAsia="Calibri" w:hAnsi="Calibri" w:cs="Calibri"/>
                  <w:color w:val="1155CC"/>
                  <w:u w:val="single"/>
                </w:rPr>
                <w:t>o</w:t>
              </w:r>
              <w:r w:rsidR="00264CA4" w:rsidRPr="00F0014F">
                <w:rPr>
                  <w:rFonts w:ascii="Calibri" w:eastAsia="Calibri" w:hAnsi="Calibri" w:cs="Calibri"/>
                  <w:color w:val="1155CC"/>
                  <w:u w:val="single"/>
                </w:rPr>
                <w:t>E</w:t>
              </w:r>
            </w:hyperlink>
            <w:hyperlink r:id="rId352" w:history="1">
              <w:r w:rsidR="00264CA4" w:rsidRPr="00F0014F">
                <w:rPr>
                  <w:rFonts w:ascii="Calibri" w:eastAsia="Calibri" w:hAnsi="Calibri" w:cs="Calibri"/>
                  <w:color w:val="1155CC"/>
                  <w:u w:val="single"/>
                </w:rPr>
                <w:t xml:space="preserve"> </w:t>
              </w:r>
            </w:hyperlink>
            <w:hyperlink r:id="rId353" w:history="1">
              <w:r w:rsidR="00264CA4" w:rsidRPr="00F0014F">
                <w:rPr>
                  <w:rFonts w:ascii="Calibri" w:eastAsia="Calibri" w:hAnsi="Calibri" w:cs="Calibri"/>
                  <w:color w:val="1155CC"/>
                  <w:u w:val="single"/>
                </w:rPr>
                <w:t>Speakers</w:t>
              </w:r>
            </w:hyperlink>
            <w:hyperlink r:id="rId354" w:history="1">
              <w:r w:rsidR="00264CA4" w:rsidRPr="00F0014F">
                <w:rPr>
                  <w:rFonts w:ascii="Calibri" w:eastAsia="Calibri" w:hAnsi="Calibri" w:cs="Calibri"/>
                  <w:color w:val="1155CC"/>
                  <w:u w:val="single"/>
                </w:rPr>
                <w:t xml:space="preserve"> </w:t>
              </w:r>
            </w:hyperlink>
            <w:hyperlink r:id="rId355" w:history="1">
              <w:r w:rsidR="00264CA4" w:rsidRPr="00F0014F">
                <w:rPr>
                  <w:rFonts w:ascii="Calibri" w:eastAsia="Calibri" w:hAnsi="Calibri" w:cs="Calibri"/>
                  <w:color w:val="1155CC"/>
                  <w:u w:val="single"/>
                </w:rPr>
                <w:t>Bureau</w:t>
              </w:r>
            </w:hyperlink>
          </w:p>
          <w:p w:rsidR="00264CA4" w:rsidRPr="00F0014F" w:rsidRDefault="00264CA4" w:rsidP="00BE2BE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264CA4" w:rsidRPr="00F0014F" w:rsidRDefault="007E11B8" w:rsidP="00BE2BE0">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356" w:history="1">
              <w:r w:rsidR="00264CA4" w:rsidRPr="00F0014F">
                <w:rPr>
                  <w:rFonts w:ascii="Calibri" w:eastAsia="Calibri" w:hAnsi="Calibri" w:cs="Calibri"/>
                  <w:color w:val="1155CC"/>
                  <w:u w:val="single"/>
                </w:rPr>
                <w:t>USU</w:t>
              </w:r>
            </w:hyperlink>
            <w:hyperlink r:id="rId357" w:history="1">
              <w:r w:rsidR="00264CA4" w:rsidRPr="00F0014F">
                <w:rPr>
                  <w:rFonts w:ascii="Calibri" w:eastAsia="Calibri" w:hAnsi="Calibri" w:cs="Calibri"/>
                  <w:color w:val="1155CC"/>
                  <w:u w:val="single"/>
                </w:rPr>
                <w:t xml:space="preserve"> </w:t>
              </w:r>
            </w:hyperlink>
            <w:hyperlink r:id="rId358" w:history="1">
              <w:r w:rsidR="00264CA4" w:rsidRPr="00F0014F">
                <w:rPr>
                  <w:rFonts w:ascii="Calibri" w:eastAsia="Calibri" w:hAnsi="Calibri" w:cs="Calibri"/>
                  <w:color w:val="1155CC"/>
                  <w:u w:val="single"/>
                </w:rPr>
                <w:t>Center</w:t>
              </w:r>
            </w:hyperlink>
            <w:hyperlink r:id="rId359" w:history="1">
              <w:r w:rsidR="00264CA4" w:rsidRPr="00F0014F">
                <w:rPr>
                  <w:rFonts w:ascii="Calibri" w:eastAsia="Calibri" w:hAnsi="Calibri" w:cs="Calibri"/>
                  <w:color w:val="1155CC"/>
                  <w:u w:val="single"/>
                </w:rPr>
                <w:t xml:space="preserve"> </w:t>
              </w:r>
            </w:hyperlink>
            <w:hyperlink r:id="rId360" w:history="1">
              <w:r w:rsidR="00264CA4" w:rsidRPr="00F0014F">
                <w:rPr>
                  <w:rFonts w:ascii="Calibri" w:eastAsia="Calibri" w:hAnsi="Calibri" w:cs="Calibri"/>
                  <w:color w:val="1155CC"/>
                  <w:u w:val="single"/>
                </w:rPr>
                <w:t>for</w:t>
              </w:r>
            </w:hyperlink>
            <w:hyperlink r:id="rId361" w:history="1">
              <w:r w:rsidR="00264CA4" w:rsidRPr="00F0014F">
                <w:rPr>
                  <w:rFonts w:ascii="Calibri" w:eastAsia="Calibri" w:hAnsi="Calibri" w:cs="Calibri"/>
                  <w:color w:val="1155CC"/>
                  <w:u w:val="single"/>
                </w:rPr>
                <w:t xml:space="preserve"> </w:t>
              </w:r>
            </w:hyperlink>
            <w:hyperlink r:id="rId362" w:history="1">
              <w:r w:rsidR="00264CA4" w:rsidRPr="00F0014F">
                <w:rPr>
                  <w:rFonts w:ascii="Calibri" w:eastAsia="Calibri" w:hAnsi="Calibri" w:cs="Calibri"/>
                  <w:color w:val="1155CC"/>
                  <w:u w:val="single"/>
                </w:rPr>
                <w:t>the</w:t>
              </w:r>
            </w:hyperlink>
            <w:hyperlink r:id="rId363" w:history="1">
              <w:r w:rsidR="00264CA4" w:rsidRPr="00F0014F">
                <w:rPr>
                  <w:rFonts w:ascii="Calibri" w:eastAsia="Calibri" w:hAnsi="Calibri" w:cs="Calibri"/>
                  <w:color w:val="1155CC"/>
                  <w:u w:val="single"/>
                </w:rPr>
                <w:t xml:space="preserve"> </w:t>
              </w:r>
            </w:hyperlink>
            <w:hyperlink r:id="rId364" w:history="1">
              <w:r w:rsidR="00264CA4" w:rsidRPr="00F0014F">
                <w:rPr>
                  <w:rFonts w:ascii="Calibri" w:eastAsia="Calibri" w:hAnsi="Calibri" w:cs="Calibri"/>
                  <w:color w:val="1155CC"/>
                  <w:u w:val="single"/>
                </w:rPr>
                <w:t>Study</w:t>
              </w:r>
            </w:hyperlink>
            <w:hyperlink r:id="rId365" w:history="1">
              <w:r w:rsidR="00264CA4" w:rsidRPr="00F0014F">
                <w:rPr>
                  <w:rFonts w:ascii="Calibri" w:eastAsia="Calibri" w:hAnsi="Calibri" w:cs="Calibri"/>
                  <w:color w:val="1155CC"/>
                  <w:u w:val="single"/>
                </w:rPr>
                <w:t xml:space="preserve"> </w:t>
              </w:r>
            </w:hyperlink>
            <w:hyperlink r:id="rId366" w:history="1">
              <w:r w:rsidR="00264CA4" w:rsidRPr="00F0014F">
                <w:rPr>
                  <w:rFonts w:ascii="Calibri" w:eastAsia="Calibri" w:hAnsi="Calibri" w:cs="Calibri"/>
                  <w:color w:val="1155CC"/>
                  <w:u w:val="single"/>
                </w:rPr>
                <w:t>of</w:t>
              </w:r>
            </w:hyperlink>
            <w:hyperlink r:id="rId367" w:history="1">
              <w:r w:rsidR="00264CA4" w:rsidRPr="00F0014F">
                <w:rPr>
                  <w:rFonts w:ascii="Calibri" w:eastAsia="Calibri" w:hAnsi="Calibri" w:cs="Calibri"/>
                  <w:color w:val="1155CC"/>
                  <w:u w:val="single"/>
                </w:rPr>
                <w:t xml:space="preserve"> </w:t>
              </w:r>
            </w:hyperlink>
            <w:hyperlink r:id="rId368" w:history="1">
              <w:r w:rsidR="00264CA4" w:rsidRPr="00F0014F">
                <w:rPr>
                  <w:rFonts w:ascii="Calibri" w:eastAsia="Calibri" w:hAnsi="Calibri" w:cs="Calibri"/>
                  <w:color w:val="1155CC"/>
                  <w:u w:val="single"/>
                </w:rPr>
                <w:t>Traumatic</w:t>
              </w:r>
            </w:hyperlink>
            <w:hyperlink r:id="rId369" w:history="1">
              <w:r w:rsidR="00264CA4" w:rsidRPr="00F0014F">
                <w:rPr>
                  <w:rFonts w:ascii="Calibri" w:eastAsia="Calibri" w:hAnsi="Calibri" w:cs="Calibri"/>
                  <w:color w:val="1155CC"/>
                  <w:u w:val="single"/>
                </w:rPr>
                <w:t xml:space="preserve"> </w:t>
              </w:r>
            </w:hyperlink>
            <w:hyperlink r:id="rId370" w:history="1">
              <w:r w:rsidR="00264CA4" w:rsidRPr="00F0014F">
                <w:rPr>
                  <w:rFonts w:ascii="Calibri" w:eastAsia="Calibri" w:hAnsi="Calibri" w:cs="Calibri"/>
                  <w:color w:val="1155CC"/>
                  <w:u w:val="single"/>
                </w:rPr>
                <w:t>Stress</w:t>
              </w:r>
            </w:hyperlink>
            <w:hyperlink r:id="rId371" w:history="1">
              <w:r w:rsidR="00264CA4" w:rsidRPr="00F0014F">
                <w:rPr>
                  <w:rFonts w:ascii="Calibri" w:eastAsia="Calibri" w:hAnsi="Calibri" w:cs="Calibri"/>
                  <w:color w:val="1155CC"/>
                  <w:u w:val="single"/>
                </w:rPr>
                <w:t xml:space="preserve"> (</w:t>
              </w:r>
            </w:hyperlink>
            <w:hyperlink r:id="rId372" w:history="1">
              <w:r w:rsidR="00264CA4" w:rsidRPr="00F0014F">
                <w:rPr>
                  <w:rFonts w:ascii="Calibri" w:eastAsia="Calibri" w:hAnsi="Calibri" w:cs="Calibri"/>
                  <w:color w:val="1155CC"/>
                  <w:u w:val="single"/>
                </w:rPr>
                <w:t>CSTS</w:t>
              </w:r>
            </w:hyperlink>
            <w:hyperlink r:id="rId373" w:history="1">
              <w:r w:rsidR="00264CA4" w:rsidRPr="00F0014F">
                <w:rPr>
                  <w:rFonts w:ascii="Calibri" w:eastAsia="Calibri" w:hAnsi="Calibri" w:cs="Calibri"/>
                  <w:color w:val="1155CC"/>
                  <w:u w:val="single"/>
                </w:rPr>
                <w:t>)</w:t>
              </w:r>
            </w:hyperlink>
          </w:p>
          <w:p w:rsidR="00264CA4" w:rsidRPr="00F0014F" w:rsidRDefault="00264CA4" w:rsidP="00BE2BE0">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264CA4" w:rsidRPr="00F0014F" w:rsidRDefault="007E11B8" w:rsidP="00BE2BE0">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374" w:history="1">
              <w:r w:rsidR="00264CA4" w:rsidRPr="00F0014F">
                <w:rPr>
                  <w:rFonts w:ascii="Calibri" w:eastAsia="Calibri" w:hAnsi="Calibri" w:cs="Calibri"/>
                  <w:color w:val="1155CC"/>
                  <w:u w:val="single"/>
                </w:rPr>
                <w:t>Rural</w:t>
              </w:r>
            </w:hyperlink>
            <w:hyperlink r:id="rId375" w:history="1">
              <w:r w:rsidR="00264CA4" w:rsidRPr="00F0014F">
                <w:rPr>
                  <w:rFonts w:ascii="Calibri" w:eastAsia="Calibri" w:hAnsi="Calibri" w:cs="Calibri"/>
                  <w:color w:val="1155CC"/>
                  <w:u w:val="single"/>
                </w:rPr>
                <w:t xml:space="preserve"> </w:t>
              </w:r>
            </w:hyperlink>
            <w:hyperlink r:id="rId376" w:history="1">
              <w:r w:rsidR="00264CA4" w:rsidRPr="00F0014F">
                <w:rPr>
                  <w:rFonts w:ascii="Calibri" w:eastAsia="Calibri" w:hAnsi="Calibri" w:cs="Calibri"/>
                  <w:color w:val="1155CC"/>
                  <w:u w:val="single"/>
                </w:rPr>
                <w:t>Assistance</w:t>
              </w:r>
            </w:hyperlink>
            <w:hyperlink r:id="rId377" w:history="1">
              <w:r w:rsidR="00264CA4" w:rsidRPr="00F0014F">
                <w:rPr>
                  <w:rFonts w:ascii="Calibri" w:eastAsia="Calibri" w:hAnsi="Calibri" w:cs="Calibri"/>
                  <w:color w:val="1155CC"/>
                  <w:u w:val="single"/>
                </w:rPr>
                <w:t xml:space="preserve"> </w:t>
              </w:r>
            </w:hyperlink>
            <w:hyperlink r:id="rId378" w:history="1">
              <w:r w:rsidR="00264CA4" w:rsidRPr="00F0014F">
                <w:rPr>
                  <w:rFonts w:ascii="Calibri" w:eastAsia="Calibri" w:hAnsi="Calibri" w:cs="Calibri"/>
                  <w:color w:val="1155CC"/>
                  <w:u w:val="single"/>
                </w:rPr>
                <w:t>Center</w:t>
              </w:r>
            </w:hyperlink>
            <w:hyperlink r:id="rId379" w:history="1">
              <w:r w:rsidR="00264CA4" w:rsidRPr="00F0014F">
                <w:rPr>
                  <w:rFonts w:ascii="Calibri" w:eastAsia="Calibri" w:hAnsi="Calibri" w:cs="Calibri"/>
                  <w:color w:val="1155CC"/>
                  <w:u w:val="single"/>
                </w:rPr>
                <w:t xml:space="preserve">: </w:t>
              </w:r>
            </w:hyperlink>
            <w:hyperlink r:id="rId380" w:history="1">
              <w:r w:rsidR="00264CA4" w:rsidRPr="00F0014F">
                <w:rPr>
                  <w:rFonts w:ascii="Calibri" w:eastAsia="Calibri" w:hAnsi="Calibri" w:cs="Calibri"/>
                  <w:color w:val="1155CC"/>
                  <w:u w:val="single"/>
                </w:rPr>
                <w:t>Returning</w:t>
              </w:r>
            </w:hyperlink>
            <w:hyperlink r:id="rId381" w:history="1">
              <w:r w:rsidR="00264CA4" w:rsidRPr="00F0014F">
                <w:rPr>
                  <w:rFonts w:ascii="Calibri" w:eastAsia="Calibri" w:hAnsi="Calibri" w:cs="Calibri"/>
                  <w:color w:val="1155CC"/>
                  <w:u w:val="single"/>
                </w:rPr>
                <w:t xml:space="preserve"> </w:t>
              </w:r>
            </w:hyperlink>
            <w:hyperlink r:id="rId382" w:history="1">
              <w:r w:rsidR="00264CA4" w:rsidRPr="00F0014F">
                <w:rPr>
                  <w:rFonts w:ascii="Calibri" w:eastAsia="Calibri" w:hAnsi="Calibri" w:cs="Calibri"/>
                  <w:color w:val="1155CC"/>
                  <w:u w:val="single"/>
                </w:rPr>
                <w:t>Soldier</w:t>
              </w:r>
            </w:hyperlink>
            <w:hyperlink r:id="rId383" w:history="1">
              <w:r w:rsidR="00264CA4" w:rsidRPr="00F0014F">
                <w:rPr>
                  <w:rFonts w:ascii="Calibri" w:eastAsia="Calibri" w:hAnsi="Calibri" w:cs="Calibri"/>
                  <w:color w:val="1155CC"/>
                  <w:u w:val="single"/>
                </w:rPr>
                <w:t xml:space="preserve"> </w:t>
              </w:r>
            </w:hyperlink>
            <w:hyperlink r:id="rId384" w:history="1">
              <w:r w:rsidR="00264CA4" w:rsidRPr="00F0014F">
                <w:rPr>
                  <w:rFonts w:ascii="Calibri" w:eastAsia="Calibri" w:hAnsi="Calibri" w:cs="Calibri"/>
                  <w:color w:val="1155CC"/>
                  <w:u w:val="single"/>
                </w:rPr>
                <w:t>and</w:t>
              </w:r>
            </w:hyperlink>
            <w:hyperlink r:id="rId385" w:history="1">
              <w:r w:rsidR="00264CA4" w:rsidRPr="00F0014F">
                <w:rPr>
                  <w:rFonts w:ascii="Calibri" w:eastAsia="Calibri" w:hAnsi="Calibri" w:cs="Calibri"/>
                  <w:color w:val="1155CC"/>
                  <w:u w:val="single"/>
                </w:rPr>
                <w:t xml:space="preserve"> </w:t>
              </w:r>
            </w:hyperlink>
            <w:hyperlink r:id="rId386" w:history="1">
              <w:r w:rsidR="00264CA4" w:rsidRPr="00F0014F">
                <w:rPr>
                  <w:rFonts w:ascii="Calibri" w:eastAsia="Calibri" w:hAnsi="Calibri" w:cs="Calibri"/>
                  <w:color w:val="1155CC"/>
                  <w:u w:val="single"/>
                </w:rPr>
                <w:t>Veteran</w:t>
              </w:r>
            </w:hyperlink>
            <w:hyperlink r:id="rId387" w:history="1">
              <w:r w:rsidR="00264CA4" w:rsidRPr="00F0014F">
                <w:rPr>
                  <w:rFonts w:ascii="Calibri" w:eastAsia="Calibri" w:hAnsi="Calibri" w:cs="Calibri"/>
                  <w:color w:val="1155CC"/>
                  <w:u w:val="single"/>
                </w:rPr>
                <w:t xml:space="preserve"> </w:t>
              </w:r>
            </w:hyperlink>
            <w:hyperlink r:id="rId388" w:history="1">
              <w:r w:rsidR="00264CA4" w:rsidRPr="00F0014F">
                <w:rPr>
                  <w:rFonts w:ascii="Calibri" w:eastAsia="Calibri" w:hAnsi="Calibri" w:cs="Calibri"/>
                  <w:color w:val="1155CC"/>
                  <w:u w:val="single"/>
                </w:rPr>
                <w:t>Health</w:t>
              </w:r>
            </w:hyperlink>
            <w:hyperlink r:id="rId389" w:history="1">
              <w:r w:rsidR="00264CA4" w:rsidRPr="00F0014F">
                <w:rPr>
                  <w:rFonts w:ascii="Calibri" w:eastAsia="Calibri" w:hAnsi="Calibri" w:cs="Calibri"/>
                  <w:color w:val="1155CC"/>
                  <w:u w:val="single"/>
                </w:rPr>
                <w:t xml:space="preserve"> </w:t>
              </w:r>
            </w:hyperlink>
            <w:hyperlink r:id="rId390" w:history="1">
              <w:r w:rsidR="00264CA4" w:rsidRPr="00F0014F">
                <w:rPr>
                  <w:rFonts w:ascii="Calibri" w:eastAsia="Calibri" w:hAnsi="Calibri" w:cs="Calibri"/>
                  <w:color w:val="1155CC"/>
                  <w:u w:val="single"/>
                </w:rPr>
                <w:t>Topic</w:t>
              </w:r>
            </w:hyperlink>
            <w:hyperlink r:id="rId391" w:history="1">
              <w:r w:rsidR="00264CA4" w:rsidRPr="00F0014F">
                <w:rPr>
                  <w:rFonts w:ascii="Calibri" w:eastAsia="Calibri" w:hAnsi="Calibri" w:cs="Calibri"/>
                  <w:color w:val="1155CC"/>
                  <w:u w:val="single"/>
                </w:rPr>
                <w:t xml:space="preserve"> </w:t>
              </w:r>
            </w:hyperlink>
            <w:hyperlink r:id="rId392" w:history="1">
              <w:r w:rsidR="00264CA4" w:rsidRPr="00F0014F">
                <w:rPr>
                  <w:rFonts w:ascii="Calibri" w:eastAsia="Calibri" w:hAnsi="Calibri" w:cs="Calibri"/>
                  <w:color w:val="1155CC"/>
                  <w:u w:val="single"/>
                </w:rPr>
                <w:t>Guide</w:t>
              </w:r>
            </w:hyperlink>
          </w:p>
          <w:p w:rsidR="00264CA4" w:rsidRDefault="00264CA4" w:rsidP="00BE2BE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0014F">
              <w:rPr>
                <w:rFonts w:ascii="Calibri" w:hAnsi="Calibri" w:cs="Calibri"/>
              </w:rPr>
              <w:t xml:space="preserve">A product of the U.S. Department of Health and Human Services Rural Initiative, the Rural Assistance Center (RAC) is a rural health and human services "information portal." RAC helps rural communities and other rural stakeholders access the full range of available programs, funding, and research that can enable them to provide quality health and human services to rural residents. </w:t>
            </w:r>
          </w:p>
          <w:p w:rsidR="00264CA4" w:rsidRDefault="00264CA4" w:rsidP="00BE2BE0">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264CA4" w:rsidRDefault="007E11B8" w:rsidP="00BE2BE0">
            <w:pPr>
              <w:cnfStyle w:val="000000000000" w:firstRow="0" w:lastRow="0" w:firstColumn="0" w:lastColumn="0" w:oddVBand="0" w:evenVBand="0" w:oddHBand="0" w:evenHBand="0" w:firstRowFirstColumn="0" w:firstRowLastColumn="0" w:lastRowFirstColumn="0" w:lastRowLastColumn="0"/>
            </w:pPr>
            <w:hyperlink r:id="rId393" w:history="1">
              <w:r w:rsidR="00264CA4" w:rsidRPr="00E31591">
                <w:rPr>
                  <w:rFonts w:ascii="Calibri" w:eastAsia="Calibri" w:hAnsi="Calibri" w:cs="Calibri"/>
                  <w:color w:val="1155CC"/>
                  <w:u w:val="single"/>
                </w:rPr>
                <w:t>SimLearn</w:t>
              </w:r>
            </w:hyperlink>
            <w:hyperlink r:id="rId394" w:history="1">
              <w:r w:rsidR="00264CA4" w:rsidRPr="00E31591">
                <w:rPr>
                  <w:rFonts w:ascii="Calibri" w:eastAsia="Calibri" w:hAnsi="Calibri" w:cs="Calibri"/>
                  <w:color w:val="1155CC"/>
                  <w:u w:val="single"/>
                </w:rPr>
                <w:t xml:space="preserve"> (</w:t>
              </w:r>
            </w:hyperlink>
            <w:hyperlink r:id="rId395" w:history="1">
              <w:r w:rsidR="00264CA4" w:rsidRPr="00E31591">
                <w:rPr>
                  <w:rFonts w:ascii="Calibri" w:eastAsia="Calibri" w:hAnsi="Calibri" w:cs="Calibri"/>
                  <w:color w:val="1155CC"/>
                  <w:u w:val="single"/>
                </w:rPr>
                <w:t>AHA</w:t>
              </w:r>
            </w:hyperlink>
            <w:hyperlink r:id="rId396" w:history="1">
              <w:r w:rsidR="00264CA4" w:rsidRPr="00E31591">
                <w:rPr>
                  <w:rFonts w:ascii="Calibri" w:eastAsia="Calibri" w:hAnsi="Calibri" w:cs="Calibri"/>
                  <w:color w:val="1155CC"/>
                  <w:u w:val="single"/>
                </w:rPr>
                <w:t>)</w:t>
              </w:r>
            </w:hyperlink>
          </w:p>
          <w:p w:rsidR="00865D31" w:rsidRDefault="00865D31" w:rsidP="00865D31">
            <w:pPr>
              <w:cnfStyle w:val="000000000000" w:firstRow="0" w:lastRow="0" w:firstColumn="0" w:lastColumn="0" w:oddVBand="0" w:evenVBand="0" w:oddHBand="0" w:evenHBand="0" w:firstRowFirstColumn="0" w:firstRowLastColumn="0" w:lastRowFirstColumn="0" w:lastRowLastColumn="0"/>
            </w:pPr>
          </w:p>
          <w:p w:rsidR="00865D31" w:rsidRPr="00F0014F" w:rsidRDefault="007E11B8" w:rsidP="00865D31">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397" w:history="1">
              <w:r w:rsidR="00865D31" w:rsidRPr="00F0014F">
                <w:rPr>
                  <w:rFonts w:ascii="Calibri" w:eastAsia="Calibri" w:hAnsi="Calibri" w:cs="Calibri"/>
                  <w:color w:val="1155CC"/>
                  <w:u w:val="single"/>
                </w:rPr>
                <w:t>TriCare</w:t>
              </w:r>
            </w:hyperlink>
            <w:hyperlink r:id="rId398" w:history="1">
              <w:r w:rsidR="00865D31" w:rsidRPr="00F0014F">
                <w:rPr>
                  <w:rFonts w:ascii="Calibri" w:eastAsia="Calibri" w:hAnsi="Calibri" w:cs="Calibri"/>
                  <w:color w:val="1155CC"/>
                  <w:u w:val="single"/>
                </w:rPr>
                <w:t>-</w:t>
              </w:r>
            </w:hyperlink>
            <w:hyperlink r:id="rId399" w:history="1">
              <w:r w:rsidR="00865D31" w:rsidRPr="00F0014F">
                <w:rPr>
                  <w:rFonts w:ascii="Calibri" w:eastAsia="Calibri" w:hAnsi="Calibri" w:cs="Calibri"/>
                  <w:color w:val="1155CC"/>
                  <w:u w:val="single"/>
                </w:rPr>
                <w:t>Military</w:t>
              </w:r>
            </w:hyperlink>
            <w:hyperlink r:id="rId400" w:history="1">
              <w:r w:rsidR="00865D31" w:rsidRPr="00F0014F">
                <w:rPr>
                  <w:rFonts w:ascii="Calibri" w:eastAsia="Calibri" w:hAnsi="Calibri" w:cs="Calibri"/>
                  <w:color w:val="1155CC"/>
                  <w:u w:val="single"/>
                </w:rPr>
                <w:t xml:space="preserve"> </w:t>
              </w:r>
            </w:hyperlink>
            <w:hyperlink r:id="rId401" w:history="1">
              <w:r w:rsidR="00865D31" w:rsidRPr="00F0014F">
                <w:rPr>
                  <w:rFonts w:ascii="Calibri" w:eastAsia="Calibri" w:hAnsi="Calibri" w:cs="Calibri"/>
                  <w:color w:val="1155CC"/>
                  <w:u w:val="single"/>
                </w:rPr>
                <w:t>Health</w:t>
              </w:r>
            </w:hyperlink>
            <w:hyperlink r:id="rId402" w:history="1">
              <w:r w:rsidR="00865D31" w:rsidRPr="00F0014F">
                <w:rPr>
                  <w:rFonts w:ascii="Calibri" w:eastAsia="Calibri" w:hAnsi="Calibri" w:cs="Calibri"/>
                  <w:color w:val="1155CC"/>
                  <w:u w:val="single"/>
                </w:rPr>
                <w:t xml:space="preserve"> </w:t>
              </w:r>
            </w:hyperlink>
            <w:hyperlink r:id="rId403" w:history="1">
              <w:r w:rsidR="00865D31" w:rsidRPr="00F0014F">
                <w:rPr>
                  <w:rFonts w:ascii="Calibri" w:eastAsia="Calibri" w:hAnsi="Calibri" w:cs="Calibri"/>
                  <w:color w:val="1155CC"/>
                  <w:u w:val="single"/>
                </w:rPr>
                <w:t>System</w:t>
              </w:r>
            </w:hyperlink>
            <w:hyperlink r:id="rId404" w:history="1">
              <w:r w:rsidR="00865D31" w:rsidRPr="00F0014F">
                <w:rPr>
                  <w:rFonts w:ascii="Calibri" w:eastAsia="Calibri" w:hAnsi="Calibri" w:cs="Calibri"/>
                  <w:color w:val="1155CC"/>
                  <w:u w:val="single"/>
                </w:rPr>
                <w:t xml:space="preserve"> </w:t>
              </w:r>
            </w:hyperlink>
            <w:hyperlink r:id="rId405" w:history="1">
              <w:r w:rsidR="00A73C73" w:rsidRPr="00F0014F">
                <w:rPr>
                  <w:rFonts w:ascii="Calibri" w:eastAsia="Calibri" w:hAnsi="Calibri" w:cs="Calibri"/>
                  <w:color w:val="1155CC"/>
                  <w:u w:val="single"/>
                </w:rPr>
                <w:t>Defense</w:t>
              </w:r>
            </w:hyperlink>
            <w:hyperlink r:id="rId406" w:history="1">
              <w:r w:rsidR="00865D31" w:rsidRPr="00F0014F">
                <w:rPr>
                  <w:rFonts w:ascii="Calibri" w:eastAsia="Calibri" w:hAnsi="Calibri" w:cs="Calibri"/>
                  <w:color w:val="1155CC"/>
                  <w:u w:val="single"/>
                </w:rPr>
                <w:t xml:space="preserve"> </w:t>
              </w:r>
            </w:hyperlink>
            <w:hyperlink r:id="rId407" w:history="1">
              <w:r w:rsidR="00865D31" w:rsidRPr="00F0014F">
                <w:rPr>
                  <w:rFonts w:ascii="Calibri" w:eastAsia="Calibri" w:hAnsi="Calibri" w:cs="Calibri"/>
                  <w:color w:val="1155CC"/>
                  <w:u w:val="single"/>
                </w:rPr>
                <w:t>Centers</w:t>
              </w:r>
            </w:hyperlink>
            <w:hyperlink r:id="rId408" w:history="1">
              <w:r w:rsidR="00865D31" w:rsidRPr="00F0014F">
                <w:rPr>
                  <w:rFonts w:ascii="Calibri" w:eastAsia="Calibri" w:hAnsi="Calibri" w:cs="Calibri"/>
                  <w:color w:val="1155CC"/>
                  <w:u w:val="single"/>
                </w:rPr>
                <w:t xml:space="preserve"> </w:t>
              </w:r>
            </w:hyperlink>
            <w:hyperlink r:id="rId409" w:history="1">
              <w:r w:rsidR="00865D31" w:rsidRPr="00F0014F">
                <w:rPr>
                  <w:rFonts w:ascii="Calibri" w:eastAsia="Calibri" w:hAnsi="Calibri" w:cs="Calibri"/>
                  <w:color w:val="1155CC"/>
                  <w:u w:val="single"/>
                </w:rPr>
                <w:t>of</w:t>
              </w:r>
            </w:hyperlink>
            <w:hyperlink r:id="rId410" w:history="1">
              <w:r w:rsidR="00865D31" w:rsidRPr="00F0014F">
                <w:rPr>
                  <w:rFonts w:ascii="Calibri" w:eastAsia="Calibri" w:hAnsi="Calibri" w:cs="Calibri"/>
                  <w:color w:val="1155CC"/>
                  <w:u w:val="single"/>
                </w:rPr>
                <w:t xml:space="preserve"> </w:t>
              </w:r>
            </w:hyperlink>
            <w:hyperlink r:id="rId411" w:history="1">
              <w:r w:rsidR="00865D31" w:rsidRPr="00F0014F">
                <w:rPr>
                  <w:rFonts w:ascii="Calibri" w:eastAsia="Calibri" w:hAnsi="Calibri" w:cs="Calibri"/>
                  <w:color w:val="1155CC"/>
                  <w:u w:val="single"/>
                </w:rPr>
                <w:t>Excellence</w:t>
              </w:r>
            </w:hyperlink>
            <w:hyperlink r:id="rId412" w:history="1">
              <w:r w:rsidR="00865D31" w:rsidRPr="00F0014F">
                <w:rPr>
                  <w:rFonts w:ascii="Calibri" w:eastAsia="Calibri" w:hAnsi="Calibri" w:cs="Calibri"/>
                  <w:color w:val="1155CC"/>
                  <w:u w:val="single"/>
                </w:rPr>
                <w:t xml:space="preserve"> </w:t>
              </w:r>
            </w:hyperlink>
            <w:hyperlink r:id="rId413" w:history="1">
              <w:r w:rsidR="00865D31" w:rsidRPr="00F0014F">
                <w:rPr>
                  <w:rFonts w:ascii="Calibri" w:eastAsia="Calibri" w:hAnsi="Calibri" w:cs="Calibri"/>
                  <w:color w:val="1155CC"/>
                  <w:u w:val="single"/>
                </w:rPr>
                <w:t>for</w:t>
              </w:r>
            </w:hyperlink>
            <w:hyperlink r:id="rId414" w:history="1">
              <w:r w:rsidR="00865D31" w:rsidRPr="00F0014F">
                <w:rPr>
                  <w:rFonts w:ascii="Calibri" w:eastAsia="Calibri" w:hAnsi="Calibri" w:cs="Calibri"/>
                  <w:color w:val="1155CC"/>
                  <w:u w:val="single"/>
                </w:rPr>
                <w:t xml:space="preserve"> </w:t>
              </w:r>
            </w:hyperlink>
            <w:hyperlink r:id="rId415" w:history="1">
              <w:r w:rsidR="00865D31" w:rsidRPr="00F0014F">
                <w:rPr>
                  <w:rFonts w:ascii="Calibri" w:eastAsia="Calibri" w:hAnsi="Calibri" w:cs="Calibri"/>
                  <w:color w:val="1155CC"/>
                  <w:u w:val="single"/>
                </w:rPr>
                <w:t>Psychological</w:t>
              </w:r>
            </w:hyperlink>
            <w:hyperlink r:id="rId416" w:history="1">
              <w:r w:rsidR="00865D31" w:rsidRPr="00F0014F">
                <w:rPr>
                  <w:rFonts w:ascii="Calibri" w:eastAsia="Calibri" w:hAnsi="Calibri" w:cs="Calibri"/>
                  <w:color w:val="1155CC"/>
                  <w:u w:val="single"/>
                </w:rPr>
                <w:t xml:space="preserve"> </w:t>
              </w:r>
            </w:hyperlink>
            <w:hyperlink r:id="rId417" w:history="1">
              <w:r w:rsidR="00865D31" w:rsidRPr="00F0014F">
                <w:rPr>
                  <w:rFonts w:ascii="Calibri" w:eastAsia="Calibri" w:hAnsi="Calibri" w:cs="Calibri"/>
                  <w:color w:val="1155CC"/>
                  <w:u w:val="single"/>
                </w:rPr>
                <w:t>Health</w:t>
              </w:r>
            </w:hyperlink>
            <w:hyperlink r:id="rId418" w:history="1">
              <w:r w:rsidR="00865D31" w:rsidRPr="00F0014F">
                <w:rPr>
                  <w:rFonts w:ascii="Calibri" w:eastAsia="Calibri" w:hAnsi="Calibri" w:cs="Calibri"/>
                  <w:color w:val="1155CC"/>
                  <w:u w:val="single"/>
                </w:rPr>
                <w:t xml:space="preserve"> </w:t>
              </w:r>
            </w:hyperlink>
            <w:hyperlink r:id="rId419" w:history="1">
              <w:r w:rsidR="00865D31" w:rsidRPr="00F0014F">
                <w:rPr>
                  <w:rFonts w:ascii="Calibri" w:eastAsia="Calibri" w:hAnsi="Calibri" w:cs="Calibri"/>
                  <w:color w:val="1155CC"/>
                  <w:u w:val="single"/>
                </w:rPr>
                <w:t>and</w:t>
              </w:r>
            </w:hyperlink>
            <w:hyperlink r:id="rId420" w:history="1">
              <w:r w:rsidR="00865D31" w:rsidRPr="00F0014F">
                <w:rPr>
                  <w:rFonts w:ascii="Calibri" w:eastAsia="Calibri" w:hAnsi="Calibri" w:cs="Calibri"/>
                  <w:color w:val="1155CC"/>
                  <w:u w:val="single"/>
                </w:rPr>
                <w:t xml:space="preserve"> </w:t>
              </w:r>
            </w:hyperlink>
            <w:hyperlink r:id="rId421" w:history="1">
              <w:r w:rsidR="00865D31" w:rsidRPr="00F0014F">
                <w:rPr>
                  <w:rFonts w:ascii="Calibri" w:eastAsia="Calibri" w:hAnsi="Calibri" w:cs="Calibri"/>
                  <w:color w:val="1155CC"/>
                  <w:u w:val="single"/>
                </w:rPr>
                <w:t>TBI</w:t>
              </w:r>
            </w:hyperlink>
          </w:p>
          <w:p w:rsidR="00865D31" w:rsidRPr="00F0014F" w:rsidRDefault="00865D31" w:rsidP="00BE2BE0">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264CA4" w:rsidRPr="00F0014F" w:rsidRDefault="00264CA4" w:rsidP="00BE2BE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155CC"/>
                <w:u w:val="single"/>
              </w:rPr>
            </w:pPr>
          </w:p>
        </w:tc>
        <w:tc>
          <w:tcPr>
            <w:tcW w:w="5310" w:type="dxa"/>
            <w:tcBorders>
              <w:top w:val="single" w:sz="4" w:space="0" w:color="FFFFFF" w:themeColor="background1"/>
              <w:bottom w:val="single" w:sz="4" w:space="0" w:color="4F81BD" w:themeColor="accent1"/>
            </w:tcBorders>
            <w:shd w:val="clear" w:color="auto" w:fill="C6D9F1" w:themeFill="text2" w:themeFillTint="33"/>
          </w:tcPr>
          <w:p w:rsidR="00264CA4" w:rsidRPr="00865D31" w:rsidRDefault="00865D31" w:rsidP="00BE2BE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65D31">
              <w:rPr>
                <w:rFonts w:ascii="Calibri" w:hAnsi="Calibri" w:cs="Calibri"/>
              </w:rPr>
              <w:t>(Physicians)</w:t>
            </w:r>
          </w:p>
          <w:p w:rsidR="00F81E78" w:rsidRDefault="00F81E78" w:rsidP="00BE2BE0">
            <w:pPr>
              <w:cnfStyle w:val="000000000000" w:firstRow="0" w:lastRow="0" w:firstColumn="0" w:lastColumn="0" w:oddVBand="0" w:evenVBand="0" w:oddHBand="0" w:evenHBand="0" w:firstRowFirstColumn="0" w:firstRowLastColumn="0" w:lastRowFirstColumn="0" w:lastRowLastColumn="0"/>
            </w:pPr>
          </w:p>
          <w:p w:rsidR="00865D31" w:rsidRPr="00865D31" w:rsidRDefault="00865D31" w:rsidP="00BE2BE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65D31">
              <w:rPr>
                <w:rFonts w:ascii="Calibri" w:hAnsi="Calibri" w:cs="Calibri"/>
              </w:rPr>
              <w:t xml:space="preserve">(Military </w:t>
            </w:r>
            <w:r w:rsidR="00A73C73">
              <w:rPr>
                <w:rFonts w:ascii="Calibri" w:hAnsi="Calibri" w:cs="Calibri"/>
              </w:rPr>
              <w:t>f</w:t>
            </w:r>
            <w:r w:rsidRPr="00865D31">
              <w:rPr>
                <w:rFonts w:ascii="Calibri" w:hAnsi="Calibri" w:cs="Calibri"/>
              </w:rPr>
              <w:t>amilies)</w:t>
            </w:r>
          </w:p>
          <w:p w:rsidR="00F81E78" w:rsidRDefault="00F81E78" w:rsidP="00BE2BE0">
            <w:pPr>
              <w:cnfStyle w:val="000000000000" w:firstRow="0" w:lastRow="0" w:firstColumn="0" w:lastColumn="0" w:oddVBand="0" w:evenVBand="0" w:oddHBand="0" w:evenHBand="0" w:firstRowFirstColumn="0" w:firstRowLastColumn="0" w:lastRowFirstColumn="0" w:lastRowLastColumn="0"/>
            </w:pPr>
          </w:p>
          <w:p w:rsidR="00865D31" w:rsidRPr="00F0014F" w:rsidRDefault="00865D31" w:rsidP="00865D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0014F">
              <w:rPr>
                <w:rFonts w:ascii="Calibri" w:hAnsi="Calibri" w:cs="Calibri"/>
              </w:rPr>
              <w:t>(</w:t>
            </w:r>
            <w:r>
              <w:rPr>
                <w:rFonts w:ascii="Calibri" w:hAnsi="Calibri" w:cs="Calibri"/>
              </w:rPr>
              <w:t>Medical s</w:t>
            </w:r>
            <w:r w:rsidRPr="00F0014F">
              <w:rPr>
                <w:rFonts w:ascii="Calibri" w:hAnsi="Calibri" w:cs="Calibri"/>
              </w:rPr>
              <w:t>tudent</w:t>
            </w:r>
            <w:r>
              <w:rPr>
                <w:rFonts w:ascii="Calibri" w:hAnsi="Calibri" w:cs="Calibri"/>
              </w:rPr>
              <w:t>s, residents, physicians</w:t>
            </w:r>
            <w:r w:rsidRPr="00F0014F">
              <w:rPr>
                <w:rFonts w:ascii="Calibri" w:hAnsi="Calibri" w:cs="Calibri"/>
              </w:rPr>
              <w:t>)</w:t>
            </w:r>
          </w:p>
          <w:p w:rsidR="00F81E78" w:rsidRDefault="00F81E78" w:rsidP="00BE2BE0">
            <w:pPr>
              <w:cnfStyle w:val="000000000000" w:firstRow="0" w:lastRow="0" w:firstColumn="0" w:lastColumn="0" w:oddVBand="0" w:evenVBand="0" w:oddHBand="0" w:evenHBand="0" w:firstRowFirstColumn="0" w:firstRowLastColumn="0" w:lastRowFirstColumn="0" w:lastRowLastColumn="0"/>
            </w:pPr>
          </w:p>
          <w:p w:rsidR="00F81E78" w:rsidRDefault="00F81E78" w:rsidP="00BE2BE0">
            <w:pPr>
              <w:cnfStyle w:val="000000000000" w:firstRow="0" w:lastRow="0" w:firstColumn="0" w:lastColumn="0" w:oddVBand="0" w:evenVBand="0" w:oddHBand="0" w:evenHBand="0" w:firstRowFirstColumn="0" w:firstRowLastColumn="0" w:lastRowFirstColumn="0" w:lastRowLastColumn="0"/>
            </w:pPr>
          </w:p>
          <w:p w:rsidR="00F81E78" w:rsidRDefault="00F81E78" w:rsidP="00865D31">
            <w:pPr>
              <w:cnfStyle w:val="000000000000" w:firstRow="0" w:lastRow="0" w:firstColumn="0" w:lastColumn="0" w:oddVBand="0" w:evenVBand="0" w:oddHBand="0" w:evenHBand="0" w:firstRowFirstColumn="0" w:firstRowLastColumn="0" w:lastRowFirstColumn="0" w:lastRowLastColumn="0"/>
            </w:pPr>
          </w:p>
          <w:p w:rsidR="00865D31" w:rsidRDefault="00865D31" w:rsidP="00865D31">
            <w:pPr>
              <w:cnfStyle w:val="000000000000" w:firstRow="0" w:lastRow="0" w:firstColumn="0" w:lastColumn="0" w:oddVBand="0" w:evenVBand="0" w:oddHBand="0" w:evenHBand="0" w:firstRowFirstColumn="0" w:firstRowLastColumn="0" w:lastRowFirstColumn="0" w:lastRowLastColumn="0"/>
            </w:pPr>
          </w:p>
          <w:p w:rsidR="00865D31" w:rsidRDefault="00865D31" w:rsidP="00865D31">
            <w:pPr>
              <w:cnfStyle w:val="000000000000" w:firstRow="0" w:lastRow="0" w:firstColumn="0" w:lastColumn="0" w:oddVBand="0" w:evenVBand="0" w:oddHBand="0" w:evenHBand="0" w:firstRowFirstColumn="0" w:firstRowLastColumn="0" w:lastRowFirstColumn="0" w:lastRowLastColumn="0"/>
            </w:pPr>
          </w:p>
          <w:p w:rsidR="00865D31" w:rsidRDefault="00865D31" w:rsidP="00865D31">
            <w:pPr>
              <w:cnfStyle w:val="000000000000" w:firstRow="0" w:lastRow="0" w:firstColumn="0" w:lastColumn="0" w:oddVBand="0" w:evenVBand="0" w:oddHBand="0" w:evenHBand="0" w:firstRowFirstColumn="0" w:firstRowLastColumn="0" w:lastRowFirstColumn="0" w:lastRowLastColumn="0"/>
            </w:pPr>
          </w:p>
          <w:p w:rsidR="00865D31" w:rsidRDefault="00865D31" w:rsidP="00865D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(Physicians)</w:t>
            </w:r>
          </w:p>
          <w:p w:rsidR="00865D31" w:rsidRDefault="00865D31" w:rsidP="00865D31">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865D31" w:rsidRPr="00865D31" w:rsidRDefault="00865D31" w:rsidP="00865D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0014F">
              <w:rPr>
                <w:rFonts w:ascii="Calibri" w:hAnsi="Calibri" w:cs="Calibri"/>
              </w:rPr>
              <w:t>(</w:t>
            </w:r>
            <w:r>
              <w:rPr>
                <w:rFonts w:ascii="Calibri" w:hAnsi="Calibri" w:cs="Calibri"/>
              </w:rPr>
              <w:t>Medical s</w:t>
            </w:r>
            <w:r w:rsidRPr="00F0014F">
              <w:rPr>
                <w:rFonts w:ascii="Calibri" w:hAnsi="Calibri" w:cs="Calibri"/>
              </w:rPr>
              <w:t>tudent</w:t>
            </w:r>
            <w:r>
              <w:rPr>
                <w:rFonts w:ascii="Calibri" w:hAnsi="Calibri" w:cs="Calibri"/>
              </w:rPr>
              <w:t>s, physicians</w:t>
            </w:r>
            <w:r w:rsidRPr="00F0014F">
              <w:rPr>
                <w:rFonts w:ascii="Calibri" w:hAnsi="Calibri" w:cs="Calibri"/>
              </w:rPr>
              <w:t>, patient</w:t>
            </w:r>
            <w:r w:rsidR="007A0DDB">
              <w:rPr>
                <w:rFonts w:ascii="Calibri" w:hAnsi="Calibri" w:cs="Calibri"/>
              </w:rPr>
              <w:t>s</w:t>
            </w:r>
            <w:r w:rsidRPr="00F0014F">
              <w:rPr>
                <w:rFonts w:ascii="Calibri" w:hAnsi="Calibri" w:cs="Calibri"/>
              </w:rPr>
              <w:t>, family members)</w:t>
            </w:r>
          </w:p>
        </w:tc>
      </w:tr>
    </w:tbl>
    <w:p w:rsidR="00BE2BE0" w:rsidRDefault="00BE2BE0"/>
    <w:sectPr w:rsidR="00BE2BE0" w:rsidSect="00FB4856">
      <w:type w:val="continuous"/>
      <w:pgSz w:w="15840" w:h="12240" w:orient="landscape"/>
      <w:pgMar w:top="720" w:right="2880" w:bottom="0" w:left="2070" w:header="116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80" w:rsidRDefault="004E4580" w:rsidP="00246B5B">
      <w:pPr>
        <w:spacing w:after="0" w:line="240" w:lineRule="auto"/>
      </w:pPr>
      <w:r>
        <w:separator/>
      </w:r>
    </w:p>
  </w:endnote>
  <w:endnote w:type="continuationSeparator" w:id="0">
    <w:p w:rsidR="004E4580" w:rsidRDefault="004E4580" w:rsidP="0024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80" w:rsidRDefault="004E4580" w:rsidP="002740C0">
    <w:pPr>
      <w:pStyle w:val="Footer"/>
      <w:tabs>
        <w:tab w:val="clear" w:pos="9360"/>
        <w:tab w:val="left" w:pos="-270"/>
      </w:tabs>
    </w:pPr>
    <w:r>
      <w:rPr>
        <w:noProof/>
      </w:rPr>
      <w:drawing>
        <wp:anchor distT="0" distB="0" distL="114300" distR="114300" simplePos="0" relativeHeight="251661311" behindDoc="1" locked="0" layoutInCell="1" allowOverlap="1">
          <wp:simplePos x="0" y="0"/>
          <wp:positionH relativeFrom="column">
            <wp:posOffset>-1295400</wp:posOffset>
          </wp:positionH>
          <wp:positionV relativeFrom="paragraph">
            <wp:posOffset>-1572895</wp:posOffset>
          </wp:positionV>
          <wp:extent cx="10001250" cy="1733550"/>
          <wp:effectExtent l="19050" t="0" r="0" b="0"/>
          <wp:wrapThrough wrapText="bothSides">
            <wp:wrapPolygon edited="0">
              <wp:start x="-41" y="0"/>
              <wp:lineTo x="-41" y="21363"/>
              <wp:lineTo x="21600" y="21363"/>
              <wp:lineTo x="21600" y="0"/>
              <wp:lineTo x="-41" y="0"/>
            </wp:wrapPolygon>
          </wp:wrapThrough>
          <wp:docPr id="4" name="Picture 3" descr="joining forces footer_10i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ing forces footer_10i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0" cy="1733550"/>
                  </a:xfrm>
                  <a:prstGeom prst="rect">
                    <a:avLst/>
                  </a:prstGeom>
                </pic:spPr>
              </pic:pic>
            </a:graphicData>
          </a:graphic>
        </wp:anchor>
      </w:drawing>
    </w:r>
    <w:r w:rsidR="007E11B8">
      <w:rPr>
        <w:noProof/>
      </w:rPr>
      <mc:AlternateContent>
        <mc:Choice Requires="wps">
          <w:drawing>
            <wp:anchor distT="0" distB="0" distL="114300" distR="114300" simplePos="0" relativeHeight="251730432" behindDoc="0" locked="0" layoutInCell="1" allowOverlap="1">
              <wp:simplePos x="0" y="0"/>
              <wp:positionH relativeFrom="column">
                <wp:posOffset>1393190</wp:posOffset>
              </wp:positionH>
              <wp:positionV relativeFrom="paragraph">
                <wp:posOffset>-316865</wp:posOffset>
              </wp:positionV>
              <wp:extent cx="2197735" cy="259080"/>
              <wp:effectExtent l="0" t="0" r="0" b="76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580" w:rsidRPr="00EE40B9" w:rsidRDefault="007E11B8">
                          <w:pPr>
                            <w:rPr>
                              <w:rFonts w:asciiTheme="majorHAnsi" w:hAnsiTheme="majorHAnsi" w:cstheme="majorHAnsi"/>
                              <w:color w:val="FFFFFF" w:themeColor="background1"/>
                            </w:rPr>
                          </w:pPr>
                          <w:hyperlink r:id="rId2" w:history="1">
                            <w:r w:rsidR="004E4580" w:rsidRPr="00EE40B9">
                              <w:rPr>
                                <w:rStyle w:val="Hyperlink"/>
                                <w:rFonts w:asciiTheme="majorHAnsi" w:hAnsiTheme="majorHAnsi" w:cstheme="majorHAnsi"/>
                                <w:color w:val="FFFFFF" w:themeColor="background1"/>
                              </w:rPr>
                              <w:t>www.aamc.org/joiningforces</w:t>
                            </w:r>
                          </w:hyperlink>
                        </w:p>
                        <w:p w:rsidR="004E4580" w:rsidRPr="00810AB5" w:rsidRDefault="004E4580">
                          <w:pPr>
                            <w:rPr>
                              <w:rFonts w:asciiTheme="majorHAnsi" w:hAnsiTheme="majorHAnsi" w:cstheme="majorHAnsi"/>
                              <w:color w:val="FFFFFF" w:themeColor="background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109.7pt;margin-top:-24.95pt;width:173.05pt;height:20.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AUug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" filled="f" stroked="f">
              <v:textbox>
                <w:txbxContent>
                  <w:p w:rsidR="004E4580" w:rsidRPr="00EE40B9" w:rsidRDefault="007E11B8">
                    <w:pPr>
                      <w:rPr>
                        <w:rFonts w:asciiTheme="majorHAnsi" w:hAnsiTheme="majorHAnsi" w:cstheme="majorHAnsi"/>
                        <w:color w:val="FFFFFF" w:themeColor="background1"/>
                      </w:rPr>
                    </w:pPr>
                    <w:hyperlink r:id="rId3" w:history="1">
                      <w:r w:rsidR="004E4580" w:rsidRPr="00EE40B9">
                        <w:rPr>
                          <w:rStyle w:val="Hyperlink"/>
                          <w:rFonts w:asciiTheme="majorHAnsi" w:hAnsiTheme="majorHAnsi" w:cstheme="majorHAnsi"/>
                          <w:color w:val="FFFFFF" w:themeColor="background1"/>
                        </w:rPr>
                        <w:t>www.aamc.org/joiningforces</w:t>
                      </w:r>
                    </w:hyperlink>
                  </w:p>
                  <w:p w:rsidR="004E4580" w:rsidRPr="00810AB5" w:rsidRDefault="004E4580">
                    <w:pPr>
                      <w:rPr>
                        <w:rFonts w:asciiTheme="majorHAnsi" w:hAnsiTheme="majorHAnsi" w:cstheme="majorHAnsi"/>
                        <w:color w:val="FFFFFF" w:themeColor="background1"/>
                        <w:sz w:val="24"/>
                      </w:rPr>
                    </w:pPr>
                  </w:p>
                </w:txbxContent>
              </v:textbox>
            </v:shape>
          </w:pict>
        </mc:Fallback>
      </mc:AlternateContent>
    </w:r>
    <w:r w:rsidR="007E11B8">
      <w:rPr>
        <w:noProof/>
      </w:rPr>
      <mc:AlternateContent>
        <mc:Choice Requires="wps">
          <w:drawing>
            <wp:anchor distT="0" distB="0" distL="114300" distR="114300" simplePos="0" relativeHeight="251662336" behindDoc="0" locked="0" layoutInCell="1" allowOverlap="1">
              <wp:simplePos x="0" y="0"/>
              <wp:positionH relativeFrom="column">
                <wp:posOffset>1638300</wp:posOffset>
              </wp:positionH>
              <wp:positionV relativeFrom="paragraph">
                <wp:posOffset>1307465</wp:posOffset>
              </wp:positionV>
              <wp:extent cx="2086610" cy="2578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580" w:rsidRPr="00852679" w:rsidRDefault="007E11B8">
                          <w:pPr>
                            <w:rPr>
                              <w:rFonts w:ascii="Arial" w:hAnsi="Arial" w:cs="Arial"/>
                              <w:color w:val="FFFFFF" w:themeColor="background1"/>
                              <w:sz w:val="24"/>
                            </w:rPr>
                          </w:pPr>
                          <w:hyperlink r:id="rId4" w:history="1">
                            <w:r w:rsidR="004E4580" w:rsidRPr="00852679">
                              <w:rPr>
                                <w:rStyle w:val="Hyperlink"/>
                                <w:rFonts w:ascii="Arial" w:hAnsi="Arial" w:cs="Arial"/>
                                <w:color w:val="FFFFFF" w:themeColor="background1"/>
                                <w:sz w:val="24"/>
                              </w:rPr>
                              <w:t>www.aamc.org/joiningforces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129pt;margin-top:102.95pt;width:164.3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LItg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" filled="f" stroked="f">
              <v:textbox>
                <w:txbxContent>
                  <w:p w:rsidR="004E4580" w:rsidRPr="00852679" w:rsidRDefault="007E11B8">
                    <w:pPr>
                      <w:rPr>
                        <w:rFonts w:ascii="Arial" w:hAnsi="Arial" w:cs="Arial"/>
                        <w:color w:val="FFFFFF" w:themeColor="background1"/>
                        <w:sz w:val="24"/>
                      </w:rPr>
                    </w:pPr>
                    <w:hyperlink r:id="rId5" w:history="1">
                      <w:r w:rsidR="004E4580" w:rsidRPr="00852679">
                        <w:rPr>
                          <w:rStyle w:val="Hyperlink"/>
                          <w:rFonts w:ascii="Arial" w:hAnsi="Arial" w:cs="Arial"/>
                          <w:color w:val="FFFFFF" w:themeColor="background1"/>
                          <w:sz w:val="24"/>
                        </w:rPr>
                        <w:t>www.aamc.org/joiningforces</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80" w:rsidRDefault="004E4580" w:rsidP="00246B5B">
      <w:pPr>
        <w:spacing w:after="0" w:line="240" w:lineRule="auto"/>
      </w:pPr>
      <w:r>
        <w:separator/>
      </w:r>
    </w:p>
  </w:footnote>
  <w:footnote w:type="continuationSeparator" w:id="0">
    <w:p w:rsidR="004E4580" w:rsidRDefault="004E4580" w:rsidP="00246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80" w:rsidRDefault="007E11B8" w:rsidP="00AE07B0">
    <w:pPr>
      <w:spacing w:after="0" w:line="240" w:lineRule="auto"/>
      <w:jc w:val="center"/>
    </w:pPr>
    <w:r>
      <w:rPr>
        <w:rFonts w:ascii="Arial" w:hAnsi="Arial" w:cs="Arial"/>
        <w:noProof/>
        <w:sz w:val="28"/>
      </w:rPr>
      <mc:AlternateContent>
        <mc:Choice Requires="wps">
          <w:drawing>
            <wp:anchor distT="0" distB="0" distL="114300" distR="114300" simplePos="0" relativeHeight="251725312" behindDoc="0" locked="0" layoutInCell="1" allowOverlap="1">
              <wp:simplePos x="0" y="0"/>
              <wp:positionH relativeFrom="column">
                <wp:posOffset>233045</wp:posOffset>
              </wp:positionH>
              <wp:positionV relativeFrom="paragraph">
                <wp:posOffset>-173990</wp:posOffset>
              </wp:positionV>
              <wp:extent cx="4562475" cy="3886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2475"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580" w:rsidRPr="00876437" w:rsidRDefault="004E4580" w:rsidP="00214438">
                          <w:pPr>
                            <w:rPr>
                              <w:rFonts w:ascii="Arial" w:hAnsi="Arial" w:cs="Arial"/>
                              <w:color w:val="C00000"/>
                              <w:sz w:val="36"/>
                            </w:rPr>
                          </w:pPr>
                          <w:r w:rsidRPr="00876437">
                            <w:rPr>
                              <w:rFonts w:ascii="Arial" w:hAnsi="Arial" w:cs="Arial"/>
                              <w:color w:val="C00000"/>
                              <w:sz w:val="36"/>
                            </w:rPr>
                            <w:t>Compendium</w:t>
                          </w:r>
                          <w:r>
                            <w:rPr>
                              <w:rFonts w:ascii="Arial" w:hAnsi="Arial" w:cs="Arial"/>
                              <w:color w:val="C00000"/>
                              <w:sz w:val="36"/>
                            </w:rPr>
                            <w:t xml:space="preserve"> of Educational</w:t>
                          </w:r>
                          <w:r w:rsidRPr="00876437">
                            <w:rPr>
                              <w:rFonts w:ascii="Arial" w:hAnsi="Arial" w:cs="Arial"/>
                              <w:color w:val="C00000"/>
                              <w:sz w:val="36"/>
                            </w:rPr>
                            <w:t xml:space="preserve">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8.35pt;margin-top:-13.7pt;width:359.25pt;height:30.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" filled="f" stroked="f" strokeweight=".5pt">
              <v:path arrowok="t"/>
              <v:textbox>
                <w:txbxContent>
                  <w:p w:rsidR="004E4580" w:rsidRPr="00876437" w:rsidRDefault="004E4580" w:rsidP="00214438">
                    <w:pPr>
                      <w:rPr>
                        <w:rFonts w:ascii="Arial" w:hAnsi="Arial" w:cs="Arial"/>
                        <w:color w:val="C00000"/>
                        <w:sz w:val="36"/>
                      </w:rPr>
                    </w:pPr>
                    <w:r w:rsidRPr="00876437">
                      <w:rPr>
                        <w:rFonts w:ascii="Arial" w:hAnsi="Arial" w:cs="Arial"/>
                        <w:color w:val="C00000"/>
                        <w:sz w:val="36"/>
                      </w:rPr>
                      <w:t>Compendium</w:t>
                    </w:r>
                    <w:r>
                      <w:rPr>
                        <w:rFonts w:ascii="Arial" w:hAnsi="Arial" w:cs="Arial"/>
                        <w:color w:val="C00000"/>
                        <w:sz w:val="36"/>
                      </w:rPr>
                      <w:t xml:space="preserve"> of Educational</w:t>
                    </w:r>
                    <w:r w:rsidRPr="00876437">
                      <w:rPr>
                        <w:rFonts w:ascii="Arial" w:hAnsi="Arial" w:cs="Arial"/>
                        <w:color w:val="C00000"/>
                        <w:sz w:val="36"/>
                      </w:rPr>
                      <w:t xml:space="preserve"> Resources</w:t>
                    </w:r>
                  </w:p>
                </w:txbxContent>
              </v:textbox>
            </v:shape>
          </w:pict>
        </mc:Fallback>
      </mc:AlternateContent>
    </w:r>
    <w:r>
      <w:rPr>
        <w:rFonts w:ascii="Arial" w:hAnsi="Arial" w:cs="Arial"/>
        <w:noProof/>
        <w:sz w:val="28"/>
      </w:rPr>
      <mc:AlternateContent>
        <mc:Choice Requires="wps">
          <w:drawing>
            <wp:anchor distT="0" distB="0" distL="114300" distR="114300" simplePos="0" relativeHeight="251728384" behindDoc="0" locked="0" layoutInCell="1" allowOverlap="1">
              <wp:simplePos x="0" y="0"/>
              <wp:positionH relativeFrom="column">
                <wp:posOffset>5003165</wp:posOffset>
              </wp:positionH>
              <wp:positionV relativeFrom="paragraph">
                <wp:posOffset>-577850</wp:posOffset>
              </wp:positionV>
              <wp:extent cx="2680970" cy="749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0970" cy="74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580" w:rsidRDefault="004E4580">
                          <w:r>
                            <w:rPr>
                              <w:noProof/>
                            </w:rPr>
                            <w:drawing>
                              <wp:inline distT="0" distB="0" distL="0" distR="0">
                                <wp:extent cx="1390015" cy="61531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ing forces logo.tif"/>
                                        <pic:cNvPicPr/>
                                      </pic:nvPicPr>
                                      <pic:blipFill>
                                        <a:blip r:embed="rId1">
                                          <a:extLst>
                                            <a:ext uri="{28A0092B-C50C-407E-A947-70E740481C1C}">
                                              <a14:useLocalDpi xmlns:a14="http://schemas.microsoft.com/office/drawing/2010/main" val="0"/>
                                            </a:ext>
                                          </a:extLst>
                                        </a:blip>
                                        <a:stretch>
                                          <a:fillRect/>
                                        </a:stretch>
                                      </pic:blipFill>
                                      <pic:spPr>
                                        <a:xfrm>
                                          <a:off x="0" y="0"/>
                                          <a:ext cx="1390015" cy="615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93.95pt;margin-top:-45.5pt;width:211.1pt;height:5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" filled="f" stroked="f" strokeweight=".5pt">
              <v:path arrowok="t"/>
              <v:textbox>
                <w:txbxContent>
                  <w:p w:rsidR="004E4580" w:rsidRDefault="004E4580">
                    <w:r>
                      <w:rPr>
                        <w:noProof/>
                      </w:rPr>
                      <w:drawing>
                        <wp:inline distT="0" distB="0" distL="0" distR="0">
                          <wp:extent cx="1390015" cy="61531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ing forces logo.tif"/>
                                  <pic:cNvPicPr/>
                                </pic:nvPicPr>
                                <pic:blipFill>
                                  <a:blip r:embed="rId1">
                                    <a:extLst>
                                      <a:ext uri="{28A0092B-C50C-407E-A947-70E740481C1C}">
                                        <a14:useLocalDpi xmlns:a14="http://schemas.microsoft.com/office/drawing/2010/main" val="0"/>
                                      </a:ext>
                                    </a:extLst>
                                  </a:blip>
                                  <a:stretch>
                                    <a:fillRect/>
                                  </a:stretch>
                                </pic:blipFill>
                                <pic:spPr>
                                  <a:xfrm>
                                    <a:off x="0" y="0"/>
                                    <a:ext cx="1390015" cy="615315"/>
                                  </a:xfrm>
                                  <a:prstGeom prst="rect">
                                    <a:avLst/>
                                  </a:prstGeom>
                                </pic:spPr>
                              </pic:pic>
                            </a:graphicData>
                          </a:graphic>
                        </wp:inline>
                      </w:drawing>
                    </w:r>
                  </w:p>
                </w:txbxContent>
              </v:textbox>
            </v:shape>
          </w:pict>
        </mc:Fallback>
      </mc:AlternateContent>
    </w:r>
    <w:r>
      <w:rPr>
        <w:rFonts w:ascii="Arial" w:hAnsi="Arial" w:cs="Arial"/>
        <w:noProof/>
        <w:sz w:val="28"/>
      </w:rPr>
      <mc:AlternateContent>
        <mc:Choice Requires="wps">
          <w:drawing>
            <wp:anchor distT="0" distB="0" distL="114298" distR="114298" simplePos="0" relativeHeight="251729408" behindDoc="0" locked="0" layoutInCell="1" allowOverlap="1">
              <wp:simplePos x="0" y="0"/>
              <wp:positionH relativeFrom="column">
                <wp:posOffset>6584949</wp:posOffset>
              </wp:positionH>
              <wp:positionV relativeFrom="paragraph">
                <wp:posOffset>-674370</wp:posOffset>
              </wp:positionV>
              <wp:extent cx="0" cy="772795"/>
              <wp:effectExtent l="0" t="0" r="19050" b="273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2795"/>
                      </a:xfrm>
                      <a:prstGeom prst="line">
                        <a:avLst/>
                      </a:prstGeom>
                      <a:ln w="19050">
                        <a:solidFill>
                          <a:schemeClr val="tx2"/>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ED59D" id="Straight Connector 10" o:spid="_x0000_s1026" style="position:absolute;z-index:251729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18.5pt,-53.1pt" to="51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" strokecolor="#1f497d [3215]" strokeweight="1.5pt">
              <o:lock v:ext="edit" shapetype="f"/>
            </v:line>
          </w:pict>
        </mc:Fallback>
      </mc:AlternateContent>
    </w:r>
    <w:r>
      <w:rPr>
        <w:rFonts w:ascii="Arial" w:hAnsi="Arial" w:cs="Arial"/>
        <w:noProof/>
        <w:sz w:val="28"/>
      </w:rPr>
      <mc:AlternateContent>
        <mc:Choice Requires="wps">
          <w:drawing>
            <wp:anchor distT="0" distB="0" distL="114300" distR="114300" simplePos="0" relativeHeight="251723264" behindDoc="0" locked="0" layoutInCell="1" allowOverlap="1">
              <wp:simplePos x="0" y="0"/>
              <wp:positionH relativeFrom="column">
                <wp:posOffset>6537960</wp:posOffset>
              </wp:positionH>
              <wp:positionV relativeFrom="paragraph">
                <wp:posOffset>-609600</wp:posOffset>
              </wp:positionV>
              <wp:extent cx="1287780" cy="7810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580" w:rsidRDefault="004E4580">
                          <w:r>
                            <w:rPr>
                              <w:noProof/>
                            </w:rPr>
                            <w:drawing>
                              <wp:inline distT="0" distB="0" distL="0" distR="0">
                                <wp:extent cx="869950" cy="641985"/>
                                <wp:effectExtent l="0" t="0" r="635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c blue transparent.jpg"/>
                                        <pic:cNvPicPr/>
                                      </pic:nvPicPr>
                                      <pic:blipFill>
                                        <a:blip r:embed="rId2">
                                          <a:extLst>
                                            <a:ext uri="{28A0092B-C50C-407E-A947-70E740481C1C}">
                                              <a14:useLocalDpi xmlns:a14="http://schemas.microsoft.com/office/drawing/2010/main" val="0"/>
                                            </a:ext>
                                          </a:extLst>
                                        </a:blip>
                                        <a:stretch>
                                          <a:fillRect/>
                                        </a:stretch>
                                      </pic:blipFill>
                                      <pic:spPr>
                                        <a:xfrm>
                                          <a:off x="0" y="0"/>
                                          <a:ext cx="869950" cy="641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514.8pt;margin-top:-48pt;width:101.4pt;height:6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" filled="f" stroked="f" strokeweight=".5pt">
              <v:path arrowok="t"/>
              <v:textbox>
                <w:txbxContent>
                  <w:p w:rsidR="004E4580" w:rsidRDefault="004E4580">
                    <w:r>
                      <w:rPr>
                        <w:noProof/>
                      </w:rPr>
                      <w:drawing>
                        <wp:inline distT="0" distB="0" distL="0" distR="0">
                          <wp:extent cx="869950" cy="641985"/>
                          <wp:effectExtent l="0" t="0" r="635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c blue transparent.jpg"/>
                                  <pic:cNvPicPr/>
                                </pic:nvPicPr>
                                <pic:blipFill>
                                  <a:blip r:embed="rId2">
                                    <a:extLst>
                                      <a:ext uri="{28A0092B-C50C-407E-A947-70E740481C1C}">
                                        <a14:useLocalDpi xmlns:a14="http://schemas.microsoft.com/office/drawing/2010/main" val="0"/>
                                      </a:ext>
                                    </a:extLst>
                                  </a:blip>
                                  <a:stretch>
                                    <a:fillRect/>
                                  </a:stretch>
                                </pic:blipFill>
                                <pic:spPr>
                                  <a:xfrm>
                                    <a:off x="0" y="0"/>
                                    <a:ext cx="869950" cy="641985"/>
                                  </a:xfrm>
                                  <a:prstGeom prst="rect">
                                    <a:avLst/>
                                  </a:prstGeom>
                                </pic:spPr>
                              </pic:pic>
                            </a:graphicData>
                          </a:graphic>
                        </wp:inline>
                      </w:drawing>
                    </w:r>
                  </w:p>
                </w:txbxContent>
              </v:textbox>
            </v:shape>
          </w:pict>
        </mc:Fallback>
      </mc:AlternateContent>
    </w:r>
  </w:p>
  <w:p w:rsidR="004E4580" w:rsidRDefault="004E4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18"/>
        <w:szCs w:val="18"/>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18"/>
        <w:szCs w:val="18"/>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18"/>
        <w:szCs w:val="18"/>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18"/>
        <w:szCs w:val="18"/>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18"/>
        <w:szCs w:val="18"/>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18"/>
        <w:szCs w:val="18"/>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18"/>
        <w:szCs w:val="18"/>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18"/>
        <w:szCs w:val="18"/>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18"/>
        <w:szCs w:val="18"/>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18"/>
        <w:szCs w:val="18"/>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18"/>
        <w:szCs w:val="18"/>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18"/>
        <w:szCs w:val="18"/>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18"/>
        <w:szCs w:val="18"/>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18"/>
        <w:szCs w:val="18"/>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18"/>
        <w:szCs w:val="18"/>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18"/>
        <w:szCs w:val="18"/>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18"/>
        <w:szCs w:val="18"/>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18"/>
        <w:szCs w:val="18"/>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18"/>
        <w:szCs w:val="18"/>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18"/>
        <w:szCs w:val="18"/>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18"/>
        <w:szCs w:val="18"/>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18"/>
        <w:szCs w:val="18"/>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18"/>
        <w:szCs w:val="18"/>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18"/>
        <w:szCs w:val="18"/>
        <w:u w:val="none"/>
      </w:rPr>
    </w:lvl>
  </w:abstractNum>
  <w:abstractNum w:abstractNumId="3">
    <w:nsid w:val="045563E7"/>
    <w:multiLevelType w:val="hybridMultilevel"/>
    <w:tmpl w:val="40CC34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B81971"/>
    <w:multiLevelType w:val="hybridMultilevel"/>
    <w:tmpl w:val="74625AD2"/>
    <w:lvl w:ilvl="0" w:tplc="EE26C40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73936"/>
    <w:multiLevelType w:val="hybridMultilevel"/>
    <w:tmpl w:val="382A2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5A7F81"/>
    <w:multiLevelType w:val="hybridMultilevel"/>
    <w:tmpl w:val="7A9647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39B7EAF"/>
    <w:multiLevelType w:val="hybridMultilevel"/>
    <w:tmpl w:val="AB0C6BA4"/>
    <w:lvl w:ilvl="0" w:tplc="ECDAECEC">
      <w:numFmt w:val="bullet"/>
      <w:lvlText w:val="•"/>
      <w:lvlJc w:val="left"/>
      <w:pPr>
        <w:ind w:left="2880" w:hanging="72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7445B59"/>
    <w:multiLevelType w:val="hybridMultilevel"/>
    <w:tmpl w:val="80AA7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10BA5"/>
    <w:multiLevelType w:val="hybridMultilevel"/>
    <w:tmpl w:val="C2C6CE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2428CC"/>
    <w:multiLevelType w:val="hybridMultilevel"/>
    <w:tmpl w:val="9F8E836C"/>
    <w:lvl w:ilvl="0" w:tplc="8048B9F6">
      <w:numFmt w:val="bullet"/>
      <w:lvlText w:val=""/>
      <w:lvlJc w:val="left"/>
      <w:pPr>
        <w:ind w:left="720" w:hanging="360"/>
      </w:pPr>
      <w:rPr>
        <w:rFonts w:ascii="Symbol" w:eastAsia="Time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9469BC"/>
    <w:multiLevelType w:val="hybridMultilevel"/>
    <w:tmpl w:val="1F3214D0"/>
    <w:lvl w:ilvl="0" w:tplc="C37025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E85445"/>
    <w:multiLevelType w:val="hybridMultilevel"/>
    <w:tmpl w:val="6460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5"/>
  </w:num>
  <w:num w:numId="5">
    <w:abstractNumId w:val="8"/>
  </w:num>
  <w:num w:numId="6">
    <w:abstractNumId w:val="4"/>
  </w:num>
  <w:num w:numId="7">
    <w:abstractNumId w:val="10"/>
  </w:num>
  <w:num w:numId="8">
    <w:abstractNumId w:val="3"/>
  </w:num>
  <w:num w:numId="9">
    <w:abstractNumId w:val="6"/>
  </w:num>
  <w:num w:numId="10">
    <w:abstractNumId w:val="7"/>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attachedTemplate r:id="rId1"/>
  <w:defaultTabStop w:val="720"/>
  <w:drawingGridHorizontalSpacing w:val="110"/>
  <w:displayHorizontalDrawingGridEvery w:val="2"/>
  <w:characterSpacingControl w:val="doNotCompress"/>
  <w:hdrShapeDefaults>
    <o:shapedefaults v:ext="edit" spidmax="410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B9"/>
    <w:rsid w:val="00005E08"/>
    <w:rsid w:val="000140E5"/>
    <w:rsid w:val="00016848"/>
    <w:rsid w:val="00021136"/>
    <w:rsid w:val="0002752E"/>
    <w:rsid w:val="00037F65"/>
    <w:rsid w:val="0004135B"/>
    <w:rsid w:val="00042EE8"/>
    <w:rsid w:val="00043FEC"/>
    <w:rsid w:val="00046324"/>
    <w:rsid w:val="00050B77"/>
    <w:rsid w:val="000522CE"/>
    <w:rsid w:val="00056C4A"/>
    <w:rsid w:val="0006441B"/>
    <w:rsid w:val="00067233"/>
    <w:rsid w:val="00071CCF"/>
    <w:rsid w:val="00071D4D"/>
    <w:rsid w:val="00082CD2"/>
    <w:rsid w:val="00085003"/>
    <w:rsid w:val="00094636"/>
    <w:rsid w:val="00097B3E"/>
    <w:rsid w:val="000A1A79"/>
    <w:rsid w:val="000A37FD"/>
    <w:rsid w:val="000B5941"/>
    <w:rsid w:val="000B6725"/>
    <w:rsid w:val="000C60D7"/>
    <w:rsid w:val="000D1585"/>
    <w:rsid w:val="000D38D7"/>
    <w:rsid w:val="000D6061"/>
    <w:rsid w:val="000D6678"/>
    <w:rsid w:val="000D7DE8"/>
    <w:rsid w:val="001001B3"/>
    <w:rsid w:val="00101906"/>
    <w:rsid w:val="00101FB5"/>
    <w:rsid w:val="0011314A"/>
    <w:rsid w:val="00115AA0"/>
    <w:rsid w:val="001331B9"/>
    <w:rsid w:val="00133A5E"/>
    <w:rsid w:val="00134D5F"/>
    <w:rsid w:val="001377B9"/>
    <w:rsid w:val="00137F18"/>
    <w:rsid w:val="001413AA"/>
    <w:rsid w:val="00141996"/>
    <w:rsid w:val="00145400"/>
    <w:rsid w:val="001457D3"/>
    <w:rsid w:val="00153C55"/>
    <w:rsid w:val="00161B21"/>
    <w:rsid w:val="00174A7B"/>
    <w:rsid w:val="00175615"/>
    <w:rsid w:val="00177C70"/>
    <w:rsid w:val="00182704"/>
    <w:rsid w:val="0018457E"/>
    <w:rsid w:val="00184ED1"/>
    <w:rsid w:val="001946FD"/>
    <w:rsid w:val="0019508E"/>
    <w:rsid w:val="001A033D"/>
    <w:rsid w:val="001A0459"/>
    <w:rsid w:val="001A1DA9"/>
    <w:rsid w:val="001A7441"/>
    <w:rsid w:val="001B1542"/>
    <w:rsid w:val="001B3119"/>
    <w:rsid w:val="001B77FA"/>
    <w:rsid w:val="001D347F"/>
    <w:rsid w:val="001D5BCA"/>
    <w:rsid w:val="001E6436"/>
    <w:rsid w:val="001E6AA9"/>
    <w:rsid w:val="001E6E16"/>
    <w:rsid w:val="001F2FD5"/>
    <w:rsid w:val="001F6F82"/>
    <w:rsid w:val="002074FB"/>
    <w:rsid w:val="00212525"/>
    <w:rsid w:val="00212680"/>
    <w:rsid w:val="00214438"/>
    <w:rsid w:val="0022331C"/>
    <w:rsid w:val="00225409"/>
    <w:rsid w:val="002258C5"/>
    <w:rsid w:val="00234EA6"/>
    <w:rsid w:val="00236EA8"/>
    <w:rsid w:val="00246B5B"/>
    <w:rsid w:val="00257120"/>
    <w:rsid w:val="002578D4"/>
    <w:rsid w:val="002625D8"/>
    <w:rsid w:val="002632FA"/>
    <w:rsid w:val="00264CA4"/>
    <w:rsid w:val="00265D04"/>
    <w:rsid w:val="002704A7"/>
    <w:rsid w:val="002740C0"/>
    <w:rsid w:val="0028098C"/>
    <w:rsid w:val="00283D64"/>
    <w:rsid w:val="00284017"/>
    <w:rsid w:val="0028623F"/>
    <w:rsid w:val="002921D4"/>
    <w:rsid w:val="00294477"/>
    <w:rsid w:val="00294B03"/>
    <w:rsid w:val="00294B75"/>
    <w:rsid w:val="002A0162"/>
    <w:rsid w:val="002A1FB4"/>
    <w:rsid w:val="002A6E9C"/>
    <w:rsid w:val="002B0F48"/>
    <w:rsid w:val="002B2EE5"/>
    <w:rsid w:val="002B3E20"/>
    <w:rsid w:val="002C65F4"/>
    <w:rsid w:val="002D76C9"/>
    <w:rsid w:val="002F46E0"/>
    <w:rsid w:val="00301199"/>
    <w:rsid w:val="00301BBE"/>
    <w:rsid w:val="00307B7D"/>
    <w:rsid w:val="00317C86"/>
    <w:rsid w:val="00320066"/>
    <w:rsid w:val="00321B54"/>
    <w:rsid w:val="003264C1"/>
    <w:rsid w:val="00341B41"/>
    <w:rsid w:val="00342EE3"/>
    <w:rsid w:val="00343083"/>
    <w:rsid w:val="00344417"/>
    <w:rsid w:val="00344532"/>
    <w:rsid w:val="00347F84"/>
    <w:rsid w:val="00357ADC"/>
    <w:rsid w:val="00361E65"/>
    <w:rsid w:val="00363693"/>
    <w:rsid w:val="00363D00"/>
    <w:rsid w:val="00363F77"/>
    <w:rsid w:val="00364233"/>
    <w:rsid w:val="003666D8"/>
    <w:rsid w:val="00366B6E"/>
    <w:rsid w:val="00372840"/>
    <w:rsid w:val="00373196"/>
    <w:rsid w:val="00374F05"/>
    <w:rsid w:val="00376D6A"/>
    <w:rsid w:val="0038074F"/>
    <w:rsid w:val="003828AD"/>
    <w:rsid w:val="0038656B"/>
    <w:rsid w:val="0039126E"/>
    <w:rsid w:val="003930E1"/>
    <w:rsid w:val="0039390F"/>
    <w:rsid w:val="00393BD6"/>
    <w:rsid w:val="003A03F6"/>
    <w:rsid w:val="003A0EEF"/>
    <w:rsid w:val="003A1531"/>
    <w:rsid w:val="003A78F2"/>
    <w:rsid w:val="003B18D4"/>
    <w:rsid w:val="003C4C3A"/>
    <w:rsid w:val="003C5E81"/>
    <w:rsid w:val="003C79EA"/>
    <w:rsid w:val="003D035C"/>
    <w:rsid w:val="003D2157"/>
    <w:rsid w:val="003E3BAD"/>
    <w:rsid w:val="003E41B4"/>
    <w:rsid w:val="003E4E30"/>
    <w:rsid w:val="003E64DF"/>
    <w:rsid w:val="00412921"/>
    <w:rsid w:val="00414553"/>
    <w:rsid w:val="00415029"/>
    <w:rsid w:val="004229B3"/>
    <w:rsid w:val="00424086"/>
    <w:rsid w:val="004240FC"/>
    <w:rsid w:val="004279F4"/>
    <w:rsid w:val="00441292"/>
    <w:rsid w:val="00443DBE"/>
    <w:rsid w:val="00452701"/>
    <w:rsid w:val="00456A4A"/>
    <w:rsid w:val="00471979"/>
    <w:rsid w:val="00472187"/>
    <w:rsid w:val="004727B9"/>
    <w:rsid w:val="00480B07"/>
    <w:rsid w:val="00494D48"/>
    <w:rsid w:val="00495188"/>
    <w:rsid w:val="004953F5"/>
    <w:rsid w:val="00497A71"/>
    <w:rsid w:val="004A1516"/>
    <w:rsid w:val="004A3292"/>
    <w:rsid w:val="004A53EF"/>
    <w:rsid w:val="004A5FF1"/>
    <w:rsid w:val="004B0B6E"/>
    <w:rsid w:val="004B2890"/>
    <w:rsid w:val="004B3AB9"/>
    <w:rsid w:val="004B509F"/>
    <w:rsid w:val="004B5864"/>
    <w:rsid w:val="004C06F3"/>
    <w:rsid w:val="004C19B8"/>
    <w:rsid w:val="004C3197"/>
    <w:rsid w:val="004D2731"/>
    <w:rsid w:val="004D2A61"/>
    <w:rsid w:val="004D3F4C"/>
    <w:rsid w:val="004D7FE0"/>
    <w:rsid w:val="004E41ED"/>
    <w:rsid w:val="004E4580"/>
    <w:rsid w:val="004E6F24"/>
    <w:rsid w:val="004F03BB"/>
    <w:rsid w:val="004F0713"/>
    <w:rsid w:val="004F0DFF"/>
    <w:rsid w:val="004F1FD0"/>
    <w:rsid w:val="004F2314"/>
    <w:rsid w:val="004F7985"/>
    <w:rsid w:val="00501333"/>
    <w:rsid w:val="005047E8"/>
    <w:rsid w:val="00510457"/>
    <w:rsid w:val="00513AD3"/>
    <w:rsid w:val="00515445"/>
    <w:rsid w:val="005223E0"/>
    <w:rsid w:val="00541906"/>
    <w:rsid w:val="005517C1"/>
    <w:rsid w:val="005565B3"/>
    <w:rsid w:val="005573DD"/>
    <w:rsid w:val="005633D0"/>
    <w:rsid w:val="005642B4"/>
    <w:rsid w:val="00564619"/>
    <w:rsid w:val="005665F0"/>
    <w:rsid w:val="005719A8"/>
    <w:rsid w:val="005862E8"/>
    <w:rsid w:val="00586710"/>
    <w:rsid w:val="00592592"/>
    <w:rsid w:val="00592A1B"/>
    <w:rsid w:val="00597C65"/>
    <w:rsid w:val="005A2C6B"/>
    <w:rsid w:val="005A2EA9"/>
    <w:rsid w:val="005A4CC2"/>
    <w:rsid w:val="005B72EF"/>
    <w:rsid w:val="005B75D5"/>
    <w:rsid w:val="005C2416"/>
    <w:rsid w:val="005D3395"/>
    <w:rsid w:val="005E410D"/>
    <w:rsid w:val="005E4E81"/>
    <w:rsid w:val="005E65D4"/>
    <w:rsid w:val="005F17D7"/>
    <w:rsid w:val="005F73ED"/>
    <w:rsid w:val="006104FE"/>
    <w:rsid w:val="00611F06"/>
    <w:rsid w:val="0061396B"/>
    <w:rsid w:val="006209E0"/>
    <w:rsid w:val="006213B9"/>
    <w:rsid w:val="0062594D"/>
    <w:rsid w:val="006324AB"/>
    <w:rsid w:val="006348A9"/>
    <w:rsid w:val="00641342"/>
    <w:rsid w:val="006532F7"/>
    <w:rsid w:val="00656477"/>
    <w:rsid w:val="00661B47"/>
    <w:rsid w:val="00665931"/>
    <w:rsid w:val="006678AD"/>
    <w:rsid w:val="00670363"/>
    <w:rsid w:val="00670846"/>
    <w:rsid w:val="00680DC3"/>
    <w:rsid w:val="006906EA"/>
    <w:rsid w:val="0069139F"/>
    <w:rsid w:val="006A0B30"/>
    <w:rsid w:val="006A544F"/>
    <w:rsid w:val="006B769C"/>
    <w:rsid w:val="006C1BFE"/>
    <w:rsid w:val="006C509B"/>
    <w:rsid w:val="006C6672"/>
    <w:rsid w:val="006D0374"/>
    <w:rsid w:val="006D70F9"/>
    <w:rsid w:val="006D7CF9"/>
    <w:rsid w:val="006E365E"/>
    <w:rsid w:val="006E3737"/>
    <w:rsid w:val="006E4080"/>
    <w:rsid w:val="006E489F"/>
    <w:rsid w:val="006E59AE"/>
    <w:rsid w:val="006F0752"/>
    <w:rsid w:val="006F10FE"/>
    <w:rsid w:val="006F3E45"/>
    <w:rsid w:val="0070602D"/>
    <w:rsid w:val="007066E7"/>
    <w:rsid w:val="00716110"/>
    <w:rsid w:val="00716703"/>
    <w:rsid w:val="00721205"/>
    <w:rsid w:val="00725B0B"/>
    <w:rsid w:val="0072654F"/>
    <w:rsid w:val="00730196"/>
    <w:rsid w:val="007348E5"/>
    <w:rsid w:val="00734EC9"/>
    <w:rsid w:val="007350B3"/>
    <w:rsid w:val="0075048F"/>
    <w:rsid w:val="007515BF"/>
    <w:rsid w:val="0075341E"/>
    <w:rsid w:val="00756F0C"/>
    <w:rsid w:val="00757497"/>
    <w:rsid w:val="00760201"/>
    <w:rsid w:val="00760601"/>
    <w:rsid w:val="00763340"/>
    <w:rsid w:val="00765487"/>
    <w:rsid w:val="00771881"/>
    <w:rsid w:val="00776CB3"/>
    <w:rsid w:val="0078401E"/>
    <w:rsid w:val="00794EE8"/>
    <w:rsid w:val="00795A2A"/>
    <w:rsid w:val="007A0DDB"/>
    <w:rsid w:val="007A17F1"/>
    <w:rsid w:val="007A2495"/>
    <w:rsid w:val="007B6710"/>
    <w:rsid w:val="007B6BC2"/>
    <w:rsid w:val="007C220B"/>
    <w:rsid w:val="007D168D"/>
    <w:rsid w:val="007E11B8"/>
    <w:rsid w:val="007E6497"/>
    <w:rsid w:val="007F12FA"/>
    <w:rsid w:val="007F6169"/>
    <w:rsid w:val="0080326C"/>
    <w:rsid w:val="00810AB5"/>
    <w:rsid w:val="00827289"/>
    <w:rsid w:val="00827A8F"/>
    <w:rsid w:val="0083096A"/>
    <w:rsid w:val="008334C4"/>
    <w:rsid w:val="008456AD"/>
    <w:rsid w:val="0085112E"/>
    <w:rsid w:val="00852679"/>
    <w:rsid w:val="00864ED9"/>
    <w:rsid w:val="00865D31"/>
    <w:rsid w:val="008750A5"/>
    <w:rsid w:val="0087568E"/>
    <w:rsid w:val="00876437"/>
    <w:rsid w:val="008815AB"/>
    <w:rsid w:val="0088273D"/>
    <w:rsid w:val="00883D4F"/>
    <w:rsid w:val="00883FB8"/>
    <w:rsid w:val="00886996"/>
    <w:rsid w:val="00891879"/>
    <w:rsid w:val="00891F29"/>
    <w:rsid w:val="00895448"/>
    <w:rsid w:val="008A11E0"/>
    <w:rsid w:val="008A262E"/>
    <w:rsid w:val="008A6327"/>
    <w:rsid w:val="008A6641"/>
    <w:rsid w:val="008B3A4D"/>
    <w:rsid w:val="008B686C"/>
    <w:rsid w:val="008C3BC5"/>
    <w:rsid w:val="008D0A72"/>
    <w:rsid w:val="008D4BC8"/>
    <w:rsid w:val="008E6626"/>
    <w:rsid w:val="008F33EA"/>
    <w:rsid w:val="00911780"/>
    <w:rsid w:val="00912D94"/>
    <w:rsid w:val="00914423"/>
    <w:rsid w:val="00922851"/>
    <w:rsid w:val="0093054C"/>
    <w:rsid w:val="009323C8"/>
    <w:rsid w:val="00933977"/>
    <w:rsid w:val="00937E65"/>
    <w:rsid w:val="009438A8"/>
    <w:rsid w:val="00943D01"/>
    <w:rsid w:val="00947FB6"/>
    <w:rsid w:val="0095773D"/>
    <w:rsid w:val="009659F1"/>
    <w:rsid w:val="00973E97"/>
    <w:rsid w:val="00976030"/>
    <w:rsid w:val="009809CB"/>
    <w:rsid w:val="009817AA"/>
    <w:rsid w:val="009833A0"/>
    <w:rsid w:val="00992BF6"/>
    <w:rsid w:val="009950E9"/>
    <w:rsid w:val="00995581"/>
    <w:rsid w:val="009A0575"/>
    <w:rsid w:val="009A4B80"/>
    <w:rsid w:val="009A57D9"/>
    <w:rsid w:val="009A7ACB"/>
    <w:rsid w:val="009B4FD0"/>
    <w:rsid w:val="009B5BF1"/>
    <w:rsid w:val="009C64CB"/>
    <w:rsid w:val="009E2993"/>
    <w:rsid w:val="009E37BA"/>
    <w:rsid w:val="009E393E"/>
    <w:rsid w:val="009E3D34"/>
    <w:rsid w:val="009F4A1B"/>
    <w:rsid w:val="009F5D90"/>
    <w:rsid w:val="00A007C5"/>
    <w:rsid w:val="00A009AB"/>
    <w:rsid w:val="00A00B36"/>
    <w:rsid w:val="00A03FFB"/>
    <w:rsid w:val="00A070DE"/>
    <w:rsid w:val="00A11DDD"/>
    <w:rsid w:val="00A13A3E"/>
    <w:rsid w:val="00A14EAE"/>
    <w:rsid w:val="00A241E9"/>
    <w:rsid w:val="00A3140A"/>
    <w:rsid w:val="00A34E38"/>
    <w:rsid w:val="00A3647C"/>
    <w:rsid w:val="00A371E7"/>
    <w:rsid w:val="00A37554"/>
    <w:rsid w:val="00A46849"/>
    <w:rsid w:val="00A5356C"/>
    <w:rsid w:val="00A621FB"/>
    <w:rsid w:val="00A62AA7"/>
    <w:rsid w:val="00A643E7"/>
    <w:rsid w:val="00A644CF"/>
    <w:rsid w:val="00A679D0"/>
    <w:rsid w:val="00A734B7"/>
    <w:rsid w:val="00A73C73"/>
    <w:rsid w:val="00A807D7"/>
    <w:rsid w:val="00A84F4A"/>
    <w:rsid w:val="00A85024"/>
    <w:rsid w:val="00AA2457"/>
    <w:rsid w:val="00AA33BB"/>
    <w:rsid w:val="00AA3BDD"/>
    <w:rsid w:val="00AB538D"/>
    <w:rsid w:val="00AB53A5"/>
    <w:rsid w:val="00AB70DB"/>
    <w:rsid w:val="00AD6CE4"/>
    <w:rsid w:val="00AE07B0"/>
    <w:rsid w:val="00AE143A"/>
    <w:rsid w:val="00AE27F6"/>
    <w:rsid w:val="00AE7884"/>
    <w:rsid w:val="00AF0DAA"/>
    <w:rsid w:val="00AF0F04"/>
    <w:rsid w:val="00AF3938"/>
    <w:rsid w:val="00AF7302"/>
    <w:rsid w:val="00B03ED0"/>
    <w:rsid w:val="00B1673F"/>
    <w:rsid w:val="00B23D59"/>
    <w:rsid w:val="00B27B1B"/>
    <w:rsid w:val="00B27E32"/>
    <w:rsid w:val="00B3406F"/>
    <w:rsid w:val="00B34537"/>
    <w:rsid w:val="00B4029A"/>
    <w:rsid w:val="00B44514"/>
    <w:rsid w:val="00B4682E"/>
    <w:rsid w:val="00B52677"/>
    <w:rsid w:val="00B54080"/>
    <w:rsid w:val="00B63030"/>
    <w:rsid w:val="00B72073"/>
    <w:rsid w:val="00B75F92"/>
    <w:rsid w:val="00B80329"/>
    <w:rsid w:val="00B83B2E"/>
    <w:rsid w:val="00B847F3"/>
    <w:rsid w:val="00B86308"/>
    <w:rsid w:val="00B902EC"/>
    <w:rsid w:val="00B957DF"/>
    <w:rsid w:val="00B95C22"/>
    <w:rsid w:val="00BA38D7"/>
    <w:rsid w:val="00BA399D"/>
    <w:rsid w:val="00BA57A7"/>
    <w:rsid w:val="00BB483D"/>
    <w:rsid w:val="00BB5833"/>
    <w:rsid w:val="00BB5AF6"/>
    <w:rsid w:val="00BB6C58"/>
    <w:rsid w:val="00BC2728"/>
    <w:rsid w:val="00BC2ACF"/>
    <w:rsid w:val="00BC416D"/>
    <w:rsid w:val="00BC43E9"/>
    <w:rsid w:val="00BC787F"/>
    <w:rsid w:val="00BC7D54"/>
    <w:rsid w:val="00BD0669"/>
    <w:rsid w:val="00BD2839"/>
    <w:rsid w:val="00BE0A27"/>
    <w:rsid w:val="00BE1D8C"/>
    <w:rsid w:val="00BE2BE0"/>
    <w:rsid w:val="00BE32B0"/>
    <w:rsid w:val="00BF7BC5"/>
    <w:rsid w:val="00C0136F"/>
    <w:rsid w:val="00C01CB2"/>
    <w:rsid w:val="00C13414"/>
    <w:rsid w:val="00C20679"/>
    <w:rsid w:val="00C30EE5"/>
    <w:rsid w:val="00C33027"/>
    <w:rsid w:val="00C36C4B"/>
    <w:rsid w:val="00C4137B"/>
    <w:rsid w:val="00C5307E"/>
    <w:rsid w:val="00C63545"/>
    <w:rsid w:val="00C712D7"/>
    <w:rsid w:val="00C72EEE"/>
    <w:rsid w:val="00C7322C"/>
    <w:rsid w:val="00C80B7A"/>
    <w:rsid w:val="00C80F51"/>
    <w:rsid w:val="00C90A03"/>
    <w:rsid w:val="00C91E38"/>
    <w:rsid w:val="00C94F96"/>
    <w:rsid w:val="00C9712B"/>
    <w:rsid w:val="00CA2177"/>
    <w:rsid w:val="00CA59EB"/>
    <w:rsid w:val="00CA643C"/>
    <w:rsid w:val="00CB0324"/>
    <w:rsid w:val="00CB25A1"/>
    <w:rsid w:val="00CB5480"/>
    <w:rsid w:val="00CB60E4"/>
    <w:rsid w:val="00CC0E68"/>
    <w:rsid w:val="00CD3817"/>
    <w:rsid w:val="00CD6D75"/>
    <w:rsid w:val="00CD7C1E"/>
    <w:rsid w:val="00CE0B2F"/>
    <w:rsid w:val="00CE1493"/>
    <w:rsid w:val="00CF1148"/>
    <w:rsid w:val="00CF1F3A"/>
    <w:rsid w:val="00CF21B8"/>
    <w:rsid w:val="00D0677E"/>
    <w:rsid w:val="00D1064B"/>
    <w:rsid w:val="00D1419F"/>
    <w:rsid w:val="00D21DDD"/>
    <w:rsid w:val="00D27D2D"/>
    <w:rsid w:val="00D301F1"/>
    <w:rsid w:val="00D317C2"/>
    <w:rsid w:val="00D32B6A"/>
    <w:rsid w:val="00D335E8"/>
    <w:rsid w:val="00D377C9"/>
    <w:rsid w:val="00D44D8B"/>
    <w:rsid w:val="00D46350"/>
    <w:rsid w:val="00D567CC"/>
    <w:rsid w:val="00D61074"/>
    <w:rsid w:val="00D64734"/>
    <w:rsid w:val="00D676B8"/>
    <w:rsid w:val="00D73F9C"/>
    <w:rsid w:val="00D755EA"/>
    <w:rsid w:val="00D75C08"/>
    <w:rsid w:val="00D819F1"/>
    <w:rsid w:val="00D91FD9"/>
    <w:rsid w:val="00D933D4"/>
    <w:rsid w:val="00DB7108"/>
    <w:rsid w:val="00DD54F3"/>
    <w:rsid w:val="00DE2A1D"/>
    <w:rsid w:val="00DE47CE"/>
    <w:rsid w:val="00DE5D27"/>
    <w:rsid w:val="00DE6EB9"/>
    <w:rsid w:val="00E01304"/>
    <w:rsid w:val="00E0354E"/>
    <w:rsid w:val="00E27E48"/>
    <w:rsid w:val="00E31591"/>
    <w:rsid w:val="00E3185A"/>
    <w:rsid w:val="00E35874"/>
    <w:rsid w:val="00E35C15"/>
    <w:rsid w:val="00E35EC5"/>
    <w:rsid w:val="00E4521A"/>
    <w:rsid w:val="00E471DC"/>
    <w:rsid w:val="00E50B19"/>
    <w:rsid w:val="00E5143E"/>
    <w:rsid w:val="00E52D5F"/>
    <w:rsid w:val="00E53970"/>
    <w:rsid w:val="00E623C3"/>
    <w:rsid w:val="00E67822"/>
    <w:rsid w:val="00E71C76"/>
    <w:rsid w:val="00E73CAC"/>
    <w:rsid w:val="00E74CD1"/>
    <w:rsid w:val="00E762E2"/>
    <w:rsid w:val="00EA1357"/>
    <w:rsid w:val="00EA15BE"/>
    <w:rsid w:val="00EA7804"/>
    <w:rsid w:val="00EB3228"/>
    <w:rsid w:val="00EB3E01"/>
    <w:rsid w:val="00EB7787"/>
    <w:rsid w:val="00EC6719"/>
    <w:rsid w:val="00ED3E57"/>
    <w:rsid w:val="00EE20A1"/>
    <w:rsid w:val="00EE3ACE"/>
    <w:rsid w:val="00EE40B9"/>
    <w:rsid w:val="00EF0351"/>
    <w:rsid w:val="00EF48B1"/>
    <w:rsid w:val="00EF7728"/>
    <w:rsid w:val="00F03534"/>
    <w:rsid w:val="00F036EC"/>
    <w:rsid w:val="00F03B13"/>
    <w:rsid w:val="00F06304"/>
    <w:rsid w:val="00F1235E"/>
    <w:rsid w:val="00F12B11"/>
    <w:rsid w:val="00F12D45"/>
    <w:rsid w:val="00F14730"/>
    <w:rsid w:val="00F3377F"/>
    <w:rsid w:val="00F365F7"/>
    <w:rsid w:val="00F40280"/>
    <w:rsid w:val="00F45096"/>
    <w:rsid w:val="00F47F30"/>
    <w:rsid w:val="00F602AF"/>
    <w:rsid w:val="00F6501F"/>
    <w:rsid w:val="00F7248D"/>
    <w:rsid w:val="00F73B0B"/>
    <w:rsid w:val="00F73B43"/>
    <w:rsid w:val="00F76ED7"/>
    <w:rsid w:val="00F81E78"/>
    <w:rsid w:val="00F87EC0"/>
    <w:rsid w:val="00F934FE"/>
    <w:rsid w:val="00F95270"/>
    <w:rsid w:val="00F9720E"/>
    <w:rsid w:val="00FA14E2"/>
    <w:rsid w:val="00FA790B"/>
    <w:rsid w:val="00FB4856"/>
    <w:rsid w:val="00FC2406"/>
    <w:rsid w:val="00FC7370"/>
    <w:rsid w:val="00FD13D4"/>
    <w:rsid w:val="00FD26BF"/>
    <w:rsid w:val="00FD44A5"/>
    <w:rsid w:val="00FD7E5C"/>
    <w:rsid w:val="00FE7CD2"/>
    <w:rsid w:val="00FF2910"/>
    <w:rsid w:val="00FF507F"/>
    <w:rsid w:val="00FF53EF"/>
    <w:rsid w:val="00FF6274"/>
    <w:rsid w:val="00FF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colormenu v:ext="edit" fillcolor="none" strokecolor="none"/>
    </o:shapedefaults>
    <o:shapelayout v:ext="edit">
      <o:idmap v:ext="edit" data="1"/>
    </o:shapelayout>
  </w:shapeDefaults>
  <w:decimalSymbol w:val="."/>
  <w:listSeparator w:val=","/>
  <w15:docId w15:val="{34D22D02-9ED0-4234-9D08-A02E10B2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B4"/>
  </w:style>
  <w:style w:type="paragraph" w:styleId="Heading1">
    <w:name w:val="heading 1"/>
    <w:basedOn w:val="Normal"/>
    <w:next w:val="Normal"/>
    <w:link w:val="Heading1Char"/>
    <w:qFormat/>
    <w:rsid w:val="00DE2A1D"/>
    <w:pPr>
      <w:spacing w:before="480" w:after="120" w:line="240" w:lineRule="auto"/>
      <w:outlineLvl w:val="0"/>
    </w:pPr>
    <w:rPr>
      <w:rFonts w:ascii="Arial" w:eastAsia="Arial" w:hAnsi="Arial" w:cs="Arial"/>
      <w:b/>
      <w:bCs/>
      <w:color w:val="000000"/>
      <w:sz w:val="36"/>
      <w:szCs w:val="36"/>
    </w:rPr>
  </w:style>
  <w:style w:type="paragraph" w:styleId="Heading3">
    <w:name w:val="heading 3"/>
    <w:basedOn w:val="Normal"/>
    <w:next w:val="Normal"/>
    <w:link w:val="Heading3Char"/>
    <w:qFormat/>
    <w:rsid w:val="00DE2A1D"/>
    <w:pPr>
      <w:spacing w:before="280" w:after="80" w:line="240" w:lineRule="auto"/>
      <w:outlineLvl w:val="2"/>
    </w:pPr>
    <w:rPr>
      <w:rFonts w:ascii="Arial" w:eastAsia="Arial" w:hAnsi="Arial" w:cs="Arial"/>
      <w:b/>
      <w:bCs/>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B07"/>
    <w:rPr>
      <w:rFonts w:ascii="Tahoma" w:hAnsi="Tahoma" w:cs="Tahoma"/>
      <w:sz w:val="16"/>
      <w:szCs w:val="16"/>
    </w:rPr>
  </w:style>
  <w:style w:type="paragraph" w:styleId="ListParagraph">
    <w:name w:val="List Paragraph"/>
    <w:basedOn w:val="Normal"/>
    <w:uiPriority w:val="34"/>
    <w:qFormat/>
    <w:rsid w:val="00082CD2"/>
    <w:pPr>
      <w:ind w:left="720"/>
      <w:contextualSpacing/>
    </w:pPr>
  </w:style>
  <w:style w:type="character" w:styleId="Hyperlink">
    <w:name w:val="Hyperlink"/>
    <w:basedOn w:val="DefaultParagraphFont"/>
    <w:uiPriority w:val="99"/>
    <w:unhideWhenUsed/>
    <w:rsid w:val="001A1DA9"/>
    <w:rPr>
      <w:color w:val="0000FF" w:themeColor="hyperlink"/>
      <w:u w:val="single"/>
    </w:rPr>
  </w:style>
  <w:style w:type="character" w:styleId="CommentReference">
    <w:name w:val="annotation reference"/>
    <w:basedOn w:val="DefaultParagraphFont"/>
    <w:uiPriority w:val="99"/>
    <w:semiHidden/>
    <w:unhideWhenUsed/>
    <w:rsid w:val="004727B9"/>
    <w:rPr>
      <w:sz w:val="16"/>
      <w:szCs w:val="16"/>
    </w:rPr>
  </w:style>
  <w:style w:type="paragraph" w:styleId="CommentText">
    <w:name w:val="annotation text"/>
    <w:basedOn w:val="Normal"/>
    <w:link w:val="CommentTextChar"/>
    <w:uiPriority w:val="99"/>
    <w:semiHidden/>
    <w:unhideWhenUsed/>
    <w:rsid w:val="004727B9"/>
    <w:pPr>
      <w:spacing w:line="240" w:lineRule="auto"/>
    </w:pPr>
    <w:rPr>
      <w:sz w:val="20"/>
      <w:szCs w:val="20"/>
    </w:rPr>
  </w:style>
  <w:style w:type="character" w:customStyle="1" w:styleId="CommentTextChar">
    <w:name w:val="Comment Text Char"/>
    <w:basedOn w:val="DefaultParagraphFont"/>
    <w:link w:val="CommentText"/>
    <w:uiPriority w:val="99"/>
    <w:semiHidden/>
    <w:rsid w:val="004727B9"/>
    <w:rPr>
      <w:sz w:val="20"/>
      <w:szCs w:val="20"/>
    </w:rPr>
  </w:style>
  <w:style w:type="paragraph" w:styleId="CommentSubject">
    <w:name w:val="annotation subject"/>
    <w:basedOn w:val="CommentText"/>
    <w:next w:val="CommentText"/>
    <w:link w:val="CommentSubjectChar"/>
    <w:uiPriority w:val="99"/>
    <w:semiHidden/>
    <w:unhideWhenUsed/>
    <w:rsid w:val="004727B9"/>
    <w:rPr>
      <w:b/>
      <w:bCs/>
    </w:rPr>
  </w:style>
  <w:style w:type="character" w:customStyle="1" w:styleId="CommentSubjectChar">
    <w:name w:val="Comment Subject Char"/>
    <w:basedOn w:val="CommentTextChar"/>
    <w:link w:val="CommentSubject"/>
    <w:uiPriority w:val="99"/>
    <w:semiHidden/>
    <w:rsid w:val="004727B9"/>
    <w:rPr>
      <w:b/>
      <w:bCs/>
      <w:sz w:val="20"/>
      <w:szCs w:val="20"/>
    </w:rPr>
  </w:style>
  <w:style w:type="paragraph" w:styleId="Header">
    <w:name w:val="header"/>
    <w:basedOn w:val="Normal"/>
    <w:link w:val="HeaderChar"/>
    <w:uiPriority w:val="99"/>
    <w:unhideWhenUsed/>
    <w:rsid w:val="00246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B5B"/>
  </w:style>
  <w:style w:type="paragraph" w:styleId="Footer">
    <w:name w:val="footer"/>
    <w:basedOn w:val="Normal"/>
    <w:link w:val="FooterChar"/>
    <w:uiPriority w:val="99"/>
    <w:unhideWhenUsed/>
    <w:rsid w:val="00246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B5B"/>
  </w:style>
  <w:style w:type="paragraph" w:styleId="NormalWeb">
    <w:name w:val="Normal (Web)"/>
    <w:aliases w:val="Normal (Web) Char"/>
    <w:basedOn w:val="Normal"/>
    <w:uiPriority w:val="99"/>
    <w:unhideWhenUsed/>
    <w:rsid w:val="000D6678"/>
    <w:pPr>
      <w:spacing w:after="0" w:line="240" w:lineRule="auto"/>
    </w:pPr>
    <w:rPr>
      <w:rFonts w:ascii="Calibri" w:eastAsia="Calibri" w:hAnsi="Calibri" w:cs="Calibri"/>
    </w:rPr>
  </w:style>
  <w:style w:type="table" w:styleId="ColorfulShading-Accent1">
    <w:name w:val="Colorful Shading Accent 1"/>
    <w:basedOn w:val="TableNormal"/>
    <w:uiPriority w:val="71"/>
    <w:rsid w:val="00876437"/>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FollowedHyperlink">
    <w:name w:val="FollowedHyperlink"/>
    <w:basedOn w:val="DefaultParagraphFont"/>
    <w:uiPriority w:val="99"/>
    <w:semiHidden/>
    <w:unhideWhenUsed/>
    <w:rsid w:val="00876437"/>
    <w:rPr>
      <w:color w:val="800080" w:themeColor="followedHyperlink"/>
      <w:u w:val="single"/>
    </w:rPr>
  </w:style>
  <w:style w:type="character" w:customStyle="1" w:styleId="Heading1Char">
    <w:name w:val="Heading 1 Char"/>
    <w:basedOn w:val="DefaultParagraphFont"/>
    <w:link w:val="Heading1"/>
    <w:rsid w:val="00DE2A1D"/>
    <w:rPr>
      <w:rFonts w:ascii="Arial" w:eastAsia="Arial" w:hAnsi="Arial" w:cs="Arial"/>
      <w:b/>
      <w:bCs/>
      <w:color w:val="000000"/>
      <w:sz w:val="36"/>
      <w:szCs w:val="36"/>
    </w:rPr>
  </w:style>
  <w:style w:type="character" w:customStyle="1" w:styleId="Heading3Char">
    <w:name w:val="Heading 3 Char"/>
    <w:basedOn w:val="DefaultParagraphFont"/>
    <w:link w:val="Heading3"/>
    <w:rsid w:val="00DE2A1D"/>
    <w:rPr>
      <w:rFonts w:ascii="Arial" w:eastAsia="Arial" w:hAnsi="Arial" w:cs="Arial"/>
      <w:b/>
      <w:bCs/>
      <w:color w:val="666666"/>
      <w:sz w:val="24"/>
      <w:szCs w:val="24"/>
    </w:rPr>
  </w:style>
  <w:style w:type="character" w:customStyle="1" w:styleId="highlight">
    <w:name w:val="highlight"/>
    <w:basedOn w:val="DefaultParagraphFont"/>
    <w:rsid w:val="00EE20A1"/>
  </w:style>
  <w:style w:type="table" w:styleId="TableGrid">
    <w:name w:val="Table Grid"/>
    <w:basedOn w:val="TableNormal"/>
    <w:uiPriority w:val="59"/>
    <w:rsid w:val="003E4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55942">
      <w:bodyDiv w:val="1"/>
      <w:marLeft w:val="0"/>
      <w:marRight w:val="0"/>
      <w:marTop w:val="0"/>
      <w:marBottom w:val="0"/>
      <w:divBdr>
        <w:top w:val="none" w:sz="0" w:space="0" w:color="auto"/>
        <w:left w:val="none" w:sz="0" w:space="0" w:color="auto"/>
        <w:bottom w:val="none" w:sz="0" w:space="0" w:color="auto"/>
        <w:right w:val="none" w:sz="0" w:space="0" w:color="auto"/>
      </w:divBdr>
      <w:divsChild>
        <w:div w:id="1033076466">
          <w:marLeft w:val="0"/>
          <w:marRight w:val="0"/>
          <w:marTop w:val="0"/>
          <w:marBottom w:val="0"/>
          <w:divBdr>
            <w:top w:val="none" w:sz="0" w:space="0" w:color="auto"/>
            <w:left w:val="none" w:sz="0" w:space="0" w:color="auto"/>
            <w:bottom w:val="none" w:sz="0" w:space="0" w:color="auto"/>
            <w:right w:val="none" w:sz="0" w:space="0" w:color="auto"/>
          </w:divBdr>
        </w:div>
        <w:div w:id="947858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mededportal.org/icollaborative/resource/192" TargetMode="External"/><Relationship Id="rId299" Type="http://schemas.openxmlformats.org/officeDocument/2006/relationships/hyperlink" Target="http://www.google.com/url?q=https%3A%2F%2Fwww.mededportal.org%2Ficollaborative%2Fresource%2F107&amp;sa=D&amp;sntz=1&amp;usg=AFQjCNFejoEM-mVht9QA6yTQKeP1ooFnsQ" TargetMode="External"/><Relationship Id="rId21" Type="http://schemas.openxmlformats.org/officeDocument/2006/relationships/hyperlink" Target="http://www.google.com/url?q=https%3A%2F%2Fwww.mededportal.org%2Ficollaborative%2Fresource%2F100&amp;sa=D&amp;sntz=1&amp;usg=AFQjCNGx724FSaQ2cUcYZFfUm4RIe8RhpA" TargetMode="External"/><Relationship Id="rId63" Type="http://schemas.openxmlformats.org/officeDocument/2006/relationships/hyperlink" Target="http://www.google.com/url?q=https%3A%2F%2Fwww.mededportal.org%2Ficollaborative%2Fresource%2F215&amp;sa=D&amp;sntz=1&amp;usg=AFQjCNFr244yRekqFUA-2s8f1k0pHXs1ZQ" TargetMode="External"/><Relationship Id="rId159" Type="http://schemas.openxmlformats.org/officeDocument/2006/relationships/hyperlink" Target="https://www.mededportal.org/icollaborative/resource/247" TargetMode="External"/><Relationship Id="rId324" Type="http://schemas.openxmlformats.org/officeDocument/2006/relationships/hyperlink" Target="http://www.google.com/url?q=https%3A%2F%2Fwww.mededportal.org%2Ficollaborative%2Fresource%2F206&amp;sa=D&amp;sntz=1&amp;usg=AFQjCNHHXFn2nbeH4jgnvEB28TIb15ffRA" TargetMode="External"/><Relationship Id="rId366" Type="http://schemas.openxmlformats.org/officeDocument/2006/relationships/hyperlink" Target="http://www.cstsonline.org/" TargetMode="External"/><Relationship Id="rId170" Type="http://schemas.openxmlformats.org/officeDocument/2006/relationships/hyperlink" Target="http://brainlinemilitary.org/" TargetMode="External"/><Relationship Id="rId226" Type="http://schemas.openxmlformats.org/officeDocument/2006/relationships/hyperlink" Target="http://www.dcoe.health.mil/Default.aspx" TargetMode="External"/><Relationship Id="rId268" Type="http://schemas.openxmlformats.org/officeDocument/2006/relationships/hyperlink" Target="https://www.mededportal.org/icollaborative/resource/203" TargetMode="External"/><Relationship Id="rId32" Type="http://schemas.openxmlformats.org/officeDocument/2006/relationships/hyperlink" Target="http://www.google.com/url?q=https%3A%2F%2Fwww.mededportal.org%2Ficollaborative%2Fresource%2F118&amp;sa=D&amp;sntz=1&amp;usg=AFQjCNFRDuOObm3-L4AWKjEGtt8AjRGsJw" TargetMode="External"/><Relationship Id="rId74" Type="http://schemas.openxmlformats.org/officeDocument/2006/relationships/hyperlink" Target="http://www.google.com/url?q=https%3A%2F%2Fwww.mededportal.org%2Ficollaborative%2Fresource%2F111&amp;sa=D&amp;sntz=1&amp;usg=AFQjCNGBrcfBOUVKySBWkFTAhhRVix1vpw" TargetMode="External"/><Relationship Id="rId128" Type="http://schemas.openxmlformats.org/officeDocument/2006/relationships/hyperlink" Target="http://www.google.com/url?q=https%3A%2F%2Fwww.mededportal.org%2Ficollaborative%2Fresource%2F196&amp;sa=D&amp;sntz=1&amp;usg=AFQjCNGkG2zNKqb4pJ19JoX-N5xZUbnSUA" TargetMode="External"/><Relationship Id="rId335" Type="http://schemas.openxmlformats.org/officeDocument/2006/relationships/hyperlink" Target="http://www.suicideoutreach.org/%20" TargetMode="External"/><Relationship Id="rId377" Type="http://schemas.openxmlformats.org/officeDocument/2006/relationships/hyperlink" Target="http://www.google.com/url?q=https%3A%2F%2Fwww.mededportal.org%2Ficollaborative%2Fresource%2F244&amp;sa=D&amp;sntz=1&amp;usg=AFQjCNFAy6YaeZGvAAawaYmqvMs4YkNyEQ" TargetMode="External"/><Relationship Id="rId5" Type="http://schemas.openxmlformats.org/officeDocument/2006/relationships/webSettings" Target="webSettings.xml"/><Relationship Id="rId181" Type="http://schemas.openxmlformats.org/officeDocument/2006/relationships/hyperlink" Target="https://www.mededportal.org/icollaborative/resource/204" TargetMode="External"/><Relationship Id="rId237" Type="http://schemas.openxmlformats.org/officeDocument/2006/relationships/hyperlink" Target="http://www.ptsd.va.gov/public/index.asp" TargetMode="External"/><Relationship Id="rId402" Type="http://schemas.openxmlformats.org/officeDocument/2006/relationships/hyperlink" Target="http://www.dcoe.health.mil/Default.aspx" TargetMode="External"/><Relationship Id="rId279" Type="http://schemas.openxmlformats.org/officeDocument/2006/relationships/hyperlink" Target="https://www.mededportal.org/icollaborative/resource/104" TargetMode="External"/><Relationship Id="rId22" Type="http://schemas.openxmlformats.org/officeDocument/2006/relationships/hyperlink" Target="http://www.google.com/url?q=https%3A%2F%2Fwww.mededportal.org%2Ficollaborative%2Fresource%2F100&amp;sa=D&amp;sntz=1&amp;usg=AFQjCNGx724FSaQ2cUcYZFfUm4RIe8RhpA" TargetMode="External"/><Relationship Id="rId43" Type="http://schemas.openxmlformats.org/officeDocument/2006/relationships/hyperlink" Target="http://www.google.com/url?q=https%3A%2F%2Fwww.mededportal.org%2Ficollaborative%2Fresource%2F118&amp;sa=D&amp;sntz=1&amp;usg=AFQjCNFRDuOObm3-L4AWKjEGtt8AjRGsJw" TargetMode="External"/><Relationship Id="rId64" Type="http://schemas.openxmlformats.org/officeDocument/2006/relationships/hyperlink" Target="http://www.google.com/url?q=https%3A%2F%2Fwww.mededportal.org%2Ficollaborative%2Fresource%2F215&amp;sa=D&amp;sntz=1&amp;usg=AFQjCNFr244yRekqFUA-2s8f1k0pHXs1ZQ" TargetMode="External"/><Relationship Id="rId118" Type="http://schemas.openxmlformats.org/officeDocument/2006/relationships/hyperlink" Target="https://www.mededportal.org/icollaborative/resource/192" TargetMode="External"/><Relationship Id="rId139" Type="http://schemas.openxmlformats.org/officeDocument/2006/relationships/hyperlink" Target="http://www.google.com/url?q=https%3A%2F%2Fwww.mededportal.org%2Ficollaborative%2Fresource%2F196&amp;sa=D&amp;sntz=1&amp;usg=AFQjCNGkG2zNKqb4pJ19JoX-N5xZUbnSUA" TargetMode="External"/><Relationship Id="rId290" Type="http://schemas.openxmlformats.org/officeDocument/2006/relationships/hyperlink" Target="https://www.mededportal.org/icollaborative/resource/104" TargetMode="External"/><Relationship Id="rId304" Type="http://schemas.openxmlformats.org/officeDocument/2006/relationships/hyperlink" Target="http://www.google.com/url?q=https%3A%2F%2Fwww.mededportal.org%2Ficollaborative%2Fresource%2F120&amp;sa=D&amp;sntz=1&amp;usg=AFQjCNGsu-G05rakVfllCi5G9Ruvgv7ulA" TargetMode="External"/><Relationship Id="rId325" Type="http://schemas.openxmlformats.org/officeDocument/2006/relationships/hyperlink" Target="http://www.google.com/url?q=https%3A%2F%2Fwww.mededportal.org%2Ficollaborative%2Fresource%2F206&amp;sa=D&amp;sntz=1&amp;usg=AFQjCNHHXFn2nbeH4jgnvEB28TIb15ffRA" TargetMode="External"/><Relationship Id="rId346" Type="http://schemas.openxmlformats.org/officeDocument/2006/relationships/hyperlink" Target="http://www.aheconnect.com/citizensoldier/courses.asp" TargetMode="External"/><Relationship Id="rId367" Type="http://schemas.openxmlformats.org/officeDocument/2006/relationships/hyperlink" Target="http://www.cstsonline.org/" TargetMode="External"/><Relationship Id="rId388" Type="http://schemas.openxmlformats.org/officeDocument/2006/relationships/hyperlink" Target="http://www.google.com/url?q=https%3A%2F%2Fwww.mededportal.org%2Ficollaborative%2Fresource%2F244&amp;sa=D&amp;sntz=1&amp;usg=AFQjCNFAy6YaeZGvAAawaYmqvMs4YkNyEQ" TargetMode="External"/><Relationship Id="rId85" Type="http://schemas.openxmlformats.org/officeDocument/2006/relationships/hyperlink" Target="https://www.mededportal.org/icollaborative/resource/106" TargetMode="External"/><Relationship Id="rId150" Type="http://schemas.openxmlformats.org/officeDocument/2006/relationships/hyperlink" Target="http://www.google.com/url?q=https%3A%2F%2Fwww.mededportal.org%2Ficollaborative%2Fresource%2F257&amp;sa=D&amp;sntz=1&amp;usg=AFQjCNEUZJlvNbonFMfEWXrtSNFwXHmNjw" TargetMode="External"/><Relationship Id="rId171" Type="http://schemas.openxmlformats.org/officeDocument/2006/relationships/hyperlink" Target="https://www.mededportal.org/icollaborative/resource/263" TargetMode="External"/><Relationship Id="rId192" Type="http://schemas.openxmlformats.org/officeDocument/2006/relationships/hyperlink" Target="https://www.mededportal.org/icollaborative/resource/204" TargetMode="External"/><Relationship Id="rId206" Type="http://schemas.openxmlformats.org/officeDocument/2006/relationships/hyperlink" Target="https://www.mededportal.org/icollaborative/resource/118" TargetMode="External"/><Relationship Id="rId227" Type="http://schemas.openxmlformats.org/officeDocument/2006/relationships/hyperlink" Target="http://www.dcoe.health.mil/Default.aspx" TargetMode="External"/><Relationship Id="rId413" Type="http://schemas.openxmlformats.org/officeDocument/2006/relationships/hyperlink" Target="http://www.dcoe.health.mil/Default.aspx" TargetMode="External"/><Relationship Id="rId248" Type="http://schemas.openxmlformats.org/officeDocument/2006/relationships/hyperlink" Target="https://www.t2health.org/vwproj/index.html" TargetMode="External"/><Relationship Id="rId269" Type="http://schemas.openxmlformats.org/officeDocument/2006/relationships/hyperlink" Target="https://www.mededportal.org/icollaborative/resource/203" TargetMode="External"/><Relationship Id="rId12" Type="http://schemas.openxmlformats.org/officeDocument/2006/relationships/hyperlink" Target="http://www.google.com/url?q=https%3A%2F%2Fwww.mededportal.org%2Ficollaborative%2Fresource%2F100&amp;sa=D&amp;sntz=1&amp;usg=AFQjCNGx724FSaQ2cUcYZFfUm4RIe8RhpA" TargetMode="External"/><Relationship Id="rId33" Type="http://schemas.openxmlformats.org/officeDocument/2006/relationships/hyperlink" Target="http://www.google.com/url?q=https%3A%2F%2Fwww.mededportal.org%2Ficollaborative%2Fresource%2F118&amp;sa=D&amp;sntz=1&amp;usg=AFQjCNFRDuOObm3-L4AWKjEGtt8AjRGsJw" TargetMode="External"/><Relationship Id="rId108" Type="http://schemas.openxmlformats.org/officeDocument/2006/relationships/hyperlink" Target="https://www.mededportal.org/icollaborative/resource/192" TargetMode="External"/><Relationship Id="rId129" Type="http://schemas.openxmlformats.org/officeDocument/2006/relationships/hyperlink" Target="http://www.google.com/url?q=https%3A%2F%2Fwww.mededportal.org%2Ficollaborative%2Fresource%2F196&amp;sa=D&amp;sntz=1&amp;usg=AFQjCNGkG2zNKqb4pJ19JoX-N5xZUbnSUA" TargetMode="External"/><Relationship Id="rId280" Type="http://schemas.openxmlformats.org/officeDocument/2006/relationships/hyperlink" Target="https://www.mededportal.org/icollaborative/resource/104" TargetMode="External"/><Relationship Id="rId315" Type="http://schemas.openxmlformats.org/officeDocument/2006/relationships/hyperlink" Target="http://www.google.com/url?q=https%3A%2F%2Fwww.mededportal.org%2Ficollaborative%2Fresource%2F120&amp;sa=D&amp;sntz=1&amp;usg=AFQjCNGsu-G05rakVfllCi5G9Ruvgv7ulA" TargetMode="External"/><Relationship Id="rId336" Type="http://schemas.openxmlformats.org/officeDocument/2006/relationships/hyperlink" Target="http://www.google.com/url?q=https%3A%2F%2Fwww.mededportal.org%2Ficollaborative%2Fresource%2F211&amp;sa=D&amp;sntz=1&amp;usg=AFQjCNHlULUGEnJlXegC61yhK28VP4x20A" TargetMode="External"/><Relationship Id="rId357" Type="http://schemas.openxmlformats.org/officeDocument/2006/relationships/hyperlink" Target="http://www.cstsonline.org/" TargetMode="External"/><Relationship Id="rId54" Type="http://schemas.openxmlformats.org/officeDocument/2006/relationships/hyperlink" Target="http://www.google.com/url?q=https%3A%2F%2Fwww.mededportal.org%2Ficollaborative%2Fresource%2F118&amp;sa=D&amp;sntz=1&amp;usg=AFQjCNFRDuOObm3-L4AWKjEGtt8AjRGsJw" TargetMode="External"/><Relationship Id="rId75" Type="http://schemas.openxmlformats.org/officeDocument/2006/relationships/hyperlink" Target="http://www.google.com/url?q=https%3A%2F%2Fwww.mededportal.org%2Ficollaborative%2Fresource%2F111&amp;sa=D&amp;sntz=1&amp;usg=AFQjCNGBrcfBOUVKySBWkFTAhhRVix1vpw" TargetMode="External"/><Relationship Id="rId96" Type="http://schemas.openxmlformats.org/officeDocument/2006/relationships/hyperlink" Target="https://www.mededportal.org/icollaborative/resource/192" TargetMode="External"/><Relationship Id="rId140" Type="http://schemas.openxmlformats.org/officeDocument/2006/relationships/hyperlink" Target="http://www.google.com/url?q=https%3A%2F%2Fwww.mededportal.org%2Ficollaborative%2Fresource%2F196&amp;sa=D&amp;sntz=1&amp;usg=AFQjCNGkG2zNKqb4pJ19JoX-N5xZUbnSUA" TargetMode="External"/><Relationship Id="rId161" Type="http://schemas.openxmlformats.org/officeDocument/2006/relationships/hyperlink" Target="http://www.dvbic.org/sites/default/files/DVBIC_S%26S_English_FINAL.pdf" TargetMode="External"/><Relationship Id="rId182" Type="http://schemas.openxmlformats.org/officeDocument/2006/relationships/hyperlink" Target="https://www.mededportal.org/icollaborative/resource/204" TargetMode="External"/><Relationship Id="rId217" Type="http://schemas.openxmlformats.org/officeDocument/2006/relationships/hyperlink" Target="http://www.va.gov/opa/pressrel/pressrelease.cfm?id=2336" TargetMode="External"/><Relationship Id="rId378" Type="http://schemas.openxmlformats.org/officeDocument/2006/relationships/hyperlink" Target="http://www.google.com/url?q=https%3A%2F%2Fwww.mededportal.org%2Ficollaborative%2Fresource%2F244&amp;sa=D&amp;sntz=1&amp;usg=AFQjCNFAy6YaeZGvAAawaYmqvMs4YkNyEQ" TargetMode="External"/><Relationship Id="rId399" Type="http://schemas.openxmlformats.org/officeDocument/2006/relationships/hyperlink" Target="http://www.dcoe.health.mil/Default.aspx" TargetMode="External"/><Relationship Id="rId403" Type="http://schemas.openxmlformats.org/officeDocument/2006/relationships/hyperlink" Target="http://www.dcoe.health.mil/Default.aspx" TargetMode="External"/><Relationship Id="rId6" Type="http://schemas.openxmlformats.org/officeDocument/2006/relationships/footnotes" Target="footnotes.xml"/><Relationship Id="rId238" Type="http://schemas.openxmlformats.org/officeDocument/2006/relationships/hyperlink" Target="http://www.ptsd.va.gov/public/index.asp" TargetMode="External"/><Relationship Id="rId259" Type="http://schemas.openxmlformats.org/officeDocument/2006/relationships/hyperlink" Target="http://www.kognito.com/products/ptsd/" TargetMode="External"/><Relationship Id="rId23" Type="http://schemas.openxmlformats.org/officeDocument/2006/relationships/hyperlink" Target="http://www.google.com/url?q=https%3A%2F%2Fwww.mededportal.org%2Ficollaborative%2Fresource%2F100&amp;sa=D&amp;sntz=1&amp;usg=AFQjCNGx724FSaQ2cUcYZFfUm4RIe8RhpA" TargetMode="External"/><Relationship Id="rId119" Type="http://schemas.openxmlformats.org/officeDocument/2006/relationships/hyperlink" Target="https://www.mededportal.org/icollaborative/resource/192" TargetMode="External"/><Relationship Id="rId270" Type="http://schemas.openxmlformats.org/officeDocument/2006/relationships/hyperlink" Target="https://www.mededportal.org/icollaborative/resource/203" TargetMode="External"/><Relationship Id="rId291" Type="http://schemas.openxmlformats.org/officeDocument/2006/relationships/hyperlink" Target="https://www.mededportal.org/icollaborative/resource/104" TargetMode="External"/><Relationship Id="rId305" Type="http://schemas.openxmlformats.org/officeDocument/2006/relationships/hyperlink" Target="http://www.google.com/url?q=https%3A%2F%2Fwww.mededportal.org%2Ficollaborative%2Fresource%2F120&amp;sa=D&amp;sntz=1&amp;usg=AFQjCNGsu-G05rakVfllCi5G9Ruvgv7ulA" TargetMode="External"/><Relationship Id="rId326" Type="http://schemas.openxmlformats.org/officeDocument/2006/relationships/hyperlink" Target="http://www.google.com/url?q=https%3A%2F%2Fwww.mededportal.org%2Ficollaborative%2Fresource%2F206&amp;sa=D&amp;sntz=1&amp;usg=AFQjCNHHXFn2nbeH4jgnvEB28TIb15ffRA" TargetMode="External"/><Relationship Id="rId347" Type="http://schemas.openxmlformats.org/officeDocument/2006/relationships/hyperlink" Target="http://www.aheconnect.com/citizensoldier/courses.asp" TargetMode="External"/><Relationship Id="rId44" Type="http://schemas.openxmlformats.org/officeDocument/2006/relationships/hyperlink" Target="http://www.google.com/url?q=https%3A%2F%2Fwww.mededportal.org%2Ficollaborative%2Fresource%2F118&amp;sa=D&amp;sntz=1&amp;usg=AFQjCNFRDuOObm3-L4AWKjEGtt8AjRGsJw" TargetMode="External"/><Relationship Id="rId65" Type="http://schemas.openxmlformats.org/officeDocument/2006/relationships/hyperlink" Target="http://www.google.com/url?q=https%3A%2F%2Fwww.mededportal.org%2Ficollaborative%2Fresource%2F215&amp;sa=D&amp;sntz=1&amp;usg=AFQjCNFr244yRekqFUA-2s8f1k0pHXs1ZQ" TargetMode="External"/><Relationship Id="rId86" Type="http://schemas.openxmlformats.org/officeDocument/2006/relationships/hyperlink" Target="http://www.google.com/url?q=https%3A%2F%2Fwww.mededportal.org%2Ficollaborative%2Fresource%2F118&amp;sa=D&amp;sntz=1&amp;usg=AFQjCNFRDuOObm3-L4AWKjEGtt8AjRGsJw" TargetMode="External"/><Relationship Id="rId130" Type="http://schemas.openxmlformats.org/officeDocument/2006/relationships/hyperlink" Target="http://www.google.com/url?q=https%3A%2F%2Fwww.mededportal.org%2Ficollaborative%2Fresource%2F196&amp;sa=D&amp;sntz=1&amp;usg=AFQjCNGkG2zNKqb4pJ19JoX-N5xZUbnSUA" TargetMode="External"/><Relationship Id="rId151" Type="http://schemas.openxmlformats.org/officeDocument/2006/relationships/hyperlink" Target="http://www.google.com/url?q=https%3A%2F%2Fwww.mededportal.org%2Ficollaborative%2Fresource%2F257&amp;sa=D&amp;sntz=1&amp;usg=AFQjCNEUZJlvNbonFMfEWXrtSNFwXHmNjw" TargetMode="External"/><Relationship Id="rId368" Type="http://schemas.openxmlformats.org/officeDocument/2006/relationships/hyperlink" Target="http://www.cstsonline.org/" TargetMode="External"/><Relationship Id="rId389" Type="http://schemas.openxmlformats.org/officeDocument/2006/relationships/hyperlink" Target="http://www.google.com/url?q=https%3A%2F%2Fwww.mededportal.org%2Ficollaborative%2Fresource%2F244&amp;sa=D&amp;sntz=1&amp;usg=AFQjCNFAy6YaeZGvAAawaYmqvMs4YkNyEQ" TargetMode="External"/><Relationship Id="rId172" Type="http://schemas.openxmlformats.org/officeDocument/2006/relationships/hyperlink" Target="https://www.mededportal.org/icollaborative/resource/263" TargetMode="External"/><Relationship Id="rId193" Type="http://schemas.openxmlformats.org/officeDocument/2006/relationships/hyperlink" Target="https://www.mededportal.org/icollaborative/resource/204" TargetMode="External"/><Relationship Id="rId207" Type="http://schemas.openxmlformats.org/officeDocument/2006/relationships/hyperlink" Target="https://www.mededportal.org/icollaborative/resource/522" TargetMode="External"/><Relationship Id="rId228" Type="http://schemas.openxmlformats.org/officeDocument/2006/relationships/hyperlink" Target="http://www.dcoe.health.mil/Default.aspx" TargetMode="External"/><Relationship Id="rId249" Type="http://schemas.openxmlformats.org/officeDocument/2006/relationships/hyperlink" Target="https://www.t2health.org/vwproj/index.html" TargetMode="External"/><Relationship Id="rId414" Type="http://schemas.openxmlformats.org/officeDocument/2006/relationships/hyperlink" Target="http://www.dcoe.health.mil/Default.aspx" TargetMode="External"/><Relationship Id="rId13" Type="http://schemas.openxmlformats.org/officeDocument/2006/relationships/hyperlink" Target="http://www.google.com/url?q=https%3A%2F%2Fwww.mededportal.org%2Ficollaborative%2Fresource%2F100&amp;sa=D&amp;sntz=1&amp;usg=AFQjCNGx724FSaQ2cUcYZFfUm4RIe8RhpA" TargetMode="External"/><Relationship Id="rId109" Type="http://schemas.openxmlformats.org/officeDocument/2006/relationships/hyperlink" Target="https://www.mededportal.org/icollaborative/resource/192" TargetMode="External"/><Relationship Id="rId260" Type="http://schemas.openxmlformats.org/officeDocument/2006/relationships/hyperlink" Target="http://mghcme.org/courses/course-detail/from_the_war_zone_to_the_home_front_supporting_the_mental_health_of_veteran" TargetMode="External"/><Relationship Id="rId281" Type="http://schemas.openxmlformats.org/officeDocument/2006/relationships/hyperlink" Target="https://www.mededportal.org/icollaborative/resource/104" TargetMode="External"/><Relationship Id="rId316" Type="http://schemas.openxmlformats.org/officeDocument/2006/relationships/hyperlink" Target="http://www.google.com/url?q=https%3A%2F%2Fwww.mededportal.org%2Ficollaborative%2Fresource%2F206&amp;sa=D&amp;sntz=1&amp;usg=AFQjCNHHXFn2nbeH4jgnvEB28TIb15ffRA" TargetMode="External"/><Relationship Id="rId337" Type="http://schemas.openxmlformats.org/officeDocument/2006/relationships/hyperlink" Target="http://www.google.com/url?q=https%3A%2F%2Fwww.mededportal.org%2Ficollaborative%2Fresource%2F211&amp;sa=D&amp;sntz=1&amp;usg=AFQjCNHlULUGEnJlXegC61yhK28VP4x20A" TargetMode="External"/><Relationship Id="rId34" Type="http://schemas.openxmlformats.org/officeDocument/2006/relationships/hyperlink" Target="http://www.google.com/url?q=https%3A%2F%2Fwww.mededportal.org%2Ficollaborative%2Fresource%2F118&amp;sa=D&amp;sntz=1&amp;usg=AFQjCNFRDuOObm3-L4AWKjEGtt8AjRGsJw" TargetMode="External"/><Relationship Id="rId55" Type="http://schemas.openxmlformats.org/officeDocument/2006/relationships/hyperlink" Target="http://www.google.com/url?q=https%3A%2F%2Fwww.mededportal.org%2Ficollaborative%2Fresource%2F118&amp;sa=D&amp;sntz=1&amp;usg=AFQjCNFRDuOObm3-L4AWKjEGtt8AjRGsJw" TargetMode="External"/><Relationship Id="rId76" Type="http://schemas.openxmlformats.org/officeDocument/2006/relationships/hyperlink" Target="http://www.google.com/url?q=https%3A%2F%2Fwww.mededportal.org%2Ficollaborative%2Fresource%2F111&amp;sa=D&amp;sntz=1&amp;usg=AFQjCNGBrcfBOUVKySBWkFTAhhRVix1vpw" TargetMode="External"/><Relationship Id="rId97" Type="http://schemas.openxmlformats.org/officeDocument/2006/relationships/hyperlink" Target="https://www.mededportal.org/icollaborative/resource/192" TargetMode="External"/><Relationship Id="rId120" Type="http://schemas.openxmlformats.org/officeDocument/2006/relationships/hyperlink" Target="https://www.mededportal.org/icollaborative/resource/192" TargetMode="External"/><Relationship Id="rId141" Type="http://schemas.openxmlformats.org/officeDocument/2006/relationships/hyperlink" Target="http://www.google.com/url?q=https%3A%2F%2Fwww.mededportal.org%2Ficollaborative%2Fresource%2F196&amp;sa=D&amp;sntz=1&amp;usg=AFQjCNGkG2zNKqb4pJ19JoX-N5xZUbnSUA" TargetMode="External"/><Relationship Id="rId358" Type="http://schemas.openxmlformats.org/officeDocument/2006/relationships/hyperlink" Target="http://www.cstsonline.org/" TargetMode="External"/><Relationship Id="rId379" Type="http://schemas.openxmlformats.org/officeDocument/2006/relationships/hyperlink" Target="http://www.google.com/url?q=https%3A%2F%2Fwww.mededportal.org%2Ficollaborative%2Fresource%2F244&amp;sa=D&amp;sntz=1&amp;usg=AFQjCNFAy6YaeZGvAAawaYmqvMs4YkNyEQ" TargetMode="External"/><Relationship Id="rId7" Type="http://schemas.openxmlformats.org/officeDocument/2006/relationships/endnotes" Target="endnotes.xml"/><Relationship Id="rId162" Type="http://schemas.openxmlformats.org/officeDocument/2006/relationships/hyperlink" Target="https://www.mededportal.org/icollaborative/resource/247" TargetMode="External"/><Relationship Id="rId183" Type="http://schemas.openxmlformats.org/officeDocument/2006/relationships/hyperlink" Target="https://www.mededportal.org/icollaborative/resource/204" TargetMode="External"/><Relationship Id="rId218" Type="http://schemas.openxmlformats.org/officeDocument/2006/relationships/hyperlink" Target="http://www.va.gov/opa/pressrel/pressrelease.cfm?id=2336" TargetMode="External"/><Relationship Id="rId239" Type="http://schemas.openxmlformats.org/officeDocument/2006/relationships/hyperlink" Target="http://www.ptsd.va.gov/professional/index.asp" TargetMode="External"/><Relationship Id="rId390" Type="http://schemas.openxmlformats.org/officeDocument/2006/relationships/hyperlink" Target="http://www.google.com/url?q=https%3A%2F%2Fwww.mededportal.org%2Ficollaborative%2Fresource%2F244&amp;sa=D&amp;sntz=1&amp;usg=AFQjCNFAy6YaeZGvAAawaYmqvMs4YkNyEQ" TargetMode="External"/><Relationship Id="rId404" Type="http://schemas.openxmlformats.org/officeDocument/2006/relationships/hyperlink" Target="http://www.dcoe.health.mil/Default.aspx" TargetMode="External"/><Relationship Id="rId250" Type="http://schemas.openxmlformats.org/officeDocument/2006/relationships/hyperlink" Target="https://www.t2health.org/vwproj/index.html" TargetMode="External"/><Relationship Id="rId271" Type="http://schemas.openxmlformats.org/officeDocument/2006/relationships/hyperlink" Target="https://www.mededportal.org/icollaborative/resource/203" TargetMode="External"/><Relationship Id="rId292" Type="http://schemas.openxmlformats.org/officeDocument/2006/relationships/hyperlink" Target="http://www.google.com/url?q=https%3A%2F%2Fwww.mededportal.org%2Ficollaborative%2Fresource%2F107&amp;sa=D&amp;sntz=1&amp;usg=AFQjCNFejoEM-mVht9QA6yTQKeP1ooFnsQ" TargetMode="External"/><Relationship Id="rId306" Type="http://schemas.openxmlformats.org/officeDocument/2006/relationships/hyperlink" Target="http://www.google.com/url?q=https%3A%2F%2Fwww.mededportal.org%2Ficollaborative%2Fresource%2F120&amp;sa=D&amp;sntz=1&amp;usg=AFQjCNGsu-G05rakVfllCi5G9Ruvgv7ulA" TargetMode="External"/><Relationship Id="rId24" Type="http://schemas.openxmlformats.org/officeDocument/2006/relationships/hyperlink" Target="http://www.google.com/url?q=https%3A%2F%2Fwww.mededportal.org%2Ficollaborative%2Fresource%2F100&amp;sa=D&amp;sntz=1&amp;usg=AFQjCNGx724FSaQ2cUcYZFfUm4RIe8RhpA" TargetMode="External"/><Relationship Id="rId45" Type="http://schemas.openxmlformats.org/officeDocument/2006/relationships/hyperlink" Target="http://www.google.com/url?q=https%3A%2F%2Fwww.mededportal.org%2Ficollaborative%2Fresource%2F118&amp;sa=D&amp;sntz=1&amp;usg=AFQjCNFRDuOObm3-L4AWKjEGtt8AjRGsJw" TargetMode="External"/><Relationship Id="rId66" Type="http://schemas.openxmlformats.org/officeDocument/2006/relationships/hyperlink" Target="http://www.google.com/url?q=https%3A%2F%2Fwww.mededportal.org%2Ficollaborative%2Fresource%2F215&amp;sa=D&amp;sntz=1&amp;usg=AFQjCNFr244yRekqFUA-2s8f1k0pHXs1ZQ" TargetMode="External"/><Relationship Id="rId87" Type="http://schemas.openxmlformats.org/officeDocument/2006/relationships/hyperlink" Target="https://www.mededportal.org/icollaborative/resource/106" TargetMode="External"/><Relationship Id="rId110" Type="http://schemas.openxmlformats.org/officeDocument/2006/relationships/hyperlink" Target="https://www.mededportal.org/icollaborative/resource/192" TargetMode="External"/><Relationship Id="rId131" Type="http://schemas.openxmlformats.org/officeDocument/2006/relationships/hyperlink" Target="http://www.google.com/url?q=https%3A%2F%2Fwww.mededportal.org%2Ficollaborative%2Fresource%2F196&amp;sa=D&amp;sntz=1&amp;usg=AFQjCNGkG2zNKqb4pJ19JoX-N5xZUbnSUA" TargetMode="External"/><Relationship Id="rId327" Type="http://schemas.openxmlformats.org/officeDocument/2006/relationships/hyperlink" Target="http://www.google.com/url?q=https%3A%2F%2Fwww.mededportal.org%2Ficollaborative%2Fresource%2F206&amp;sa=D&amp;sntz=1&amp;usg=AFQjCNHHXFn2nbeH4jgnvEB28TIb15ffRA" TargetMode="External"/><Relationship Id="rId348" Type="http://schemas.openxmlformats.org/officeDocument/2006/relationships/hyperlink" Target="http://www.sprc.org/bpr" TargetMode="External"/><Relationship Id="rId369" Type="http://schemas.openxmlformats.org/officeDocument/2006/relationships/hyperlink" Target="http://www.cstsonline.org/" TargetMode="External"/><Relationship Id="rId152" Type="http://schemas.openxmlformats.org/officeDocument/2006/relationships/hyperlink" Target="http://www.t2health.org/apps/pe-coach" TargetMode="External"/><Relationship Id="rId173" Type="http://schemas.openxmlformats.org/officeDocument/2006/relationships/hyperlink" Target="http://www.dcoe.health.mil/Default.aspx" TargetMode="External"/><Relationship Id="rId194" Type="http://schemas.openxmlformats.org/officeDocument/2006/relationships/hyperlink" Target="https://www.mededportal.org/icollaborative/resource/204" TargetMode="External"/><Relationship Id="rId208" Type="http://schemas.openxmlformats.org/officeDocument/2006/relationships/hyperlink" Target="http://www.healthquality.va.gov/ptsd/ptsd_full.pdf" TargetMode="External"/><Relationship Id="rId229" Type="http://schemas.openxmlformats.org/officeDocument/2006/relationships/hyperlink" Target="http://www.ptsd.va.gov/index.asp" TargetMode="External"/><Relationship Id="rId380" Type="http://schemas.openxmlformats.org/officeDocument/2006/relationships/hyperlink" Target="http://www.google.com/url?q=https%3A%2F%2Fwww.mededportal.org%2Ficollaborative%2Fresource%2F244&amp;sa=D&amp;sntz=1&amp;usg=AFQjCNFAy6YaeZGvAAawaYmqvMs4YkNyEQ" TargetMode="External"/><Relationship Id="rId415" Type="http://schemas.openxmlformats.org/officeDocument/2006/relationships/hyperlink" Target="http://www.dcoe.health.mil/Default.aspx" TargetMode="External"/><Relationship Id="rId240" Type="http://schemas.openxmlformats.org/officeDocument/2006/relationships/hyperlink" Target="http://www.ptsd.va.gov/professional/index.asp" TargetMode="External"/><Relationship Id="rId261" Type="http://schemas.openxmlformats.org/officeDocument/2006/relationships/hyperlink" Target="http://cdn.govexec.com/media/gbc/docs/pdfs_edit/071712bb1.pdf" TargetMode="External"/><Relationship Id="rId14" Type="http://schemas.openxmlformats.org/officeDocument/2006/relationships/hyperlink" Target="http://www.google.com/url?q=https%3A%2F%2Fwww.mededportal.org%2Ficollaborative%2Fresource%2F100&amp;sa=D&amp;sntz=1&amp;usg=AFQjCNGx724FSaQ2cUcYZFfUm4RIe8RhpA" TargetMode="External"/><Relationship Id="rId35" Type="http://schemas.openxmlformats.org/officeDocument/2006/relationships/hyperlink" Target="http://www.google.com/url?q=https%3A%2F%2Fwww.mededportal.org%2Ficollaborative%2Fresource%2F118&amp;sa=D&amp;sntz=1&amp;usg=AFQjCNFRDuOObm3-L4AWKjEGtt8AjRGsJw" TargetMode="External"/><Relationship Id="rId56" Type="http://schemas.openxmlformats.org/officeDocument/2006/relationships/hyperlink" Target="http://www.google.com/url?q=https%3A%2F%2Fwww.mededportal.org%2Ficollaborative%2Fresource%2F215&amp;sa=D&amp;sntz=1&amp;usg=AFQjCNFr244yRekqFUA-2s8f1k0pHXs1ZQ" TargetMode="External"/><Relationship Id="rId77" Type="http://schemas.openxmlformats.org/officeDocument/2006/relationships/hyperlink" Target="http://www.google.com/url?q=https%3A%2F%2Fwww.mededportal.org%2Ficollaborative%2Fresource%2F111&amp;sa=D&amp;sntz=1&amp;usg=AFQjCNGBrcfBOUVKySBWkFTAhhRVix1vpw" TargetMode="External"/><Relationship Id="rId100" Type="http://schemas.openxmlformats.org/officeDocument/2006/relationships/hyperlink" Target="https://www.mededportal.org/icollaborative/resource/192" TargetMode="External"/><Relationship Id="rId282" Type="http://schemas.openxmlformats.org/officeDocument/2006/relationships/hyperlink" Target="http://www.google.com/url?q=https%3A%2F%2Fwww.mededportal.org%2Ficollaborative%2Fresource%2F120&amp;sa=D&amp;sntz=1&amp;usg=AFQjCNGsu-G05rakVfllCi5G9Ruvgv7ulA" TargetMode="External"/><Relationship Id="rId317" Type="http://schemas.openxmlformats.org/officeDocument/2006/relationships/hyperlink" Target="http://www.google.com/url?q=https%3A%2F%2Fwww.mededportal.org%2Ficollaborative%2Fresource%2F206&amp;sa=D&amp;sntz=1&amp;usg=AFQjCNHHXFn2nbeH4jgnvEB28TIb15ffRA" TargetMode="External"/><Relationship Id="rId338" Type="http://schemas.openxmlformats.org/officeDocument/2006/relationships/hyperlink" Target="http://www.google.com/url?q=https%3A%2F%2Fwww.mededportal.org%2Ficollaborative%2Fresource%2F211&amp;sa=D&amp;sntz=1&amp;usg=AFQjCNHlULUGEnJlXegC61yhK28VP4x20A" TargetMode="External"/><Relationship Id="rId359" Type="http://schemas.openxmlformats.org/officeDocument/2006/relationships/hyperlink" Target="http://www.cstsonline.org/" TargetMode="External"/><Relationship Id="rId8" Type="http://schemas.openxmlformats.org/officeDocument/2006/relationships/header" Target="header1.xml"/><Relationship Id="rId98" Type="http://schemas.openxmlformats.org/officeDocument/2006/relationships/hyperlink" Target="https://www.mededportal.org/icollaborative/resource/192" TargetMode="External"/><Relationship Id="rId121" Type="http://schemas.openxmlformats.org/officeDocument/2006/relationships/hyperlink" Target="https://www.mededportal.org/icollaborative/resource/522" TargetMode="External"/><Relationship Id="rId142" Type="http://schemas.openxmlformats.org/officeDocument/2006/relationships/hyperlink" Target="http://afterdeployment.org/" TargetMode="External"/><Relationship Id="rId163" Type="http://schemas.openxmlformats.org/officeDocument/2006/relationships/hyperlink" Target="http://www.dvbic.org/" TargetMode="External"/><Relationship Id="rId184" Type="http://schemas.openxmlformats.org/officeDocument/2006/relationships/hyperlink" Target="https://www.mededportal.org/icollaborative/resource/204" TargetMode="External"/><Relationship Id="rId219" Type="http://schemas.openxmlformats.org/officeDocument/2006/relationships/hyperlink" Target="http://www.va.gov/opa/pressrel/pressrelease.cfm?id=2336" TargetMode="External"/><Relationship Id="rId370" Type="http://schemas.openxmlformats.org/officeDocument/2006/relationships/hyperlink" Target="http://www.cstsonline.org/" TargetMode="External"/><Relationship Id="rId391" Type="http://schemas.openxmlformats.org/officeDocument/2006/relationships/hyperlink" Target="http://www.google.com/url?q=https%3A%2F%2Fwww.mededportal.org%2Ficollaborative%2Fresource%2F244&amp;sa=D&amp;sntz=1&amp;usg=AFQjCNFAy6YaeZGvAAawaYmqvMs4YkNyEQ" TargetMode="External"/><Relationship Id="rId405" Type="http://schemas.openxmlformats.org/officeDocument/2006/relationships/hyperlink" Target="http://www.dcoe.health.mil/Default.aspx" TargetMode="External"/><Relationship Id="rId230" Type="http://schemas.openxmlformats.org/officeDocument/2006/relationships/hyperlink" Target="http://www.ptsd.va.gov/index.asp" TargetMode="External"/><Relationship Id="rId251" Type="http://schemas.openxmlformats.org/officeDocument/2006/relationships/hyperlink" Target="https://www.t2health.org/vwproj/index.html" TargetMode="External"/><Relationship Id="rId25" Type="http://schemas.openxmlformats.org/officeDocument/2006/relationships/hyperlink" Target="http://www.google.com/url?q=https%3A%2F%2Fwww.mededportal.org%2Ficollaborative%2Fresource%2F118&amp;sa=D&amp;sntz=1&amp;usg=AFQjCNFRDuOObm3-L4AWKjEGtt8AjRGsJw" TargetMode="External"/><Relationship Id="rId46" Type="http://schemas.openxmlformats.org/officeDocument/2006/relationships/hyperlink" Target="http://www.google.com/url?q=https%3A%2F%2Fwww.mededportal.org%2Ficollaborative%2Fresource%2F118&amp;sa=D&amp;sntz=1&amp;usg=AFQjCNFRDuOObm3-L4AWKjEGtt8AjRGsJw" TargetMode="External"/><Relationship Id="rId67" Type="http://schemas.openxmlformats.org/officeDocument/2006/relationships/hyperlink" Target="http://www.google.com/url?q=https%3A%2F%2Fwww.mededportal.org%2Ficollaborative%2Fresource%2F215&amp;sa=D&amp;sntz=1&amp;usg=AFQjCNFr244yRekqFUA-2s8f1k0pHXs1ZQ" TargetMode="External"/><Relationship Id="rId272" Type="http://schemas.openxmlformats.org/officeDocument/2006/relationships/hyperlink" Target="https://www.mededportal.org/icollaborative/resource/203" TargetMode="External"/><Relationship Id="rId293" Type="http://schemas.openxmlformats.org/officeDocument/2006/relationships/hyperlink" Target="http://www.google.com/url?q=https%3A%2F%2Fwww.mededportal.org%2Ficollaborative%2Fresource%2F107&amp;sa=D&amp;sntz=1&amp;usg=AFQjCNFejoEM-mVht9QA6yTQKeP1ooFnsQ" TargetMode="External"/><Relationship Id="rId307" Type="http://schemas.openxmlformats.org/officeDocument/2006/relationships/hyperlink" Target="http://www.google.com/url?q=https%3A%2F%2Fwww.mededportal.org%2Ficollaborative%2Fresource%2F120&amp;sa=D&amp;sntz=1&amp;usg=AFQjCNGsu-G05rakVfllCi5G9Ruvgv7ulA" TargetMode="External"/><Relationship Id="rId328" Type="http://schemas.openxmlformats.org/officeDocument/2006/relationships/hyperlink" Target="http://www.mirecc.va.gov/index.asp" TargetMode="External"/><Relationship Id="rId349" Type="http://schemas.openxmlformats.org/officeDocument/2006/relationships/hyperlink" Target="http://www.suicideoutreach.org/%20" TargetMode="External"/><Relationship Id="rId88" Type="http://schemas.openxmlformats.org/officeDocument/2006/relationships/hyperlink" Target="https://www.mededportal.org/icollaborative/resource/106" TargetMode="External"/><Relationship Id="rId111" Type="http://schemas.openxmlformats.org/officeDocument/2006/relationships/hyperlink" Target="https://www.mededportal.org/icollaborative/resource/192" TargetMode="External"/><Relationship Id="rId132" Type="http://schemas.openxmlformats.org/officeDocument/2006/relationships/hyperlink" Target="http://www.google.com/url?q=https%3A%2F%2Fwww.mededportal.org%2Ficollaborative%2Fresource%2F196&amp;sa=D&amp;sntz=1&amp;usg=AFQjCNGkG2zNKqb4pJ19JoX-N5xZUbnSUA" TargetMode="External"/><Relationship Id="rId153" Type="http://schemas.openxmlformats.org/officeDocument/2006/relationships/hyperlink" Target="http://www.homebaseprogram.org/general-information.aspx" TargetMode="External"/><Relationship Id="rId174" Type="http://schemas.openxmlformats.org/officeDocument/2006/relationships/hyperlink" Target="http://www.dcoe.health.mil/Default.aspx" TargetMode="External"/><Relationship Id="rId195" Type="http://schemas.openxmlformats.org/officeDocument/2006/relationships/hyperlink" Target="http://www.dcoe.health.mil/Training/MonthlyWebinars.aspx" TargetMode="External"/><Relationship Id="rId209" Type="http://schemas.openxmlformats.org/officeDocument/2006/relationships/hyperlink" Target="http://www.healthquality.va.gov/ptsd/ptsd_full.pdf" TargetMode="External"/><Relationship Id="rId360" Type="http://schemas.openxmlformats.org/officeDocument/2006/relationships/hyperlink" Target="http://www.cstsonline.org/" TargetMode="External"/><Relationship Id="rId381" Type="http://schemas.openxmlformats.org/officeDocument/2006/relationships/hyperlink" Target="http://www.google.com/url?q=https%3A%2F%2Fwww.mededportal.org%2Ficollaborative%2Fresource%2F244&amp;sa=D&amp;sntz=1&amp;usg=AFQjCNFAy6YaeZGvAAawaYmqvMs4YkNyEQ" TargetMode="External"/><Relationship Id="rId416" Type="http://schemas.openxmlformats.org/officeDocument/2006/relationships/hyperlink" Target="http://www.dcoe.health.mil/Default.aspx" TargetMode="External"/><Relationship Id="rId220" Type="http://schemas.openxmlformats.org/officeDocument/2006/relationships/hyperlink" Target="http://www.va.gov/opa/pressrel/pressrelease.cfm?id=2336" TargetMode="External"/><Relationship Id="rId241" Type="http://schemas.openxmlformats.org/officeDocument/2006/relationships/hyperlink" Target="http://www.ptsd.va.gov/professional/index.asp" TargetMode="External"/><Relationship Id="rId15" Type="http://schemas.openxmlformats.org/officeDocument/2006/relationships/hyperlink" Target="http://www.google.com/url?q=https%3A%2F%2Fwww.mededportal.org%2Ficollaborative%2Fresource%2F100&amp;sa=D&amp;sntz=1&amp;usg=AFQjCNGx724FSaQ2cUcYZFfUm4RIe8RhpA" TargetMode="External"/><Relationship Id="rId36" Type="http://schemas.openxmlformats.org/officeDocument/2006/relationships/hyperlink" Target="http://www.google.com/url?q=https%3A%2F%2Fwww.mededportal.org%2Ficollaborative%2Fresource%2F118&amp;sa=D&amp;sntz=1&amp;usg=AFQjCNFRDuOObm3-L4AWKjEGtt8AjRGsJw" TargetMode="External"/><Relationship Id="rId57" Type="http://schemas.openxmlformats.org/officeDocument/2006/relationships/hyperlink" Target="http://www.google.com/url?q=https%3A%2F%2Fwww.mededportal.org%2Ficollaborative%2Fresource%2F215&amp;sa=D&amp;sntz=1&amp;usg=AFQjCNFr244yRekqFUA-2s8f1k0pHXs1ZQ" TargetMode="External"/><Relationship Id="rId262" Type="http://schemas.openxmlformats.org/officeDocument/2006/relationships/hyperlink" Target="http://cdn.govexec.com/media/gbc/docs/pdfs_edit/071712bb1.pdf" TargetMode="External"/><Relationship Id="rId283" Type="http://schemas.openxmlformats.org/officeDocument/2006/relationships/hyperlink" Target="https://www.mededportal.org/icollaborative/resource/104" TargetMode="External"/><Relationship Id="rId318" Type="http://schemas.openxmlformats.org/officeDocument/2006/relationships/hyperlink" Target="http://www.google.com/url?q=https%3A%2F%2Fwww.mededportal.org%2Ficollaborative%2Fresource%2F206&amp;sa=D&amp;sntz=1&amp;usg=AFQjCNHHXFn2nbeH4jgnvEB28TIb15ffRA" TargetMode="External"/><Relationship Id="rId339" Type="http://schemas.openxmlformats.org/officeDocument/2006/relationships/hyperlink" Target="http://www.google.com/url?q=https%3A%2F%2Fwww.mededportal.org%2Ficollaborative%2Fresource%2F211&amp;sa=D&amp;sntz=1&amp;usg=AFQjCNHlULUGEnJlXegC61yhK28VP4x20A" TargetMode="External"/><Relationship Id="rId78" Type="http://schemas.openxmlformats.org/officeDocument/2006/relationships/hyperlink" Target="http://www.google.com/url?q=https%3A%2F%2Fwww.mededportal.org%2Ficollaborative%2Fresource%2F111&amp;sa=D&amp;sntz=1&amp;usg=AFQjCNGBrcfBOUVKySBWkFTAhhRVix1vpw" TargetMode="External"/><Relationship Id="rId99" Type="http://schemas.openxmlformats.org/officeDocument/2006/relationships/hyperlink" Target="https://www.mededportal.org/icollaborative/resource/192" TargetMode="External"/><Relationship Id="rId101" Type="http://schemas.openxmlformats.org/officeDocument/2006/relationships/hyperlink" Target="https://www.mededportal.org/icollaborative/resource/192" TargetMode="External"/><Relationship Id="rId122" Type="http://schemas.openxmlformats.org/officeDocument/2006/relationships/hyperlink" Target="http://www.homebaseprogram.org/~/media/Files/toolkits/child-screening-toolkit.pdf" TargetMode="External"/><Relationship Id="rId143" Type="http://schemas.openxmlformats.org/officeDocument/2006/relationships/hyperlink" Target="http://www.dcoe.health.mil/Default.aspx" TargetMode="External"/><Relationship Id="rId164" Type="http://schemas.openxmlformats.org/officeDocument/2006/relationships/hyperlink" Target="http://www.dvbic.org/" TargetMode="External"/><Relationship Id="rId185" Type="http://schemas.openxmlformats.org/officeDocument/2006/relationships/hyperlink" Target="https://www.mededportal.org/icollaborative/resource/204" TargetMode="External"/><Relationship Id="rId350" Type="http://schemas.openxmlformats.org/officeDocument/2006/relationships/hyperlink" Target="http://www.t2health.org/apps/pe-coach" TargetMode="External"/><Relationship Id="rId371" Type="http://schemas.openxmlformats.org/officeDocument/2006/relationships/hyperlink" Target="http://www.cstsonline.org/" TargetMode="External"/><Relationship Id="rId406" Type="http://schemas.openxmlformats.org/officeDocument/2006/relationships/hyperlink" Target="http://www.dcoe.health.mil/Default.aspx" TargetMode="External"/><Relationship Id="rId9" Type="http://schemas.openxmlformats.org/officeDocument/2006/relationships/footer" Target="footer1.xml"/><Relationship Id="rId210" Type="http://schemas.openxmlformats.org/officeDocument/2006/relationships/hyperlink" Target="http://www.healthquality.va.gov/ptsd/ptsd_full.pdf" TargetMode="External"/><Relationship Id="rId392" Type="http://schemas.openxmlformats.org/officeDocument/2006/relationships/hyperlink" Target="http://www.google.com/url?q=https%3A%2F%2Fwww.mededportal.org%2Ficollaborative%2Fresource%2F244&amp;sa=D&amp;sntz=1&amp;usg=AFQjCNFAy6YaeZGvAAawaYmqvMs4YkNyEQ" TargetMode="External"/><Relationship Id="rId26" Type="http://schemas.openxmlformats.org/officeDocument/2006/relationships/hyperlink" Target="http://www.google.com/url?q=https%3A%2F%2Fwww.mededportal.org%2Ficollaborative%2Fresource%2F118&amp;sa=D&amp;sntz=1&amp;usg=AFQjCNFRDuOObm3-L4AWKjEGtt8AjRGsJw" TargetMode="External"/><Relationship Id="rId231" Type="http://schemas.openxmlformats.org/officeDocument/2006/relationships/hyperlink" Target="http://www.ptsd.va.gov/index.asp" TargetMode="External"/><Relationship Id="rId252" Type="http://schemas.openxmlformats.org/officeDocument/2006/relationships/hyperlink" Target="http://www.t2health.org/apps/pe-coach" TargetMode="External"/><Relationship Id="rId273" Type="http://schemas.openxmlformats.org/officeDocument/2006/relationships/hyperlink" Target="https://www.mededportal.org/icollaborative/resource/203" TargetMode="External"/><Relationship Id="rId294" Type="http://schemas.openxmlformats.org/officeDocument/2006/relationships/hyperlink" Target="http://www.google.com/url?q=https%3A%2F%2Fwww.mededportal.org%2Ficollaborative%2Fresource%2F107&amp;sa=D&amp;sntz=1&amp;usg=AFQjCNFejoEM-mVht9QA6yTQKeP1ooFnsQ" TargetMode="External"/><Relationship Id="rId308" Type="http://schemas.openxmlformats.org/officeDocument/2006/relationships/hyperlink" Target="http://www.google.com/url?q=https%3A%2F%2Fwww.mededportal.org%2Ficollaborative%2Fresource%2F120&amp;sa=D&amp;sntz=1&amp;usg=AFQjCNGsu-G05rakVfllCi5G9Ruvgv7ulA" TargetMode="External"/><Relationship Id="rId329" Type="http://schemas.openxmlformats.org/officeDocument/2006/relationships/hyperlink" Target="http://www.mirecc.va.gov/index.asp" TargetMode="External"/><Relationship Id="rId47" Type="http://schemas.openxmlformats.org/officeDocument/2006/relationships/hyperlink" Target="http://www.google.com/url?q=https%3A%2F%2Fwww.mededportal.org%2Ficollaborative%2Fresource%2F118&amp;sa=D&amp;sntz=1&amp;usg=AFQjCNFRDuOObm3-L4AWKjEGtt8AjRGsJw" TargetMode="External"/><Relationship Id="rId68" Type="http://schemas.openxmlformats.org/officeDocument/2006/relationships/hyperlink" Target="http://www.google.com/url?q=https%3A%2F%2Fwww.mededportal.org%2Ficollaborative%2Fresource%2F215&amp;sa=D&amp;sntz=1&amp;usg=AFQjCNFr244yRekqFUA-2s8f1k0pHXs1ZQ" TargetMode="External"/><Relationship Id="rId89" Type="http://schemas.openxmlformats.org/officeDocument/2006/relationships/hyperlink" Target="https://www.mededportal.org/icollaborative/resource/106" TargetMode="External"/><Relationship Id="rId112" Type="http://schemas.openxmlformats.org/officeDocument/2006/relationships/hyperlink" Target="https://www.mededportal.org/icollaborative/resource/192" TargetMode="External"/><Relationship Id="rId133" Type="http://schemas.openxmlformats.org/officeDocument/2006/relationships/hyperlink" Target="http://www.google.com/url?q=https%3A%2F%2Fwww.mededportal.org%2Ficollaborative%2Fresource%2F196&amp;sa=D&amp;sntz=1&amp;usg=AFQjCNGkG2zNKqb4pJ19JoX-N5xZUbnSUA" TargetMode="External"/><Relationship Id="rId154" Type="http://schemas.openxmlformats.org/officeDocument/2006/relationships/hyperlink" Target="https://www.mededportal.org/icollaborative/resource/200" TargetMode="External"/><Relationship Id="rId175" Type="http://schemas.openxmlformats.org/officeDocument/2006/relationships/hyperlink" Target="http://www.dcoe.health.mil/Default.aspx" TargetMode="External"/><Relationship Id="rId340" Type="http://schemas.openxmlformats.org/officeDocument/2006/relationships/hyperlink" Target="http://www.google.com/url?q=https%3A%2F%2Fwww.mededportal.org%2Ficollaborative%2Fresource%2F211&amp;sa=D&amp;sntz=1&amp;usg=AFQjCNHlULUGEnJlXegC61yhK28VP4x20A" TargetMode="External"/><Relationship Id="rId361" Type="http://schemas.openxmlformats.org/officeDocument/2006/relationships/hyperlink" Target="http://www.cstsonline.org/" TargetMode="External"/><Relationship Id="rId196" Type="http://schemas.openxmlformats.org/officeDocument/2006/relationships/hyperlink" Target="https://www.mededportal.org/icollaborative/resource/475" TargetMode="External"/><Relationship Id="rId200" Type="http://schemas.openxmlformats.org/officeDocument/2006/relationships/hyperlink" Target="https://www.mededportal.org/icollaborative/resource/475" TargetMode="External"/><Relationship Id="rId382" Type="http://schemas.openxmlformats.org/officeDocument/2006/relationships/hyperlink" Target="http://www.google.com/url?q=https%3A%2F%2Fwww.mededportal.org%2Ficollaborative%2Fresource%2F244&amp;sa=D&amp;sntz=1&amp;usg=AFQjCNFAy6YaeZGvAAawaYmqvMs4YkNyEQ" TargetMode="External"/><Relationship Id="rId417" Type="http://schemas.openxmlformats.org/officeDocument/2006/relationships/hyperlink" Target="http://www.dcoe.health.mil/Default.aspx" TargetMode="External"/><Relationship Id="rId16" Type="http://schemas.openxmlformats.org/officeDocument/2006/relationships/hyperlink" Target="http://www.google.com/url?q=https%3A%2F%2Fwww.mededportal.org%2Ficollaborative%2Fresource%2F100&amp;sa=D&amp;sntz=1&amp;usg=AFQjCNGx724FSaQ2cUcYZFfUm4RIe8RhpA" TargetMode="External"/><Relationship Id="rId221" Type="http://schemas.openxmlformats.org/officeDocument/2006/relationships/hyperlink" Target="http://www.ptsd.va.gov/public/about_face.html" TargetMode="External"/><Relationship Id="rId242" Type="http://schemas.openxmlformats.org/officeDocument/2006/relationships/hyperlink" Target="https://www.t2health.org/vwproj/index.html" TargetMode="External"/><Relationship Id="rId263" Type="http://schemas.openxmlformats.org/officeDocument/2006/relationships/hyperlink" Target="http://cdn.govexec.com/media/gbc/docs/pdfs_edit/071712bb1.pdf" TargetMode="External"/><Relationship Id="rId284" Type="http://schemas.openxmlformats.org/officeDocument/2006/relationships/hyperlink" Target="https://www.mededportal.org/icollaborative/resource/104" TargetMode="External"/><Relationship Id="rId319" Type="http://schemas.openxmlformats.org/officeDocument/2006/relationships/hyperlink" Target="http://www.google.com/url?q=https%3A%2F%2Fwww.mededportal.org%2Ficollaborative%2Fresource%2F206&amp;sa=D&amp;sntz=1&amp;usg=AFQjCNHHXFn2nbeH4jgnvEB28TIb15ffRA" TargetMode="External"/><Relationship Id="rId37" Type="http://schemas.openxmlformats.org/officeDocument/2006/relationships/hyperlink" Target="http://www.google.com/url?q=https%3A%2F%2Fwww.mededportal.org%2Ficollaborative%2Fresource%2F118&amp;sa=D&amp;sntz=1&amp;usg=AFQjCNFRDuOObm3-L4AWKjEGtt8AjRGsJw" TargetMode="External"/><Relationship Id="rId58" Type="http://schemas.openxmlformats.org/officeDocument/2006/relationships/hyperlink" Target="http://www.google.com/url?q=https%3A%2F%2Fwww.mededportal.org%2Ficollaborative%2Fresource%2F215&amp;sa=D&amp;sntz=1&amp;usg=AFQjCNFr244yRekqFUA-2s8f1k0pHXs1ZQ" TargetMode="External"/><Relationship Id="rId79" Type="http://schemas.openxmlformats.org/officeDocument/2006/relationships/hyperlink" Target="https://www.mededportal.org/icollaborative/resource/106" TargetMode="External"/><Relationship Id="rId102" Type="http://schemas.openxmlformats.org/officeDocument/2006/relationships/hyperlink" Target="https://www.mededportal.org/icollaborative/resource/192" TargetMode="External"/><Relationship Id="rId123" Type="http://schemas.openxmlformats.org/officeDocument/2006/relationships/hyperlink" Target="http://www.google.com/url?q=https%3A%2F%2Fwww.mededportal.org%2Ficollaborative%2Fresource%2F196&amp;sa=D&amp;sntz=1&amp;usg=AFQjCNGkG2zNKqb4pJ19JoX-N5xZUbnSUA" TargetMode="External"/><Relationship Id="rId144" Type="http://schemas.openxmlformats.org/officeDocument/2006/relationships/hyperlink" Target="http://www.dcoe.health.mil/Default.aspx" TargetMode="External"/><Relationship Id="rId330" Type="http://schemas.openxmlformats.org/officeDocument/2006/relationships/hyperlink" Target="http://www.mirecc.va.gov/index.asp" TargetMode="External"/><Relationship Id="rId90" Type="http://schemas.openxmlformats.org/officeDocument/2006/relationships/hyperlink" Target="https://www.mededportal.org/icollaborative/resource/106" TargetMode="External"/><Relationship Id="rId165" Type="http://schemas.openxmlformats.org/officeDocument/2006/relationships/hyperlink" Target="http://www.dvbic.org/" TargetMode="External"/><Relationship Id="rId186" Type="http://schemas.openxmlformats.org/officeDocument/2006/relationships/hyperlink" Target="https://www.mededportal.org/icollaborative/resource/204" TargetMode="External"/><Relationship Id="rId351" Type="http://schemas.openxmlformats.org/officeDocument/2006/relationships/hyperlink" Target="http://www.dcoe.health.mil/Speakers.aspx" TargetMode="External"/><Relationship Id="rId372" Type="http://schemas.openxmlformats.org/officeDocument/2006/relationships/hyperlink" Target="http://www.cstsonline.org/" TargetMode="External"/><Relationship Id="rId393" Type="http://schemas.openxmlformats.org/officeDocument/2006/relationships/hyperlink" Target="http://www.simlearn.va.gov/" TargetMode="External"/><Relationship Id="rId407" Type="http://schemas.openxmlformats.org/officeDocument/2006/relationships/hyperlink" Target="http://www.dcoe.health.mil/Default.aspx" TargetMode="External"/><Relationship Id="rId211" Type="http://schemas.openxmlformats.org/officeDocument/2006/relationships/hyperlink" Target="http://www.healthquality.va.gov/ptsd/ptsd_full.pdf" TargetMode="External"/><Relationship Id="rId232" Type="http://schemas.openxmlformats.org/officeDocument/2006/relationships/hyperlink" Target="http://www.ptsd.va.gov/index.asp" TargetMode="External"/><Relationship Id="rId253" Type="http://schemas.openxmlformats.org/officeDocument/2006/relationships/hyperlink" Target="http://www.kognito.com/products/ptsd/" TargetMode="External"/><Relationship Id="rId274" Type="http://schemas.openxmlformats.org/officeDocument/2006/relationships/hyperlink" Target="https://www.mededportal.org/icollaborative/resource/203" TargetMode="External"/><Relationship Id="rId295" Type="http://schemas.openxmlformats.org/officeDocument/2006/relationships/hyperlink" Target="http://www.google.com/url?q=https%3A%2F%2Fwww.mededportal.org%2Ficollaborative%2Fresource%2F107&amp;sa=D&amp;sntz=1&amp;usg=AFQjCNFejoEM-mVht9QA6yTQKeP1ooFnsQ" TargetMode="External"/><Relationship Id="rId309" Type="http://schemas.openxmlformats.org/officeDocument/2006/relationships/hyperlink" Target="http://www.google.com/url?q=https%3A%2F%2Fwww.mededportal.org%2Ficollaborative%2Fresource%2F120&amp;sa=D&amp;sntz=1&amp;usg=AFQjCNGsu-G05rakVfllCi5G9Ruvgv7ulA" TargetMode="External"/><Relationship Id="rId27" Type="http://schemas.openxmlformats.org/officeDocument/2006/relationships/hyperlink" Target="http://www.google.com/url?q=https%3A%2F%2Fwww.mededportal.org%2Ficollaborative%2Fresource%2F118&amp;sa=D&amp;sntz=1&amp;usg=AFQjCNFRDuOObm3-L4AWKjEGtt8AjRGsJw" TargetMode="External"/><Relationship Id="rId48" Type="http://schemas.openxmlformats.org/officeDocument/2006/relationships/hyperlink" Target="http://www.google.com/url?q=https%3A%2F%2Fwww.mededportal.org%2Ficollaborative%2Fresource%2F118&amp;sa=D&amp;sntz=1&amp;usg=AFQjCNFRDuOObm3-L4AWKjEGtt8AjRGsJw" TargetMode="External"/><Relationship Id="rId69" Type="http://schemas.openxmlformats.org/officeDocument/2006/relationships/hyperlink" Target="http://www.google.com/url?q=https%3A%2F%2Fwww.mededportal.org%2Ficollaborative%2Fresource%2F215&amp;sa=D&amp;sntz=1&amp;usg=AFQjCNFr244yRekqFUA-2s8f1k0pHXs1ZQ" TargetMode="External"/><Relationship Id="rId113" Type="http://schemas.openxmlformats.org/officeDocument/2006/relationships/hyperlink" Target="https://www.mededportal.org/icollaborative/resource/192" TargetMode="External"/><Relationship Id="rId134" Type="http://schemas.openxmlformats.org/officeDocument/2006/relationships/hyperlink" Target="http://www.google.com/url?q=https%3A%2F%2Fwww.mededportal.org%2Ficollaborative%2Fresource%2F196&amp;sa=D&amp;sntz=1&amp;usg=AFQjCNGkG2zNKqb4pJ19JoX-N5xZUbnSUA" TargetMode="External"/><Relationship Id="rId320" Type="http://schemas.openxmlformats.org/officeDocument/2006/relationships/hyperlink" Target="http://www.google.com/url?q=https%3A%2F%2Fwww.mededportal.org%2Ficollaborative%2Fresource%2F206&amp;sa=D&amp;sntz=1&amp;usg=AFQjCNHHXFn2nbeH4jgnvEB28TIb15ffRA" TargetMode="External"/><Relationship Id="rId80" Type="http://schemas.openxmlformats.org/officeDocument/2006/relationships/hyperlink" Target="https://www.mededportal.org/icollaborative/resource/106" TargetMode="External"/><Relationship Id="rId155" Type="http://schemas.openxmlformats.org/officeDocument/2006/relationships/hyperlink" Target="https://www.mededportal.org/icollaborative/resource/200" TargetMode="External"/><Relationship Id="rId176" Type="http://schemas.openxmlformats.org/officeDocument/2006/relationships/hyperlink" Target="http://www.dcoe.health.mil/Default.aspx" TargetMode="External"/><Relationship Id="rId197" Type="http://schemas.openxmlformats.org/officeDocument/2006/relationships/hyperlink" Target="https://www.mededportal.org/icollaborative/resource/475" TargetMode="External"/><Relationship Id="rId341" Type="http://schemas.openxmlformats.org/officeDocument/2006/relationships/hyperlink" Target="http://www.google.com/url?q=https%3A%2F%2Fwww.mededportal.org%2Ficollaborative%2Fresource%2F211&amp;sa=D&amp;sntz=1&amp;usg=AFQjCNHlULUGEnJlXegC61yhK28VP4x20A" TargetMode="External"/><Relationship Id="rId362" Type="http://schemas.openxmlformats.org/officeDocument/2006/relationships/hyperlink" Target="http://www.cstsonline.org/" TargetMode="External"/><Relationship Id="rId383" Type="http://schemas.openxmlformats.org/officeDocument/2006/relationships/hyperlink" Target="http://www.google.com/url?q=https%3A%2F%2Fwww.mededportal.org%2Ficollaborative%2Fresource%2F244&amp;sa=D&amp;sntz=1&amp;usg=AFQjCNFAy6YaeZGvAAawaYmqvMs4YkNyEQ" TargetMode="External"/><Relationship Id="rId418" Type="http://schemas.openxmlformats.org/officeDocument/2006/relationships/hyperlink" Target="http://www.dcoe.health.mil/Default.aspx" TargetMode="External"/><Relationship Id="rId201" Type="http://schemas.openxmlformats.org/officeDocument/2006/relationships/hyperlink" Target="https://www.mededportal.org/icollaborative/resource/475" TargetMode="External"/><Relationship Id="rId222" Type="http://schemas.openxmlformats.org/officeDocument/2006/relationships/hyperlink" Target="http://www.dcoe.health.mil/Default.aspx" TargetMode="External"/><Relationship Id="rId243" Type="http://schemas.openxmlformats.org/officeDocument/2006/relationships/hyperlink" Target="https://www.t2health.org/vwproj/index.html" TargetMode="External"/><Relationship Id="rId264" Type="http://schemas.openxmlformats.org/officeDocument/2006/relationships/hyperlink" Target="http://cdn.govexec.com/media/gbc/docs/pdfs_edit/071712bb1.pdf" TargetMode="External"/><Relationship Id="rId285" Type="http://schemas.openxmlformats.org/officeDocument/2006/relationships/hyperlink" Target="https://www.mededportal.org/icollaborative/resource/104" TargetMode="External"/><Relationship Id="rId17" Type="http://schemas.openxmlformats.org/officeDocument/2006/relationships/hyperlink" Target="http://www.google.com/url?q=https%3A%2F%2Fwww.mededportal.org%2Ficollaborative%2Fresource%2F100&amp;sa=D&amp;sntz=1&amp;usg=AFQjCNGx724FSaQ2cUcYZFfUm4RIe8RhpA" TargetMode="External"/><Relationship Id="rId38" Type="http://schemas.openxmlformats.org/officeDocument/2006/relationships/hyperlink" Target="http://www.google.com/url?q=https%3A%2F%2Fwww.mededportal.org%2Ficollaborative%2Fresource%2F118&amp;sa=D&amp;sntz=1&amp;usg=AFQjCNFRDuOObm3-L4AWKjEGtt8AjRGsJw" TargetMode="External"/><Relationship Id="rId59" Type="http://schemas.openxmlformats.org/officeDocument/2006/relationships/hyperlink" Target="http://www.google.com/url?q=https%3A%2F%2Fwww.mededportal.org%2Ficollaborative%2Fresource%2F215&amp;sa=D&amp;sntz=1&amp;usg=AFQjCNFr244yRekqFUA-2s8f1k0pHXs1ZQ" TargetMode="External"/><Relationship Id="rId103" Type="http://schemas.openxmlformats.org/officeDocument/2006/relationships/hyperlink" Target="https://www.mededportal.org/icollaborative/resource/192" TargetMode="External"/><Relationship Id="rId124" Type="http://schemas.openxmlformats.org/officeDocument/2006/relationships/hyperlink" Target="http://www.google.com/url?q=https%3A%2F%2Fwww.mededportal.org%2Ficollaborative%2Fresource%2F196&amp;sa=D&amp;sntz=1&amp;usg=AFQjCNGkG2zNKqb4pJ19JoX-N5xZUbnSUA" TargetMode="External"/><Relationship Id="rId310" Type="http://schemas.openxmlformats.org/officeDocument/2006/relationships/hyperlink" Target="http://www.google.com/url?q=https%3A%2F%2Fwww.mededportal.org%2Ficollaborative%2Fresource%2F120&amp;sa=D&amp;sntz=1&amp;usg=AFQjCNGsu-G05rakVfllCi5G9Ruvgv7ulA" TargetMode="External"/><Relationship Id="rId70" Type="http://schemas.openxmlformats.org/officeDocument/2006/relationships/hyperlink" Target="http://www.google.com/url?q=https%3A%2F%2Fwww.mededportal.org%2Ficollaborative%2Fresource%2F215&amp;sa=D&amp;sntz=1&amp;usg=AFQjCNFr244yRekqFUA-2s8f1k0pHXs1ZQ" TargetMode="External"/><Relationship Id="rId91" Type="http://schemas.openxmlformats.org/officeDocument/2006/relationships/hyperlink" Target="https://www.mededportal.org/icollaborative/resource/106" TargetMode="External"/><Relationship Id="rId145" Type="http://schemas.openxmlformats.org/officeDocument/2006/relationships/hyperlink" Target="http://www.dcoe.health.mil/Default.aspx" TargetMode="External"/><Relationship Id="rId166" Type="http://schemas.openxmlformats.org/officeDocument/2006/relationships/hyperlink" Target="http://www.dvbic.org/" TargetMode="External"/><Relationship Id="rId187" Type="http://schemas.openxmlformats.org/officeDocument/2006/relationships/hyperlink" Target="https://www.mededportal.org/icollaborative/resource/204" TargetMode="External"/><Relationship Id="rId331" Type="http://schemas.openxmlformats.org/officeDocument/2006/relationships/hyperlink" Target="http://www.mirecc.va.gov/index.asp" TargetMode="External"/><Relationship Id="rId352" Type="http://schemas.openxmlformats.org/officeDocument/2006/relationships/hyperlink" Target="http://www.dcoe.health.mil/Speakers.aspx" TargetMode="External"/><Relationship Id="rId373" Type="http://schemas.openxmlformats.org/officeDocument/2006/relationships/hyperlink" Target="http://www.cstsonline.org/" TargetMode="External"/><Relationship Id="rId394" Type="http://schemas.openxmlformats.org/officeDocument/2006/relationships/hyperlink" Target="http://www.simlearn.va.gov/" TargetMode="External"/><Relationship Id="rId408" Type="http://schemas.openxmlformats.org/officeDocument/2006/relationships/hyperlink" Target="http://www.dcoe.health.mil/Default.aspx" TargetMode="External"/><Relationship Id="rId1" Type="http://schemas.openxmlformats.org/officeDocument/2006/relationships/customXml" Target="../customXml/item1.xml"/><Relationship Id="rId212" Type="http://schemas.openxmlformats.org/officeDocument/2006/relationships/hyperlink" Target="http://www.healthquality.va.gov/ptsd/ptsd_full.pdf" TargetMode="External"/><Relationship Id="rId233" Type="http://schemas.openxmlformats.org/officeDocument/2006/relationships/hyperlink" Target="http://www.ptsd.va.gov/index.asp" TargetMode="External"/><Relationship Id="rId254" Type="http://schemas.openxmlformats.org/officeDocument/2006/relationships/hyperlink" Target="http://www.kognito.com/products/ptsd/" TargetMode="External"/><Relationship Id="rId28" Type="http://schemas.openxmlformats.org/officeDocument/2006/relationships/hyperlink" Target="http://www.google.com/url?q=https%3A%2F%2Fwww.mededportal.org%2Ficollaborative%2Fresource%2F118&amp;sa=D&amp;sntz=1&amp;usg=AFQjCNFRDuOObm3-L4AWKjEGtt8AjRGsJw" TargetMode="External"/><Relationship Id="rId49" Type="http://schemas.openxmlformats.org/officeDocument/2006/relationships/hyperlink" Target="http://www.google.com/url?q=https%3A%2F%2Fwww.mededportal.org%2Ficollaborative%2Fresource%2F118&amp;sa=D&amp;sntz=1&amp;usg=AFQjCNFRDuOObm3-L4AWKjEGtt8AjRGsJw" TargetMode="External"/><Relationship Id="rId114" Type="http://schemas.openxmlformats.org/officeDocument/2006/relationships/hyperlink" Target="https://www.mededportal.org/icollaborative/resource/192" TargetMode="External"/><Relationship Id="rId275" Type="http://schemas.openxmlformats.org/officeDocument/2006/relationships/hyperlink" Target="https://www.mededportal.org/icollaborative/resource/104" TargetMode="External"/><Relationship Id="rId296" Type="http://schemas.openxmlformats.org/officeDocument/2006/relationships/hyperlink" Target="http://www.google.com/url?q=https%3A%2F%2Fwww.mededportal.org%2Ficollaborative%2Fresource%2F107&amp;sa=D&amp;sntz=1&amp;usg=AFQjCNFejoEM-mVht9QA6yTQKeP1ooFnsQ" TargetMode="External"/><Relationship Id="rId300" Type="http://schemas.openxmlformats.org/officeDocument/2006/relationships/hyperlink" Target="http://www.google.com/url?q=https%3A%2F%2Fwww.mededportal.org%2Ficollaborative%2Fresource%2F107&amp;sa=D&amp;sntz=1&amp;usg=AFQjCNFejoEM-mVht9QA6yTQKeP1ooFnsQ" TargetMode="External"/><Relationship Id="rId60" Type="http://schemas.openxmlformats.org/officeDocument/2006/relationships/hyperlink" Target="http://www.google.com/url?q=https%3A%2F%2Fwww.mededportal.org%2Ficollaborative%2Fresource%2F215&amp;sa=D&amp;sntz=1&amp;usg=AFQjCNFr244yRekqFUA-2s8f1k0pHXs1ZQ" TargetMode="External"/><Relationship Id="rId81" Type="http://schemas.openxmlformats.org/officeDocument/2006/relationships/hyperlink" Target="https://www.mededportal.org/icollaborative/resource/106" TargetMode="External"/><Relationship Id="rId135" Type="http://schemas.openxmlformats.org/officeDocument/2006/relationships/hyperlink" Target="http://www.google.com/url?q=https%3A%2F%2Fwww.mededportal.org%2Ficollaborative%2Fresource%2F196&amp;sa=D&amp;sntz=1&amp;usg=AFQjCNGkG2zNKqb4pJ19JoX-N5xZUbnSUA" TargetMode="External"/><Relationship Id="rId156" Type="http://schemas.openxmlformats.org/officeDocument/2006/relationships/hyperlink" Target="http://www.dcoe.health.mil/Content/Navigation/Documents/About%20TBI.pdf" TargetMode="External"/><Relationship Id="rId177" Type="http://schemas.openxmlformats.org/officeDocument/2006/relationships/hyperlink" Target="http://www.dcoe.health.mil/Default.aspx" TargetMode="External"/><Relationship Id="rId198" Type="http://schemas.openxmlformats.org/officeDocument/2006/relationships/hyperlink" Target="https://www.mededportal.org/icollaborative/resource/475" TargetMode="External"/><Relationship Id="rId321" Type="http://schemas.openxmlformats.org/officeDocument/2006/relationships/hyperlink" Target="http://www.google.com/url?q=https%3A%2F%2Fwww.mededportal.org%2Ficollaborative%2Fresource%2F206&amp;sa=D&amp;sntz=1&amp;usg=AFQjCNHHXFn2nbeH4jgnvEB28TIb15ffRA" TargetMode="External"/><Relationship Id="rId342" Type="http://schemas.openxmlformats.org/officeDocument/2006/relationships/hyperlink" Target="http://www.google.com/url?q=https%3A%2F%2Fwww.mededportal.org%2Ficollaborative%2Fresource%2F211&amp;sa=D&amp;sntz=1&amp;usg=AFQjCNHlULUGEnJlXegC61yhK28VP4x20A" TargetMode="External"/><Relationship Id="rId363" Type="http://schemas.openxmlformats.org/officeDocument/2006/relationships/hyperlink" Target="http://www.cstsonline.org/" TargetMode="External"/><Relationship Id="rId384" Type="http://schemas.openxmlformats.org/officeDocument/2006/relationships/hyperlink" Target="http://www.google.com/url?q=https%3A%2F%2Fwww.mededportal.org%2Ficollaborative%2Fresource%2F244&amp;sa=D&amp;sntz=1&amp;usg=AFQjCNFAy6YaeZGvAAawaYmqvMs4YkNyEQ" TargetMode="External"/><Relationship Id="rId419" Type="http://schemas.openxmlformats.org/officeDocument/2006/relationships/hyperlink" Target="http://www.dcoe.health.mil/Default.aspx" TargetMode="External"/><Relationship Id="rId202" Type="http://schemas.openxmlformats.org/officeDocument/2006/relationships/hyperlink" Target="https://www.mededportal.org/icollaborative/resource/475" TargetMode="External"/><Relationship Id="rId223" Type="http://schemas.openxmlformats.org/officeDocument/2006/relationships/hyperlink" Target="http://www.dcoe.health.mil/Default.aspx" TargetMode="External"/><Relationship Id="rId244" Type="http://schemas.openxmlformats.org/officeDocument/2006/relationships/hyperlink" Target="https://www.t2health.org/vwproj/index.html" TargetMode="External"/><Relationship Id="rId18" Type="http://schemas.openxmlformats.org/officeDocument/2006/relationships/hyperlink" Target="http://www.google.com/url?q=https%3A%2F%2Fwww.mededportal.org%2Ficollaborative%2Fresource%2F100&amp;sa=D&amp;sntz=1&amp;usg=AFQjCNGx724FSaQ2cUcYZFfUm4RIe8RhpA" TargetMode="External"/><Relationship Id="rId39" Type="http://schemas.openxmlformats.org/officeDocument/2006/relationships/hyperlink" Target="http://www.google.com/url?q=https%3A%2F%2Fwww.mededportal.org%2Ficollaborative%2Fresource%2F118&amp;sa=D&amp;sntz=1&amp;usg=AFQjCNFRDuOObm3-L4AWKjEGtt8AjRGsJw" TargetMode="External"/><Relationship Id="rId265" Type="http://schemas.openxmlformats.org/officeDocument/2006/relationships/hyperlink" Target="http://cdn.govexec.com/media/gbc/docs/pdfs_edit/071712bb1.pdf" TargetMode="External"/><Relationship Id="rId286" Type="http://schemas.openxmlformats.org/officeDocument/2006/relationships/hyperlink" Target="https://www.mededportal.org/icollaborative/resource/104" TargetMode="External"/><Relationship Id="rId50" Type="http://schemas.openxmlformats.org/officeDocument/2006/relationships/hyperlink" Target="http://www.google.com/url?q=https%3A%2F%2Fwww.mededportal.org%2Ficollaborative%2Fresource%2F118&amp;sa=D&amp;sntz=1&amp;usg=AFQjCNFRDuOObm3-L4AWKjEGtt8AjRGsJw" TargetMode="External"/><Relationship Id="rId104" Type="http://schemas.openxmlformats.org/officeDocument/2006/relationships/hyperlink" Target="https://www.mededportal.org/icollaborative/resource/192" TargetMode="External"/><Relationship Id="rId125" Type="http://schemas.openxmlformats.org/officeDocument/2006/relationships/hyperlink" Target="http://www.google.com/url?q=https%3A%2F%2Fwww.mededportal.org%2Ficollaborative%2Fresource%2F196&amp;sa=D&amp;sntz=1&amp;usg=AFQjCNGkG2zNKqb4pJ19JoX-N5xZUbnSUA" TargetMode="External"/><Relationship Id="rId146" Type="http://schemas.openxmlformats.org/officeDocument/2006/relationships/hyperlink" Target="http://www.dcoe.health.mil/Default.aspx" TargetMode="External"/><Relationship Id="rId167" Type="http://schemas.openxmlformats.org/officeDocument/2006/relationships/hyperlink" Target="http://www.dvbic.org/" TargetMode="External"/><Relationship Id="rId188" Type="http://schemas.openxmlformats.org/officeDocument/2006/relationships/hyperlink" Target="http://www.dcoe.health.mil/Content/Navigation/Documents/About%20ANAM.pdf" TargetMode="External"/><Relationship Id="rId311" Type="http://schemas.openxmlformats.org/officeDocument/2006/relationships/hyperlink" Target="http://www.google.com/url?q=https%3A%2F%2Fwww.mededportal.org%2Ficollaborative%2Fresource%2F120&amp;sa=D&amp;sntz=1&amp;usg=AFQjCNGsu-G05rakVfllCi5G9Ruvgv7ulA" TargetMode="External"/><Relationship Id="rId332" Type="http://schemas.openxmlformats.org/officeDocument/2006/relationships/hyperlink" Target="http://www.mirecc.va.gov/index.asp" TargetMode="External"/><Relationship Id="rId353" Type="http://schemas.openxmlformats.org/officeDocument/2006/relationships/hyperlink" Target="http://www.dcoe.health.mil/Speakers.aspx" TargetMode="External"/><Relationship Id="rId374" Type="http://schemas.openxmlformats.org/officeDocument/2006/relationships/hyperlink" Target="http://www.google.com/url?q=https%3A%2F%2Fwww.mededportal.org%2Ficollaborative%2Fresource%2F244&amp;sa=D&amp;sntz=1&amp;usg=AFQjCNFAy6YaeZGvAAawaYmqvMs4YkNyEQ" TargetMode="External"/><Relationship Id="rId395" Type="http://schemas.openxmlformats.org/officeDocument/2006/relationships/hyperlink" Target="http://www.simlearn.va.gov/" TargetMode="External"/><Relationship Id="rId409" Type="http://schemas.openxmlformats.org/officeDocument/2006/relationships/hyperlink" Target="http://www.dcoe.health.mil/Default.aspx" TargetMode="External"/><Relationship Id="rId71" Type="http://schemas.openxmlformats.org/officeDocument/2006/relationships/hyperlink" Target="http://www.google.com/url?q=https%3A%2F%2Fwww.mededportal.org%2Ficollaborative%2Fresource%2F215&amp;sa=D&amp;sntz=1&amp;usg=AFQjCNFr244yRekqFUA-2s8f1k0pHXs1ZQ" TargetMode="External"/><Relationship Id="rId92" Type="http://schemas.openxmlformats.org/officeDocument/2006/relationships/hyperlink" Target="https://www.mededportal.org/icollaborative/resource/192" TargetMode="External"/><Relationship Id="rId213" Type="http://schemas.openxmlformats.org/officeDocument/2006/relationships/hyperlink" Target="http://www.healthquality.va.gov/ptsd/ptsd_full.pdf" TargetMode="External"/><Relationship Id="rId234" Type="http://schemas.openxmlformats.org/officeDocument/2006/relationships/hyperlink" Target="http://www.ptsd.va.gov/index.asp" TargetMode="External"/><Relationship Id="rId420" Type="http://schemas.openxmlformats.org/officeDocument/2006/relationships/hyperlink" Target="http://www.dcoe.health.mil/Default.aspx" TargetMode="External"/><Relationship Id="rId2" Type="http://schemas.openxmlformats.org/officeDocument/2006/relationships/numbering" Target="numbering.xml"/><Relationship Id="rId29" Type="http://schemas.openxmlformats.org/officeDocument/2006/relationships/hyperlink" Target="http://www.google.com/url?q=https%3A%2F%2Fwww.mededportal.org%2Ficollaborative%2Fresource%2F118&amp;sa=D&amp;sntz=1&amp;usg=AFQjCNFRDuOObm3-L4AWKjEGtt8AjRGsJw" TargetMode="External"/><Relationship Id="rId255" Type="http://schemas.openxmlformats.org/officeDocument/2006/relationships/hyperlink" Target="http://www.kognito.com/products/ptsd/" TargetMode="External"/><Relationship Id="rId276" Type="http://schemas.openxmlformats.org/officeDocument/2006/relationships/hyperlink" Target="https://www.mededportal.org/icollaborative/resource/104" TargetMode="External"/><Relationship Id="rId297" Type="http://schemas.openxmlformats.org/officeDocument/2006/relationships/hyperlink" Target="http://www.google.com/url?q=https%3A%2F%2Fwww.mededportal.org%2Ficollaborative%2Fresource%2F107&amp;sa=D&amp;sntz=1&amp;usg=AFQjCNFejoEM-mVht9QA6yTQKeP1ooFnsQ" TargetMode="External"/><Relationship Id="rId40" Type="http://schemas.openxmlformats.org/officeDocument/2006/relationships/hyperlink" Target="http://www.google.com/url?q=https%3A%2F%2Fwww.mededportal.org%2Ficollaborative%2Fresource%2F118&amp;sa=D&amp;sntz=1&amp;usg=AFQjCNFRDuOObm3-L4AWKjEGtt8AjRGsJw" TargetMode="External"/><Relationship Id="rId115" Type="http://schemas.openxmlformats.org/officeDocument/2006/relationships/hyperlink" Target="https://www.mededportal.org/icollaborative/resource/192" TargetMode="External"/><Relationship Id="rId136" Type="http://schemas.openxmlformats.org/officeDocument/2006/relationships/hyperlink" Target="http://www.google.com/url?q=https%3A%2F%2Fwww.mededportal.org%2Ficollaborative%2Fresource%2F196&amp;sa=D&amp;sntz=1&amp;usg=AFQjCNGkG2zNKqb4pJ19JoX-N5xZUbnSUA" TargetMode="External"/><Relationship Id="rId157" Type="http://schemas.openxmlformats.org/officeDocument/2006/relationships/hyperlink" Target="https://www.mededportal.org/icollaborative/resource/214" TargetMode="External"/><Relationship Id="rId178" Type="http://schemas.openxmlformats.org/officeDocument/2006/relationships/hyperlink" Target="http://www.dcoe.health.mil/Default.aspx" TargetMode="External"/><Relationship Id="rId301" Type="http://schemas.openxmlformats.org/officeDocument/2006/relationships/hyperlink" Target="http://www.google.com/url?q=https%3A%2F%2Fwww.mededportal.org%2Ficollaborative%2Fresource%2F120&amp;sa=D&amp;sntz=1&amp;usg=AFQjCNGsu-G05rakVfllCi5G9Ruvgv7ulA" TargetMode="External"/><Relationship Id="rId322" Type="http://schemas.openxmlformats.org/officeDocument/2006/relationships/hyperlink" Target="http://www.google.com/url?q=https%3A%2F%2Fwww.mededportal.org%2Ficollaborative%2Fresource%2F206&amp;sa=D&amp;sntz=1&amp;usg=AFQjCNHHXFn2nbeH4jgnvEB28TIb15ffRA" TargetMode="External"/><Relationship Id="rId343" Type="http://schemas.openxmlformats.org/officeDocument/2006/relationships/hyperlink" Target="http://www.google.com/url?q=https%3A%2F%2Fwww.mededportal.org%2Ficollaborative%2Fresource%2F211&amp;sa=D&amp;sntz=1&amp;usg=AFQjCNHlULUGEnJlXegC61yhK28VP4x20A" TargetMode="External"/><Relationship Id="rId364" Type="http://schemas.openxmlformats.org/officeDocument/2006/relationships/hyperlink" Target="http://www.cstsonline.org/" TargetMode="External"/><Relationship Id="rId61" Type="http://schemas.openxmlformats.org/officeDocument/2006/relationships/hyperlink" Target="http://www.google.com/url?q=https%3A%2F%2Fwww.mededportal.org%2Ficollaborative%2Fresource%2F215&amp;sa=D&amp;sntz=1&amp;usg=AFQjCNFr244yRekqFUA-2s8f1k0pHXs1ZQ" TargetMode="External"/><Relationship Id="rId82" Type="http://schemas.openxmlformats.org/officeDocument/2006/relationships/hyperlink" Target="https://www.mededportal.org/icollaborative/resource/106" TargetMode="External"/><Relationship Id="rId199" Type="http://schemas.openxmlformats.org/officeDocument/2006/relationships/hyperlink" Target="https://www.mededportal.org/icollaborative/resource/475" TargetMode="External"/><Relationship Id="rId203" Type="http://schemas.openxmlformats.org/officeDocument/2006/relationships/hyperlink" Target="https://www.mededportal.org/icollaborative/resource/475" TargetMode="External"/><Relationship Id="rId385" Type="http://schemas.openxmlformats.org/officeDocument/2006/relationships/hyperlink" Target="http://www.google.com/url?q=https%3A%2F%2Fwww.mededportal.org%2Ficollaborative%2Fresource%2F244&amp;sa=D&amp;sntz=1&amp;usg=AFQjCNFAy6YaeZGvAAawaYmqvMs4YkNyEQ" TargetMode="External"/><Relationship Id="rId19" Type="http://schemas.openxmlformats.org/officeDocument/2006/relationships/hyperlink" Target="http://www.google.com/url?q=https%3A%2F%2Fwww.mededportal.org%2Ficollaborative%2Fresource%2F100&amp;sa=D&amp;sntz=1&amp;usg=AFQjCNGx724FSaQ2cUcYZFfUm4RIe8RhpA" TargetMode="External"/><Relationship Id="rId224" Type="http://schemas.openxmlformats.org/officeDocument/2006/relationships/hyperlink" Target="http://www.dcoe.health.mil/Default.aspx" TargetMode="External"/><Relationship Id="rId245" Type="http://schemas.openxmlformats.org/officeDocument/2006/relationships/hyperlink" Target="https://www.t2health.org/vwproj/index.html" TargetMode="External"/><Relationship Id="rId266" Type="http://schemas.openxmlformats.org/officeDocument/2006/relationships/hyperlink" Target="https://www.mededportal.org/icollaborative/resource/203" TargetMode="External"/><Relationship Id="rId287" Type="http://schemas.openxmlformats.org/officeDocument/2006/relationships/hyperlink" Target="https://www.mededportal.org/icollaborative/resource/104" TargetMode="External"/><Relationship Id="rId410" Type="http://schemas.openxmlformats.org/officeDocument/2006/relationships/hyperlink" Target="http://www.dcoe.health.mil/Default.aspx" TargetMode="External"/><Relationship Id="rId30" Type="http://schemas.openxmlformats.org/officeDocument/2006/relationships/hyperlink" Target="http://www.google.com/url?q=https%3A%2F%2Fwww.mededportal.org%2Ficollaborative%2Fresource%2F118&amp;sa=D&amp;sntz=1&amp;usg=AFQjCNFRDuOObm3-L4AWKjEGtt8AjRGsJw" TargetMode="External"/><Relationship Id="rId105" Type="http://schemas.openxmlformats.org/officeDocument/2006/relationships/hyperlink" Target="https://www.mededportal.org/icollaborative/resource/192" TargetMode="External"/><Relationship Id="rId126" Type="http://schemas.openxmlformats.org/officeDocument/2006/relationships/hyperlink" Target="http://www.google.com/url?q=https%3A%2F%2Fwww.mededportal.org%2Ficollaborative%2Fresource%2F196&amp;sa=D&amp;sntz=1&amp;usg=AFQjCNGkG2zNKqb4pJ19JoX-N5xZUbnSUA" TargetMode="External"/><Relationship Id="rId147" Type="http://schemas.openxmlformats.org/officeDocument/2006/relationships/hyperlink" Target="http://www.dcoe.health.mil/Default.aspx" TargetMode="External"/><Relationship Id="rId168" Type="http://schemas.openxmlformats.org/officeDocument/2006/relationships/hyperlink" Target="http://www.dvbic.org/" TargetMode="External"/><Relationship Id="rId312" Type="http://schemas.openxmlformats.org/officeDocument/2006/relationships/hyperlink" Target="http://www.google.com/url?q=https%3A%2F%2Fwww.mededportal.org%2Ficollaborative%2Fresource%2F120&amp;sa=D&amp;sntz=1&amp;usg=AFQjCNGsu-G05rakVfllCi5G9Ruvgv7ulA" TargetMode="External"/><Relationship Id="rId333" Type="http://schemas.openxmlformats.org/officeDocument/2006/relationships/hyperlink" Target="http://www.mirecc.va.gov/index.asp" TargetMode="External"/><Relationship Id="rId354" Type="http://schemas.openxmlformats.org/officeDocument/2006/relationships/hyperlink" Target="http://www.dcoe.health.mil/Speakers.aspx" TargetMode="External"/><Relationship Id="rId51" Type="http://schemas.openxmlformats.org/officeDocument/2006/relationships/hyperlink" Target="http://www.google.com/url?q=https%3A%2F%2Fwww.mededportal.org%2Ficollaborative%2Fresource%2F118&amp;sa=D&amp;sntz=1&amp;usg=AFQjCNFRDuOObm3-L4AWKjEGtt8AjRGsJw" TargetMode="External"/><Relationship Id="rId72" Type="http://schemas.openxmlformats.org/officeDocument/2006/relationships/hyperlink" Target="http://www.google.com/url?q=https%3A%2F%2Fwww.mededportal.org%2Ficollaborative%2Fresource%2F111&amp;sa=D&amp;sntz=1&amp;usg=AFQjCNGBrcfBOUVKySBWkFTAhhRVix1vpw" TargetMode="External"/><Relationship Id="rId93" Type="http://schemas.openxmlformats.org/officeDocument/2006/relationships/hyperlink" Target="https://www.mededportal.org/icollaborative/resource/192" TargetMode="External"/><Relationship Id="rId189" Type="http://schemas.openxmlformats.org/officeDocument/2006/relationships/hyperlink" Target="https://www.mededportal.org/icollaborative/resource/204" TargetMode="External"/><Relationship Id="rId375" Type="http://schemas.openxmlformats.org/officeDocument/2006/relationships/hyperlink" Target="http://www.google.com/url?q=https%3A%2F%2Fwww.mededportal.org%2Ficollaborative%2Fresource%2F244&amp;sa=D&amp;sntz=1&amp;usg=AFQjCNFAy6YaeZGvAAawaYmqvMs4YkNyEQ" TargetMode="External"/><Relationship Id="rId396" Type="http://schemas.openxmlformats.org/officeDocument/2006/relationships/hyperlink" Target="http://www.simlearn.va.gov/" TargetMode="External"/><Relationship Id="rId3" Type="http://schemas.openxmlformats.org/officeDocument/2006/relationships/styles" Target="styles.xml"/><Relationship Id="rId214" Type="http://schemas.openxmlformats.org/officeDocument/2006/relationships/hyperlink" Target="http://www.healthquality.va.gov/ptsd/ptsd_full.pdf" TargetMode="External"/><Relationship Id="rId235" Type="http://schemas.openxmlformats.org/officeDocument/2006/relationships/hyperlink" Target="http://www.ptsd.va.gov/index.asp" TargetMode="External"/><Relationship Id="rId256" Type="http://schemas.openxmlformats.org/officeDocument/2006/relationships/hyperlink" Target="http://www.kognito.com/products/ptsd/" TargetMode="External"/><Relationship Id="rId277" Type="http://schemas.openxmlformats.org/officeDocument/2006/relationships/hyperlink" Target="https://www.mededportal.org/icollaborative/resource/104" TargetMode="External"/><Relationship Id="rId298" Type="http://schemas.openxmlformats.org/officeDocument/2006/relationships/hyperlink" Target="http://www.google.com/url?q=https%3A%2F%2Fwww.mededportal.org%2Ficollaborative%2Fresource%2F107&amp;sa=D&amp;sntz=1&amp;usg=AFQjCNFejoEM-mVht9QA6yTQKeP1ooFnsQ" TargetMode="External"/><Relationship Id="rId400" Type="http://schemas.openxmlformats.org/officeDocument/2006/relationships/hyperlink" Target="http://www.dcoe.health.mil/Default.aspx" TargetMode="External"/><Relationship Id="rId421" Type="http://schemas.openxmlformats.org/officeDocument/2006/relationships/hyperlink" Target="http://www.dcoe.health.mil/Default.aspx" TargetMode="External"/><Relationship Id="rId116" Type="http://schemas.openxmlformats.org/officeDocument/2006/relationships/hyperlink" Target="https://www.mededportal.org/icollaborative/resource/192" TargetMode="External"/><Relationship Id="rId137" Type="http://schemas.openxmlformats.org/officeDocument/2006/relationships/hyperlink" Target="http://www.google.com/url?q=https%3A%2F%2Fwww.mededportal.org%2Ficollaborative%2Fresource%2F196&amp;sa=D&amp;sntz=1&amp;usg=AFQjCNGkG2zNKqb4pJ19JoX-N5xZUbnSUA" TargetMode="External"/><Relationship Id="rId158" Type="http://schemas.openxmlformats.org/officeDocument/2006/relationships/hyperlink" Target="https://www.mededportal.org/icollaborative/resource/247" TargetMode="External"/><Relationship Id="rId302" Type="http://schemas.openxmlformats.org/officeDocument/2006/relationships/hyperlink" Target="http://www.google.com/url?q=https%3A%2F%2Fwww.mededportal.org%2Ficollaborative%2Fresource%2F120&amp;sa=D&amp;sntz=1&amp;usg=AFQjCNGsu-G05rakVfllCi5G9Ruvgv7ulA" TargetMode="External"/><Relationship Id="rId323" Type="http://schemas.openxmlformats.org/officeDocument/2006/relationships/hyperlink" Target="http://www.google.com/url?q=https%3A%2F%2Fwww.mededportal.org%2Ficollaborative%2Fresource%2F206&amp;sa=D&amp;sntz=1&amp;usg=AFQjCNHHXFn2nbeH4jgnvEB28TIb15ffRA" TargetMode="External"/><Relationship Id="rId344" Type="http://schemas.openxmlformats.org/officeDocument/2006/relationships/hyperlink" Target="http://www.google.com/url?q=https%3A%2F%2Fwww.mededportal.org%2Ficollaborative%2Fresource%2F211&amp;sa=D&amp;sntz=1&amp;usg=AFQjCNHlULUGEnJlXegC61yhK28VP4x20A" TargetMode="External"/><Relationship Id="rId20" Type="http://schemas.openxmlformats.org/officeDocument/2006/relationships/hyperlink" Target="http://www.google.com/url?q=https%3A%2F%2Fwww.mededportal.org%2Ficollaborative%2Fresource%2F100&amp;sa=D&amp;sntz=1&amp;usg=AFQjCNGx724FSaQ2cUcYZFfUm4RIe8RhpA" TargetMode="External"/><Relationship Id="rId41" Type="http://schemas.openxmlformats.org/officeDocument/2006/relationships/hyperlink" Target="http://www.google.com/url?q=https%3A%2F%2Fwww.mededportal.org%2Ficollaborative%2Fresource%2F118&amp;sa=D&amp;sntz=1&amp;usg=AFQjCNFRDuOObm3-L4AWKjEGtt8AjRGsJw" TargetMode="External"/><Relationship Id="rId62" Type="http://schemas.openxmlformats.org/officeDocument/2006/relationships/hyperlink" Target="http://www.google.com/url?q=https%3A%2F%2Fwww.mededportal.org%2Ficollaborative%2Fresource%2F215&amp;sa=D&amp;sntz=1&amp;usg=AFQjCNFr244yRekqFUA-2s8f1k0pHXs1ZQ" TargetMode="External"/><Relationship Id="rId83" Type="http://schemas.openxmlformats.org/officeDocument/2006/relationships/hyperlink" Target="https://www.mededportal.org/icollaborative/resource/106" TargetMode="External"/><Relationship Id="rId179" Type="http://schemas.openxmlformats.org/officeDocument/2006/relationships/hyperlink" Target="http://www.t2health.org/apps/pe-coach" TargetMode="External"/><Relationship Id="rId365" Type="http://schemas.openxmlformats.org/officeDocument/2006/relationships/hyperlink" Target="http://www.cstsonline.org/" TargetMode="External"/><Relationship Id="rId386" Type="http://schemas.openxmlformats.org/officeDocument/2006/relationships/hyperlink" Target="http://www.google.com/url?q=https%3A%2F%2Fwww.mededportal.org%2Ficollaborative%2Fresource%2F244&amp;sa=D&amp;sntz=1&amp;usg=AFQjCNFAy6YaeZGvAAawaYmqvMs4YkNyEQ" TargetMode="External"/><Relationship Id="rId190" Type="http://schemas.openxmlformats.org/officeDocument/2006/relationships/hyperlink" Target="https://www.mededportal.org/icollaborative/resource/204" TargetMode="External"/><Relationship Id="rId204" Type="http://schemas.openxmlformats.org/officeDocument/2006/relationships/hyperlink" Target="https://www.mededportal.org/icollaborative/resource/475" TargetMode="External"/><Relationship Id="rId225" Type="http://schemas.openxmlformats.org/officeDocument/2006/relationships/hyperlink" Target="http://www.dcoe.health.mil/Default.aspx" TargetMode="External"/><Relationship Id="rId246" Type="http://schemas.openxmlformats.org/officeDocument/2006/relationships/hyperlink" Target="https://www.t2health.org/vwproj/index.html" TargetMode="External"/><Relationship Id="rId267" Type="http://schemas.openxmlformats.org/officeDocument/2006/relationships/hyperlink" Target="https://www.mededportal.org/icollaborative/resource/203" TargetMode="External"/><Relationship Id="rId288" Type="http://schemas.openxmlformats.org/officeDocument/2006/relationships/hyperlink" Target="https://www.mededportal.org/icollaborative/resource/104" TargetMode="External"/><Relationship Id="rId411" Type="http://schemas.openxmlformats.org/officeDocument/2006/relationships/hyperlink" Target="http://www.dcoe.health.mil/Default.aspx" TargetMode="External"/><Relationship Id="rId106" Type="http://schemas.openxmlformats.org/officeDocument/2006/relationships/hyperlink" Target="https://www.mededportal.org/icollaborative/resource/192" TargetMode="External"/><Relationship Id="rId127" Type="http://schemas.openxmlformats.org/officeDocument/2006/relationships/hyperlink" Target="http://www.google.com/url?q=https%3A%2F%2Fwww.mededportal.org%2Ficollaborative%2Fresource%2F196&amp;sa=D&amp;sntz=1&amp;usg=AFQjCNGkG2zNKqb4pJ19JoX-N5xZUbnSUA" TargetMode="External"/><Relationship Id="rId313" Type="http://schemas.openxmlformats.org/officeDocument/2006/relationships/hyperlink" Target="http://www.google.com/url?q=https%3A%2F%2Fwww.mededportal.org%2Ficollaborative%2Fresource%2F120&amp;sa=D&amp;sntz=1&amp;usg=AFQjCNGsu-G05rakVfllCi5G9Ruvgv7ulA" TargetMode="External"/><Relationship Id="rId10" Type="http://schemas.openxmlformats.org/officeDocument/2006/relationships/hyperlink" Target="http://www.google.com/url?q=https%3A%2F%2Fwww.mededportal.org%2Ficollaborative%2Fresource%2F100&amp;sa=D&amp;sntz=1&amp;usg=AFQjCNGx724FSaQ2cUcYZFfUm4RIe8RhpA" TargetMode="External"/><Relationship Id="rId31" Type="http://schemas.openxmlformats.org/officeDocument/2006/relationships/hyperlink" Target="http://www.google.com/url?q=https%3A%2F%2Fwww.mededportal.org%2Ficollaborative%2Fresource%2F118&amp;sa=D&amp;sntz=1&amp;usg=AFQjCNFRDuOObm3-L4AWKjEGtt8AjRGsJw" TargetMode="External"/><Relationship Id="rId52" Type="http://schemas.openxmlformats.org/officeDocument/2006/relationships/hyperlink" Target="http://www.google.com/url?q=https%3A%2F%2Fwww.mededportal.org%2Ficollaborative%2Fresource%2F118&amp;sa=D&amp;sntz=1&amp;usg=AFQjCNFRDuOObm3-L4AWKjEGtt8AjRGsJw" TargetMode="External"/><Relationship Id="rId73" Type="http://schemas.openxmlformats.org/officeDocument/2006/relationships/hyperlink" Target="http://www.google.com/url?q=https%3A%2F%2Fwww.mededportal.org%2Ficollaborative%2Fresource%2F111&amp;sa=D&amp;sntz=1&amp;usg=AFQjCNGBrcfBOUVKySBWkFTAhhRVix1vpw" TargetMode="External"/><Relationship Id="rId94" Type="http://schemas.openxmlformats.org/officeDocument/2006/relationships/hyperlink" Target="https://www.mededportal.org/icollaborative/resource/192" TargetMode="External"/><Relationship Id="rId148" Type="http://schemas.openxmlformats.org/officeDocument/2006/relationships/hyperlink" Target="http://www.dcoe.health.mil/Default.aspx" TargetMode="External"/><Relationship Id="rId169" Type="http://schemas.openxmlformats.org/officeDocument/2006/relationships/hyperlink" Target="http://www.dvbic.org/" TargetMode="External"/><Relationship Id="rId334" Type="http://schemas.openxmlformats.org/officeDocument/2006/relationships/hyperlink" Target="https://www.mededportal.org/icollaborative/resource/198" TargetMode="External"/><Relationship Id="rId355" Type="http://schemas.openxmlformats.org/officeDocument/2006/relationships/hyperlink" Target="http://www.dcoe.health.mil/Speakers.aspx" TargetMode="External"/><Relationship Id="rId376" Type="http://schemas.openxmlformats.org/officeDocument/2006/relationships/hyperlink" Target="http://www.google.com/url?q=https%3A%2F%2Fwww.mededportal.org%2Ficollaborative%2Fresource%2F244&amp;sa=D&amp;sntz=1&amp;usg=AFQjCNFAy6YaeZGvAAawaYmqvMs4YkNyEQ" TargetMode="External"/><Relationship Id="rId397" Type="http://schemas.openxmlformats.org/officeDocument/2006/relationships/hyperlink" Target="http://www.dcoe.health.mil/Default.aspx" TargetMode="External"/><Relationship Id="rId4" Type="http://schemas.openxmlformats.org/officeDocument/2006/relationships/settings" Target="settings.xml"/><Relationship Id="rId180" Type="http://schemas.openxmlformats.org/officeDocument/2006/relationships/hyperlink" Target="https://www.mededportal.org/icollaborative/resource/204" TargetMode="External"/><Relationship Id="rId215" Type="http://schemas.openxmlformats.org/officeDocument/2006/relationships/hyperlink" Target="http://www.healthquality.va.gov/ptsd/ptsd_full.pdf" TargetMode="External"/><Relationship Id="rId236" Type="http://schemas.openxmlformats.org/officeDocument/2006/relationships/hyperlink" Target="http://www.ptsd.va.gov/public/index.asp" TargetMode="External"/><Relationship Id="rId257" Type="http://schemas.openxmlformats.org/officeDocument/2006/relationships/hyperlink" Target="http://www.kognito.com/products/ptsd/" TargetMode="External"/><Relationship Id="rId278" Type="http://schemas.openxmlformats.org/officeDocument/2006/relationships/hyperlink" Target="https://www.mededportal.org/icollaborative/resource/104" TargetMode="External"/><Relationship Id="rId401" Type="http://schemas.openxmlformats.org/officeDocument/2006/relationships/hyperlink" Target="http://www.dcoe.health.mil/Default.aspx" TargetMode="External"/><Relationship Id="rId422" Type="http://schemas.openxmlformats.org/officeDocument/2006/relationships/fontTable" Target="fontTable.xml"/><Relationship Id="rId303" Type="http://schemas.openxmlformats.org/officeDocument/2006/relationships/hyperlink" Target="http://www.google.com/url?q=https%3A%2F%2Fwww.mededportal.org%2Ficollaborative%2Fresource%2F120&amp;sa=D&amp;sntz=1&amp;usg=AFQjCNGsu-G05rakVfllCi5G9Ruvgv7ulA" TargetMode="External"/><Relationship Id="rId42" Type="http://schemas.openxmlformats.org/officeDocument/2006/relationships/hyperlink" Target="http://www.google.com/url?q=https%3A%2F%2Fwww.mededportal.org%2Ficollaborative%2Fresource%2F118&amp;sa=D&amp;sntz=1&amp;usg=AFQjCNFRDuOObm3-L4AWKjEGtt8AjRGsJw" TargetMode="External"/><Relationship Id="rId84" Type="http://schemas.openxmlformats.org/officeDocument/2006/relationships/hyperlink" Target="https://www.mededportal.org/icollaborative/resource/106" TargetMode="External"/><Relationship Id="rId138" Type="http://schemas.openxmlformats.org/officeDocument/2006/relationships/hyperlink" Target="http://www.google.com/url?q=https%3A%2F%2Fwww.mededportal.org%2Ficollaborative%2Fresource%2F196&amp;sa=D&amp;sntz=1&amp;usg=AFQjCNGkG2zNKqb4pJ19JoX-N5xZUbnSUA" TargetMode="External"/><Relationship Id="rId345" Type="http://schemas.openxmlformats.org/officeDocument/2006/relationships/hyperlink" Target="http://www.aheconnect.com/citizensoldier/courses.asp" TargetMode="External"/><Relationship Id="rId387" Type="http://schemas.openxmlformats.org/officeDocument/2006/relationships/hyperlink" Target="http://www.google.com/url?q=https%3A%2F%2Fwww.mededportal.org%2Ficollaborative%2Fresource%2F244&amp;sa=D&amp;sntz=1&amp;usg=AFQjCNFAy6YaeZGvAAawaYmqvMs4YkNyEQ" TargetMode="External"/><Relationship Id="rId191" Type="http://schemas.openxmlformats.org/officeDocument/2006/relationships/hyperlink" Target="http://www.google.com/url?q=https%3A%2F%2Fwww.mededportal.org%2Ficollaborative%2Fresource%2F118&amp;sa=D&amp;sntz=1&amp;usg=AFQjCNFRDuOObm3-L4AWKjEGtt8AjRGsJw" TargetMode="External"/><Relationship Id="rId205" Type="http://schemas.openxmlformats.org/officeDocument/2006/relationships/hyperlink" Target="https://www.mededportal.org/icollaborative/resource/475" TargetMode="External"/><Relationship Id="rId247" Type="http://schemas.openxmlformats.org/officeDocument/2006/relationships/hyperlink" Target="https://www.t2health.org/vwproj/index.html" TargetMode="External"/><Relationship Id="rId412" Type="http://schemas.openxmlformats.org/officeDocument/2006/relationships/hyperlink" Target="http://www.dcoe.health.mil/Default.aspx" TargetMode="External"/><Relationship Id="rId107" Type="http://schemas.openxmlformats.org/officeDocument/2006/relationships/hyperlink" Target="https://www.mededportal.org/icollaborative/resource/192" TargetMode="External"/><Relationship Id="rId289" Type="http://schemas.openxmlformats.org/officeDocument/2006/relationships/hyperlink" Target="https://www.mededportal.org/icollaborative/resource/104" TargetMode="External"/><Relationship Id="rId11" Type="http://schemas.openxmlformats.org/officeDocument/2006/relationships/hyperlink" Target="http://www.google.com/url?q=https%3A%2F%2Fwww.mededportal.org%2Ficollaborative%2Fresource%2F100&amp;sa=D&amp;sntz=1&amp;usg=AFQjCNGx724FSaQ2cUcYZFfUm4RIe8RhpA" TargetMode="External"/><Relationship Id="rId53" Type="http://schemas.openxmlformats.org/officeDocument/2006/relationships/hyperlink" Target="http://www.google.com/url?q=https%3A%2F%2Fwww.mededportal.org%2Ficollaborative%2Fresource%2F118&amp;sa=D&amp;sntz=1&amp;usg=AFQjCNFRDuOObm3-L4AWKjEGtt8AjRGsJw" TargetMode="External"/><Relationship Id="rId149" Type="http://schemas.openxmlformats.org/officeDocument/2006/relationships/hyperlink" Target="https://www.militarykidsconnect.org/" TargetMode="External"/><Relationship Id="rId314" Type="http://schemas.openxmlformats.org/officeDocument/2006/relationships/hyperlink" Target="http://www.google.com/url?q=https%3A%2F%2Fwww.mededportal.org%2Ficollaborative%2Fresource%2F120&amp;sa=D&amp;sntz=1&amp;usg=AFQjCNGsu-G05rakVfllCi5G9Ruvgv7ulA" TargetMode="External"/><Relationship Id="rId356" Type="http://schemas.openxmlformats.org/officeDocument/2006/relationships/hyperlink" Target="http://www.cstsonline.org/" TargetMode="External"/><Relationship Id="rId398" Type="http://schemas.openxmlformats.org/officeDocument/2006/relationships/hyperlink" Target="http://www.dcoe.health.mil/Default.aspx" TargetMode="External"/><Relationship Id="rId95" Type="http://schemas.openxmlformats.org/officeDocument/2006/relationships/hyperlink" Target="https://www.mededportal.org/icollaborative/resource/192" TargetMode="External"/><Relationship Id="rId160" Type="http://schemas.openxmlformats.org/officeDocument/2006/relationships/hyperlink" Target="https://www.mededportal.org/icollaborative/resource/247" TargetMode="External"/><Relationship Id="rId216" Type="http://schemas.openxmlformats.org/officeDocument/2006/relationships/hyperlink" Target="http://www.healthquality.va.gov/ptsd/ptsd_full.pdf" TargetMode="External"/><Relationship Id="rId423" Type="http://schemas.openxmlformats.org/officeDocument/2006/relationships/theme" Target="theme/theme1.xml"/><Relationship Id="rId258" Type="http://schemas.openxmlformats.org/officeDocument/2006/relationships/hyperlink" Target="http://www.kognito.com/products/ptsd/"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amc.org/joiningforces" TargetMode="External"/><Relationship Id="rId2" Type="http://schemas.openxmlformats.org/officeDocument/2006/relationships/hyperlink" Target="http://www.aamc.org/joiningforces" TargetMode="External"/><Relationship Id="rId1" Type="http://schemas.openxmlformats.org/officeDocument/2006/relationships/image" Target="media/image3.jpeg"/><Relationship Id="rId5" Type="http://schemas.openxmlformats.org/officeDocument/2006/relationships/hyperlink" Target="http://www.aamc.org/joiningforces" TargetMode="External"/><Relationship Id="rId4" Type="http://schemas.openxmlformats.org/officeDocument/2006/relationships/hyperlink" Target="http://www.aamc.org/joiningfor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altzer\AppData\Local\Microsoft\Windows\Temporary%20Internet%20Files\Content.Outlook\VEB67QJA\11-212%20J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MC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7D7B8-2451-49A3-894A-F041D4D0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11-212 JF Template</Template>
  <TotalTime>0</TotalTime>
  <Pages>11</Pages>
  <Words>8519</Words>
  <Characters>48560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56966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bsaltzer</dc:creator>
  <cp:lastModifiedBy>William Brim</cp:lastModifiedBy>
  <cp:revision>2</cp:revision>
  <cp:lastPrinted>2012-11-08T16:35:00Z</cp:lastPrinted>
  <dcterms:created xsi:type="dcterms:W3CDTF">2013-10-16T10:46:00Z</dcterms:created>
  <dcterms:modified xsi:type="dcterms:W3CDTF">2013-10-16T10:46:00Z</dcterms:modified>
</cp:coreProperties>
</file>