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9D6C" w14:textId="2AD86A65" w:rsidR="00423BF6" w:rsidRPr="00C1290D" w:rsidRDefault="000B38CE" w:rsidP="00C1290D">
      <w:pPr>
        <w:jc w:val="center"/>
        <w:rPr>
          <w:rFonts w:ascii="Times New Roman" w:hAnsi="Times New Roman" w:cs="Times New Roman"/>
          <w:b/>
          <w:i/>
          <w:sz w:val="28"/>
          <w:szCs w:val="28"/>
        </w:rPr>
      </w:pPr>
      <w:r>
        <w:rPr>
          <w:rFonts w:ascii="Times New Roman" w:hAnsi="Times New Roman" w:cs="Times New Roman"/>
          <w:b/>
          <w:i/>
          <w:sz w:val="28"/>
          <w:szCs w:val="28"/>
        </w:rPr>
        <w:t>“Building Blocks” for Behavioral Activation</w:t>
      </w:r>
      <w:r w:rsidR="00243943" w:rsidRPr="00C1290D">
        <w:rPr>
          <w:rFonts w:ascii="Times New Roman" w:hAnsi="Times New Roman" w:cs="Times New Roman"/>
          <w:b/>
          <w:i/>
          <w:sz w:val="28"/>
          <w:szCs w:val="28"/>
        </w:rPr>
        <w:t xml:space="preserve"> for </w:t>
      </w:r>
      <w:r w:rsidR="00BC25D6">
        <w:rPr>
          <w:rFonts w:ascii="Times New Roman" w:hAnsi="Times New Roman" w:cs="Times New Roman"/>
          <w:b/>
          <w:i/>
          <w:sz w:val="28"/>
          <w:szCs w:val="28"/>
        </w:rPr>
        <w:t>D</w:t>
      </w:r>
      <w:r w:rsidR="00243943" w:rsidRPr="00C1290D">
        <w:rPr>
          <w:rFonts w:ascii="Times New Roman" w:hAnsi="Times New Roman" w:cs="Times New Roman"/>
          <w:b/>
          <w:i/>
          <w:sz w:val="28"/>
          <w:szCs w:val="28"/>
        </w:rPr>
        <w:t>epression notes</w:t>
      </w:r>
    </w:p>
    <w:tbl>
      <w:tblPr>
        <w:tblStyle w:val="TableGrid"/>
        <w:tblW w:w="14310" w:type="dxa"/>
        <w:tblInd w:w="-905" w:type="dxa"/>
        <w:tblLayout w:type="fixed"/>
        <w:tblLook w:val="04A0" w:firstRow="1" w:lastRow="0" w:firstColumn="1" w:lastColumn="0" w:noHBand="0" w:noVBand="1"/>
      </w:tblPr>
      <w:tblGrid>
        <w:gridCol w:w="1980"/>
        <w:gridCol w:w="5513"/>
        <w:gridCol w:w="270"/>
        <w:gridCol w:w="6547"/>
      </w:tblGrid>
      <w:tr w:rsidR="00243943" w:rsidRPr="00243943" w14:paraId="5DA83ACC" w14:textId="77777777" w:rsidTr="00416972">
        <w:tc>
          <w:tcPr>
            <w:tcW w:w="1980" w:type="dxa"/>
            <w:shd w:val="clear" w:color="auto" w:fill="000000" w:themeFill="text1"/>
          </w:tcPr>
          <w:p w14:paraId="61123058" w14:textId="77777777" w:rsidR="008A6DE6" w:rsidRPr="00243943" w:rsidRDefault="008A6DE6" w:rsidP="005F65C1">
            <w:pPr>
              <w:jc w:val="center"/>
              <w:rPr>
                <w:b/>
                <w:color w:val="FFFFFF" w:themeColor="background1"/>
              </w:rPr>
            </w:pPr>
            <w:r w:rsidRPr="00243943">
              <w:rPr>
                <w:b/>
                <w:color w:val="FFFFFF" w:themeColor="background1"/>
              </w:rPr>
              <w:t>Intervention</w:t>
            </w:r>
            <w:r w:rsidR="00243943">
              <w:rPr>
                <w:b/>
                <w:color w:val="FFFFFF" w:themeColor="background1"/>
              </w:rPr>
              <w:t xml:space="preserve"> </w:t>
            </w:r>
            <w:r w:rsidRPr="00243943">
              <w:rPr>
                <w:b/>
                <w:color w:val="FFFFFF" w:themeColor="background1"/>
              </w:rPr>
              <w:t>/</w:t>
            </w:r>
            <w:r w:rsidR="00243943">
              <w:rPr>
                <w:b/>
                <w:color w:val="FFFFFF" w:themeColor="background1"/>
              </w:rPr>
              <w:t xml:space="preserve"> </w:t>
            </w:r>
            <w:r w:rsidR="005F65C1">
              <w:rPr>
                <w:b/>
                <w:color w:val="FFFFFF" w:themeColor="background1"/>
              </w:rPr>
              <w:t>homework assignments</w:t>
            </w:r>
          </w:p>
        </w:tc>
        <w:tc>
          <w:tcPr>
            <w:tcW w:w="5513" w:type="dxa"/>
            <w:shd w:val="clear" w:color="auto" w:fill="000000" w:themeFill="text1"/>
          </w:tcPr>
          <w:p w14:paraId="11D58054" w14:textId="77777777" w:rsidR="008A6DE6" w:rsidRPr="00243943" w:rsidRDefault="00243943" w:rsidP="00243943">
            <w:pPr>
              <w:jc w:val="center"/>
              <w:rPr>
                <w:b/>
                <w:color w:val="FFFFFF" w:themeColor="background1"/>
              </w:rPr>
            </w:pPr>
            <w:r w:rsidRPr="00243943">
              <w:rPr>
                <w:b/>
                <w:color w:val="FFFFFF" w:themeColor="background1"/>
              </w:rPr>
              <w:t>Draft Text for Introducing</w:t>
            </w:r>
          </w:p>
        </w:tc>
        <w:tc>
          <w:tcPr>
            <w:tcW w:w="270" w:type="dxa"/>
            <w:shd w:val="clear" w:color="auto" w:fill="000000" w:themeFill="text1"/>
          </w:tcPr>
          <w:p w14:paraId="46A8E09F" w14:textId="77777777" w:rsidR="008A6DE6" w:rsidRPr="00243943" w:rsidRDefault="008A6DE6" w:rsidP="00243943">
            <w:pPr>
              <w:jc w:val="center"/>
              <w:rPr>
                <w:b/>
                <w:color w:val="FFFFFF" w:themeColor="background1"/>
              </w:rPr>
            </w:pPr>
          </w:p>
        </w:tc>
        <w:tc>
          <w:tcPr>
            <w:tcW w:w="6547" w:type="dxa"/>
            <w:shd w:val="clear" w:color="auto" w:fill="000000" w:themeFill="text1"/>
          </w:tcPr>
          <w:p w14:paraId="57BDFFE3" w14:textId="77777777" w:rsidR="008A6DE6" w:rsidRDefault="00243943" w:rsidP="00243943">
            <w:pPr>
              <w:jc w:val="center"/>
              <w:rPr>
                <w:b/>
                <w:color w:val="FFFFFF" w:themeColor="background1"/>
              </w:rPr>
            </w:pPr>
            <w:r w:rsidRPr="00243943">
              <w:rPr>
                <w:b/>
                <w:color w:val="FFFFFF" w:themeColor="background1"/>
              </w:rPr>
              <w:t>Draft Text for Following up on</w:t>
            </w:r>
          </w:p>
          <w:p w14:paraId="2F0E9649" w14:textId="77777777" w:rsidR="005F65C1" w:rsidRPr="00243943" w:rsidRDefault="005F65C1" w:rsidP="00C1290D">
            <w:pPr>
              <w:jc w:val="center"/>
              <w:rPr>
                <w:b/>
                <w:color w:val="FFFFFF" w:themeColor="background1"/>
              </w:rPr>
            </w:pPr>
            <w:r>
              <w:rPr>
                <w:b/>
                <w:color w:val="FFFFFF" w:themeColor="background1"/>
              </w:rPr>
              <w:t>(</w:t>
            </w:r>
            <w:r w:rsidR="00C1290D">
              <w:rPr>
                <w:b/>
                <w:color w:val="FFFFFF" w:themeColor="background1"/>
              </w:rPr>
              <w:t>Response to intervention; Completed/N</w:t>
            </w:r>
            <w:r>
              <w:rPr>
                <w:b/>
                <w:color w:val="FFFFFF" w:themeColor="background1"/>
              </w:rPr>
              <w:t>ot completed</w:t>
            </w:r>
            <w:r w:rsidR="00C1290D">
              <w:rPr>
                <w:b/>
                <w:color w:val="FFFFFF" w:themeColor="background1"/>
              </w:rPr>
              <w:t xml:space="preserve"> HW, etc.</w:t>
            </w:r>
            <w:r>
              <w:rPr>
                <w:b/>
                <w:color w:val="FFFFFF" w:themeColor="background1"/>
              </w:rPr>
              <w:t>)</w:t>
            </w:r>
          </w:p>
        </w:tc>
      </w:tr>
      <w:tr w:rsidR="00243943" w:rsidRPr="0061308A" w14:paraId="24C7E184" w14:textId="77777777" w:rsidTr="00416972">
        <w:tc>
          <w:tcPr>
            <w:tcW w:w="1980" w:type="dxa"/>
          </w:tcPr>
          <w:p w14:paraId="19E47A81" w14:textId="564AF484" w:rsidR="00243943" w:rsidRPr="0061308A" w:rsidRDefault="008E04B3" w:rsidP="008E04B3">
            <w:pPr>
              <w:rPr>
                <w:rFonts w:ascii="Times" w:hAnsi="Times"/>
                <w:sz w:val="24"/>
                <w:szCs w:val="24"/>
              </w:rPr>
            </w:pPr>
            <w:r>
              <w:rPr>
                <w:rFonts w:ascii="Times" w:hAnsi="Times"/>
                <w:sz w:val="24"/>
                <w:szCs w:val="24"/>
              </w:rPr>
              <w:t>S</w:t>
            </w:r>
            <w:r w:rsidR="00C1290D" w:rsidRPr="0061308A">
              <w:rPr>
                <w:rFonts w:ascii="Times" w:hAnsi="Times"/>
                <w:sz w:val="24"/>
                <w:szCs w:val="24"/>
              </w:rPr>
              <w:t xml:space="preserve">ocialization to </w:t>
            </w:r>
            <w:r w:rsidR="00D80445">
              <w:rPr>
                <w:rFonts w:ascii="Times" w:hAnsi="Times"/>
                <w:sz w:val="24"/>
                <w:szCs w:val="24"/>
              </w:rPr>
              <w:t>the</w:t>
            </w:r>
            <w:r w:rsidR="00EC554F">
              <w:rPr>
                <w:rFonts w:ascii="Times" w:hAnsi="Times"/>
                <w:sz w:val="24"/>
                <w:szCs w:val="24"/>
              </w:rPr>
              <w:t xml:space="preserve"> </w:t>
            </w:r>
            <w:r w:rsidR="00346191">
              <w:rPr>
                <w:rFonts w:ascii="Times" w:hAnsi="Times"/>
                <w:sz w:val="24"/>
                <w:szCs w:val="24"/>
              </w:rPr>
              <w:t>Behavioral Activation</w:t>
            </w:r>
            <w:r w:rsidR="00C1290D" w:rsidRPr="0061308A">
              <w:rPr>
                <w:rFonts w:ascii="Times" w:hAnsi="Times"/>
                <w:sz w:val="24"/>
                <w:szCs w:val="24"/>
              </w:rPr>
              <w:t xml:space="preserve"> Model</w:t>
            </w:r>
            <w:r w:rsidR="00346191">
              <w:rPr>
                <w:rFonts w:ascii="Times" w:hAnsi="Times"/>
                <w:sz w:val="24"/>
                <w:szCs w:val="24"/>
              </w:rPr>
              <w:t xml:space="preserve"> of Depression</w:t>
            </w:r>
            <w:r w:rsidR="00C1290D" w:rsidRPr="0061308A">
              <w:rPr>
                <w:rFonts w:ascii="Times" w:hAnsi="Times"/>
                <w:sz w:val="24"/>
                <w:szCs w:val="24"/>
              </w:rPr>
              <w:t xml:space="preserve"> </w:t>
            </w:r>
          </w:p>
        </w:tc>
        <w:tc>
          <w:tcPr>
            <w:tcW w:w="5513" w:type="dxa"/>
          </w:tcPr>
          <w:p w14:paraId="6D3C6AE5" w14:textId="71C98454" w:rsidR="00C1290D" w:rsidRPr="00797417" w:rsidRDefault="00C1290D" w:rsidP="00C1290D">
            <w:pPr>
              <w:widowControl w:val="0"/>
              <w:autoSpaceDE w:val="0"/>
              <w:autoSpaceDN w:val="0"/>
              <w:adjustRightInd w:val="0"/>
              <w:ind w:left="108" w:right="265"/>
              <w:rPr>
                <w:rFonts w:ascii="Times" w:eastAsia="PMingLiU" w:hAnsi="Times"/>
                <w:color w:val="000000"/>
                <w:sz w:val="24"/>
                <w:szCs w:val="24"/>
              </w:rPr>
            </w:pPr>
            <w:r w:rsidRPr="00797417">
              <w:rPr>
                <w:rFonts w:ascii="Times" w:eastAsia="PMingLiU" w:hAnsi="Times"/>
                <w:color w:val="000000"/>
                <w:sz w:val="24"/>
                <w:szCs w:val="24"/>
              </w:rPr>
              <w:t xml:space="preserve">Clinician </w:t>
            </w:r>
            <w:r w:rsidR="00346191">
              <w:rPr>
                <w:rFonts w:ascii="Times" w:eastAsia="PMingLiU" w:hAnsi="Times"/>
                <w:color w:val="000000"/>
                <w:sz w:val="24"/>
                <w:szCs w:val="24"/>
              </w:rPr>
              <w:t>socialized the patient to BA</w:t>
            </w:r>
            <w:r w:rsidRPr="00797417">
              <w:rPr>
                <w:rFonts w:ascii="Times" w:eastAsia="PMingLiU" w:hAnsi="Times"/>
                <w:color w:val="000000"/>
                <w:sz w:val="24"/>
                <w:szCs w:val="24"/>
              </w:rPr>
              <w:t xml:space="preserve"> reviewing the following topics:</w:t>
            </w:r>
          </w:p>
          <w:p w14:paraId="41DDD0B2" w14:textId="49FC800B" w:rsidR="00C1290D" w:rsidRPr="00797417" w:rsidRDefault="00C1290D"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Structure, length</w:t>
            </w:r>
            <w:r w:rsidR="0036706B">
              <w:rPr>
                <w:rFonts w:ascii="Times" w:eastAsia="PMingLiU" w:hAnsi="Times"/>
                <w:color w:val="000000"/>
                <w:sz w:val="24"/>
                <w:szCs w:val="24"/>
              </w:rPr>
              <w:t>,</w:t>
            </w:r>
            <w:r w:rsidRPr="00797417">
              <w:rPr>
                <w:rFonts w:ascii="Times" w:eastAsia="PMingLiU" w:hAnsi="Times"/>
                <w:color w:val="000000"/>
                <w:sz w:val="24"/>
                <w:szCs w:val="24"/>
              </w:rPr>
              <w:t xml:space="preserve"> and frequency of session </w:t>
            </w:r>
          </w:p>
          <w:p w14:paraId="759C2017" w14:textId="76C90AC6" w:rsidR="00C1290D" w:rsidRPr="00797417" w:rsidRDefault="00C1290D"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 xml:space="preserve">Rationale for regular attendance, homework </w:t>
            </w:r>
            <w:r w:rsidR="0036706B">
              <w:rPr>
                <w:rFonts w:ascii="Times" w:eastAsia="PMingLiU" w:hAnsi="Times"/>
                <w:color w:val="000000"/>
                <w:sz w:val="24"/>
                <w:szCs w:val="24"/>
              </w:rPr>
              <w:t>,</w:t>
            </w:r>
            <w:r w:rsidRPr="00797417">
              <w:rPr>
                <w:rFonts w:ascii="Times" w:eastAsia="PMingLiU" w:hAnsi="Times"/>
                <w:color w:val="000000"/>
                <w:sz w:val="24"/>
                <w:szCs w:val="24"/>
              </w:rPr>
              <w:t xml:space="preserve">and full participation </w:t>
            </w:r>
          </w:p>
          <w:p w14:paraId="018813FC" w14:textId="5725A074" w:rsidR="00C1290D" w:rsidRPr="00797417" w:rsidRDefault="00346191"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Pr>
                <w:rFonts w:ascii="Times" w:eastAsia="PMingLiU" w:hAnsi="Times"/>
                <w:color w:val="000000"/>
                <w:sz w:val="24"/>
                <w:szCs w:val="24"/>
              </w:rPr>
              <w:t>Goals for BA</w:t>
            </w:r>
            <w:r w:rsidR="00C1290D" w:rsidRPr="00797417">
              <w:rPr>
                <w:rFonts w:ascii="Times" w:eastAsia="PMingLiU" w:hAnsi="Times"/>
                <w:color w:val="000000"/>
                <w:sz w:val="24"/>
                <w:szCs w:val="24"/>
              </w:rPr>
              <w:t xml:space="preserve"> and their relation to the patient’s goals and problems </w:t>
            </w:r>
          </w:p>
          <w:p w14:paraId="5C736750" w14:textId="095D7289" w:rsidR="00C1290D" w:rsidRPr="00797417" w:rsidRDefault="00346191"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Pr>
                <w:rFonts w:ascii="Times" w:eastAsia="PMingLiU" w:hAnsi="Times"/>
                <w:color w:val="000000"/>
                <w:sz w:val="24"/>
                <w:szCs w:val="24"/>
              </w:rPr>
              <w:t>BA</w:t>
            </w:r>
            <w:r w:rsidR="00C1290D" w:rsidRPr="00797417">
              <w:rPr>
                <w:rFonts w:ascii="Times" w:eastAsia="PMingLiU" w:hAnsi="Times"/>
                <w:color w:val="000000"/>
                <w:sz w:val="24"/>
                <w:szCs w:val="24"/>
              </w:rPr>
              <w:t xml:space="preserve"> model and the manner in which it relates to the patient’s problems and subsequent intervention</w:t>
            </w:r>
          </w:p>
          <w:p w14:paraId="524F4DD1" w14:textId="77777777" w:rsidR="00C1290D" w:rsidRPr="00797417" w:rsidRDefault="00C1290D"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Roles and responsibilities of the patient and the therapist</w:t>
            </w:r>
          </w:p>
          <w:p w14:paraId="1C405F8A" w14:textId="297725D6" w:rsidR="003772E0" w:rsidRPr="00797417" w:rsidRDefault="002C0B36"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Pr>
                <w:rFonts w:ascii="Times" w:eastAsia="PMingLiU" w:hAnsi="Times"/>
                <w:color w:val="000000"/>
                <w:sz w:val="24"/>
                <w:szCs w:val="24"/>
              </w:rPr>
              <w:t>P</w:t>
            </w:r>
            <w:r w:rsidR="00D33DD5">
              <w:rPr>
                <w:rFonts w:ascii="Times" w:eastAsia="PMingLiU" w:hAnsi="Times"/>
                <w:color w:val="000000"/>
                <w:sz w:val="24"/>
                <w:szCs w:val="24"/>
              </w:rPr>
              <w:t>atient</w:t>
            </w:r>
            <w:r>
              <w:rPr>
                <w:rFonts w:ascii="Times" w:eastAsia="PMingLiU" w:hAnsi="Times"/>
                <w:color w:val="000000"/>
                <w:sz w:val="24"/>
                <w:szCs w:val="24"/>
              </w:rPr>
              <w:t>’s</w:t>
            </w:r>
            <w:r w:rsidR="003772E0" w:rsidRPr="00797417">
              <w:rPr>
                <w:rFonts w:ascii="Times" w:eastAsia="PMingLiU" w:hAnsi="Times"/>
                <w:color w:val="000000"/>
                <w:sz w:val="24"/>
                <w:szCs w:val="24"/>
              </w:rPr>
              <w:t xml:space="preserve"> expectations for therapy</w:t>
            </w:r>
          </w:p>
          <w:p w14:paraId="4ADC30BB" w14:textId="4A76136E" w:rsidR="00243943" w:rsidRDefault="00C1290D" w:rsidP="00FC58FE">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Personal experie</w:t>
            </w:r>
            <w:r w:rsidR="00346191">
              <w:rPr>
                <w:rFonts w:ascii="Times" w:eastAsia="PMingLiU" w:hAnsi="Times"/>
                <w:color w:val="000000"/>
                <w:sz w:val="24"/>
                <w:szCs w:val="24"/>
              </w:rPr>
              <w:t>nces of the effectiveness of BA</w:t>
            </w:r>
            <w:r w:rsidRPr="00797417">
              <w:rPr>
                <w:rFonts w:ascii="Times" w:eastAsia="PMingLiU" w:hAnsi="Times"/>
                <w:color w:val="000000"/>
                <w:sz w:val="24"/>
                <w:szCs w:val="24"/>
              </w:rPr>
              <w:t xml:space="preserve"> with past patients </w:t>
            </w:r>
          </w:p>
          <w:p w14:paraId="27836713" w14:textId="7B5D719B" w:rsidR="00BA4292" w:rsidRPr="00BA4292" w:rsidRDefault="00BA4292" w:rsidP="00BA4292">
            <w:pPr>
              <w:pStyle w:val="ListParagraph"/>
              <w:widowControl w:val="0"/>
              <w:autoSpaceDE w:val="0"/>
              <w:autoSpaceDN w:val="0"/>
              <w:adjustRightInd w:val="0"/>
              <w:ind w:left="815" w:right="265"/>
              <w:rPr>
                <w:rFonts w:ascii="Times" w:eastAsia="PMingLiU" w:hAnsi="Times"/>
                <w:color w:val="000000"/>
                <w:sz w:val="24"/>
                <w:szCs w:val="24"/>
              </w:rPr>
            </w:pPr>
          </w:p>
        </w:tc>
        <w:tc>
          <w:tcPr>
            <w:tcW w:w="270" w:type="dxa"/>
          </w:tcPr>
          <w:p w14:paraId="7716169F" w14:textId="77777777" w:rsidR="00243943" w:rsidRPr="00797417" w:rsidRDefault="00243943" w:rsidP="00243943">
            <w:pPr>
              <w:rPr>
                <w:rFonts w:ascii="Times" w:hAnsi="Times"/>
                <w:sz w:val="24"/>
                <w:szCs w:val="24"/>
              </w:rPr>
            </w:pPr>
          </w:p>
        </w:tc>
        <w:tc>
          <w:tcPr>
            <w:tcW w:w="6547" w:type="dxa"/>
          </w:tcPr>
          <w:p w14:paraId="210B060D" w14:textId="77777777" w:rsidR="00243943" w:rsidRDefault="00D33DD5" w:rsidP="00DF6A4B">
            <w:pPr>
              <w:rPr>
                <w:rFonts w:ascii="Times" w:hAnsi="Times"/>
                <w:sz w:val="24"/>
                <w:szCs w:val="24"/>
              </w:rPr>
            </w:pPr>
            <w:r>
              <w:rPr>
                <w:rFonts w:ascii="Times" w:hAnsi="Times"/>
                <w:sz w:val="24"/>
                <w:szCs w:val="24"/>
              </w:rPr>
              <w:t>Patient</w:t>
            </w:r>
            <w:r w:rsidR="00DF6A4B" w:rsidRPr="00797417">
              <w:rPr>
                <w:rFonts w:ascii="Times" w:hAnsi="Times"/>
                <w:sz w:val="24"/>
                <w:szCs w:val="24"/>
              </w:rPr>
              <w:t xml:space="preserve"> responded positively to </w:t>
            </w:r>
            <w:r w:rsidR="00D80445" w:rsidRPr="00797417">
              <w:rPr>
                <w:rFonts w:ascii="Times" w:hAnsi="Times"/>
                <w:sz w:val="24"/>
                <w:szCs w:val="24"/>
              </w:rPr>
              <w:t xml:space="preserve">the </w:t>
            </w:r>
            <w:r w:rsidR="00DF6A4B" w:rsidRPr="00797417">
              <w:rPr>
                <w:rFonts w:ascii="Times" w:hAnsi="Times"/>
                <w:sz w:val="24"/>
                <w:szCs w:val="24"/>
              </w:rPr>
              <w:t xml:space="preserve">intervention and was able to communicate an understanding of the topics reviewed. </w:t>
            </w:r>
          </w:p>
          <w:p w14:paraId="256EBFFC" w14:textId="1FCB3572" w:rsidR="00BA4292" w:rsidRPr="00797417" w:rsidRDefault="00BA4292" w:rsidP="00BA4292">
            <w:pPr>
              <w:widowControl w:val="0"/>
              <w:autoSpaceDE w:val="0"/>
              <w:autoSpaceDN w:val="0"/>
              <w:adjustRightInd w:val="0"/>
              <w:spacing w:line="256" w:lineRule="auto"/>
              <w:ind w:right="265"/>
              <w:rPr>
                <w:rFonts w:ascii="Times" w:hAnsi="Times"/>
                <w:sz w:val="24"/>
                <w:szCs w:val="24"/>
              </w:rPr>
            </w:pPr>
          </w:p>
        </w:tc>
      </w:tr>
      <w:tr w:rsidR="00E563AF" w:rsidRPr="0061308A" w14:paraId="04A1612A" w14:textId="77777777" w:rsidTr="00416972">
        <w:tc>
          <w:tcPr>
            <w:tcW w:w="1980" w:type="dxa"/>
          </w:tcPr>
          <w:p w14:paraId="050C1A4C" w14:textId="2C418BF7" w:rsidR="00E563AF" w:rsidRDefault="00E563AF" w:rsidP="00EC554F">
            <w:pPr>
              <w:rPr>
                <w:rFonts w:ascii="Times" w:hAnsi="Times"/>
                <w:sz w:val="24"/>
                <w:szCs w:val="24"/>
              </w:rPr>
            </w:pPr>
            <w:r>
              <w:rPr>
                <w:rFonts w:ascii="Times" w:hAnsi="Times"/>
                <w:sz w:val="24"/>
                <w:szCs w:val="24"/>
              </w:rPr>
              <w:t>Understanding Depression &amp; Rationale for Treatment</w:t>
            </w:r>
          </w:p>
        </w:tc>
        <w:tc>
          <w:tcPr>
            <w:tcW w:w="5513" w:type="dxa"/>
          </w:tcPr>
          <w:p w14:paraId="48B61B2D" w14:textId="4E887E96" w:rsidR="00E563AF" w:rsidRPr="00797417" w:rsidRDefault="00E563AF" w:rsidP="003772E0">
            <w:pPr>
              <w:widowControl w:val="0"/>
              <w:autoSpaceDE w:val="0"/>
              <w:autoSpaceDN w:val="0"/>
              <w:adjustRightInd w:val="0"/>
              <w:ind w:left="108" w:right="265"/>
              <w:rPr>
                <w:rFonts w:ascii="Times New Roman" w:eastAsia="PMingLiU" w:hAnsi="Times New Roman"/>
                <w:color w:val="000000"/>
                <w:sz w:val="24"/>
                <w:szCs w:val="24"/>
              </w:rPr>
            </w:pPr>
            <w:r w:rsidRPr="00797417">
              <w:rPr>
                <w:rFonts w:ascii="Times New Roman" w:eastAsia="PMingLiU" w:hAnsi="Times New Roman"/>
                <w:color w:val="000000"/>
                <w:sz w:val="24"/>
                <w:szCs w:val="24"/>
              </w:rPr>
              <w:t>An overview of depressive sy</w:t>
            </w:r>
            <w:r w:rsidRPr="00797417">
              <w:rPr>
                <w:rFonts w:ascii="Times New Roman" w:eastAsia="PMingLiU" w:hAnsi="Times New Roman"/>
                <w:color w:val="000000"/>
                <w:spacing w:val="-2"/>
                <w:sz w:val="24"/>
                <w:szCs w:val="24"/>
              </w:rPr>
              <w:t>m</w:t>
            </w:r>
            <w:r w:rsidRPr="00797417">
              <w:rPr>
                <w:rFonts w:ascii="Times New Roman" w:eastAsia="PMingLiU" w:hAnsi="Times New Roman"/>
                <w:color w:val="000000"/>
                <w:sz w:val="24"/>
                <w:szCs w:val="24"/>
              </w:rPr>
              <w:t>pto</w:t>
            </w:r>
            <w:r w:rsidRPr="00797417">
              <w:rPr>
                <w:rFonts w:ascii="Times New Roman" w:eastAsia="PMingLiU" w:hAnsi="Times New Roman"/>
                <w:color w:val="000000"/>
                <w:spacing w:val="-2"/>
                <w:sz w:val="24"/>
                <w:szCs w:val="24"/>
              </w:rPr>
              <w:t>m</w:t>
            </w:r>
            <w:r w:rsidRPr="00797417">
              <w:rPr>
                <w:rFonts w:ascii="Times New Roman" w:eastAsia="PMingLiU" w:hAnsi="Times New Roman"/>
                <w:color w:val="000000"/>
                <w:sz w:val="24"/>
                <w:szCs w:val="24"/>
              </w:rPr>
              <w:t xml:space="preserve">s </w:t>
            </w:r>
            <w:r w:rsidRPr="00797417">
              <w:rPr>
                <w:rFonts w:ascii="Times New Roman" w:eastAsia="PMingLiU" w:hAnsi="Times New Roman"/>
                <w:color w:val="000000"/>
                <w:spacing w:val="2"/>
                <w:sz w:val="24"/>
                <w:szCs w:val="24"/>
              </w:rPr>
              <w:t>a</w:t>
            </w:r>
            <w:r w:rsidRPr="00797417">
              <w:rPr>
                <w:rFonts w:ascii="Times New Roman" w:eastAsia="PMingLiU" w:hAnsi="Times New Roman"/>
                <w:color w:val="000000"/>
                <w:sz w:val="24"/>
                <w:szCs w:val="24"/>
              </w:rPr>
              <w:t>nd a behavioral explanation of the</w:t>
            </w:r>
            <w:r w:rsidRPr="00797417">
              <w:rPr>
                <w:rFonts w:ascii="Times New Roman" w:eastAsia="PMingLiU" w:hAnsi="Times New Roman"/>
                <w:color w:val="000000"/>
                <w:spacing w:val="-1"/>
                <w:sz w:val="24"/>
                <w:szCs w:val="24"/>
              </w:rPr>
              <w:t xml:space="preserve"> </w:t>
            </w:r>
            <w:r w:rsidRPr="00797417">
              <w:rPr>
                <w:rFonts w:ascii="Times New Roman" w:eastAsia="PMingLiU" w:hAnsi="Times New Roman"/>
                <w:color w:val="000000"/>
                <w:sz w:val="24"/>
                <w:szCs w:val="24"/>
              </w:rPr>
              <w:t>develop</w:t>
            </w:r>
            <w:r w:rsidRPr="00797417">
              <w:rPr>
                <w:rFonts w:ascii="Times New Roman" w:eastAsia="PMingLiU" w:hAnsi="Times New Roman"/>
                <w:color w:val="000000"/>
                <w:spacing w:val="-2"/>
                <w:sz w:val="24"/>
                <w:szCs w:val="24"/>
              </w:rPr>
              <w:t>m</w:t>
            </w:r>
            <w:r w:rsidRPr="00797417">
              <w:rPr>
                <w:rFonts w:ascii="Times New Roman" w:eastAsia="PMingLiU" w:hAnsi="Times New Roman"/>
                <w:color w:val="000000"/>
                <w:sz w:val="24"/>
                <w:szCs w:val="24"/>
              </w:rPr>
              <w:t xml:space="preserve">ent and </w:t>
            </w:r>
            <w:r w:rsidRPr="00797417">
              <w:rPr>
                <w:rFonts w:ascii="Times New Roman" w:eastAsia="PMingLiU" w:hAnsi="Times New Roman"/>
                <w:color w:val="000000"/>
                <w:spacing w:val="-2"/>
                <w:sz w:val="24"/>
                <w:szCs w:val="24"/>
              </w:rPr>
              <w:t>m</w:t>
            </w:r>
            <w:r w:rsidR="00867F99">
              <w:rPr>
                <w:rFonts w:ascii="Times New Roman" w:eastAsia="PMingLiU" w:hAnsi="Times New Roman"/>
                <w:color w:val="000000"/>
                <w:sz w:val="24"/>
                <w:szCs w:val="24"/>
              </w:rPr>
              <w:t>aintenance of depression were</w:t>
            </w:r>
            <w:r w:rsidRPr="00797417">
              <w:rPr>
                <w:rFonts w:ascii="Times New Roman" w:eastAsia="PMingLiU" w:hAnsi="Times New Roman"/>
                <w:color w:val="000000"/>
                <w:sz w:val="24"/>
                <w:szCs w:val="24"/>
              </w:rPr>
              <w:t xml:space="preserve"> presented. A rel</w:t>
            </w:r>
            <w:r w:rsidRPr="00797417">
              <w:rPr>
                <w:rFonts w:ascii="Times New Roman" w:eastAsia="PMingLiU" w:hAnsi="Times New Roman"/>
                <w:color w:val="000000"/>
                <w:spacing w:val="-1"/>
                <w:sz w:val="24"/>
                <w:szCs w:val="24"/>
              </w:rPr>
              <w:t>a</w:t>
            </w:r>
            <w:r w:rsidRPr="00797417">
              <w:rPr>
                <w:rFonts w:ascii="Times New Roman" w:eastAsia="PMingLiU" w:hAnsi="Times New Roman"/>
                <w:color w:val="000000"/>
                <w:sz w:val="24"/>
                <w:szCs w:val="24"/>
              </w:rPr>
              <w:t xml:space="preserve">ted </w:t>
            </w:r>
            <w:r w:rsidRPr="00797417">
              <w:rPr>
                <w:rFonts w:ascii="Times New Roman" w:eastAsia="PMingLiU" w:hAnsi="Times New Roman"/>
                <w:color w:val="000000"/>
                <w:spacing w:val="-1"/>
                <w:sz w:val="24"/>
                <w:szCs w:val="24"/>
              </w:rPr>
              <w:t>r</w:t>
            </w:r>
            <w:r w:rsidRPr="00797417">
              <w:rPr>
                <w:rFonts w:ascii="Times New Roman" w:eastAsia="PMingLiU" w:hAnsi="Times New Roman"/>
                <w:color w:val="000000"/>
                <w:sz w:val="24"/>
                <w:szCs w:val="24"/>
              </w:rPr>
              <w:t>ati</w:t>
            </w:r>
            <w:r w:rsidRPr="00797417">
              <w:rPr>
                <w:rFonts w:ascii="Times New Roman" w:eastAsia="PMingLiU" w:hAnsi="Times New Roman"/>
                <w:color w:val="000000"/>
                <w:spacing w:val="-1"/>
                <w:sz w:val="24"/>
                <w:szCs w:val="24"/>
              </w:rPr>
              <w:t>o</w:t>
            </w:r>
            <w:r w:rsidRPr="00797417">
              <w:rPr>
                <w:rFonts w:ascii="Times New Roman" w:eastAsia="PMingLiU" w:hAnsi="Times New Roman"/>
                <w:color w:val="000000"/>
                <w:sz w:val="24"/>
                <w:szCs w:val="24"/>
              </w:rPr>
              <w:t xml:space="preserve">nale </w:t>
            </w:r>
            <w:r w:rsidRPr="00797417">
              <w:rPr>
                <w:rFonts w:ascii="Times New Roman" w:eastAsia="PMingLiU" w:hAnsi="Times New Roman"/>
                <w:color w:val="000000"/>
                <w:spacing w:val="-1"/>
                <w:sz w:val="24"/>
                <w:szCs w:val="24"/>
              </w:rPr>
              <w:t>f</w:t>
            </w:r>
            <w:r w:rsidRPr="00797417">
              <w:rPr>
                <w:rFonts w:ascii="Times New Roman" w:eastAsia="PMingLiU" w:hAnsi="Times New Roman"/>
                <w:color w:val="000000"/>
                <w:sz w:val="24"/>
                <w:szCs w:val="24"/>
              </w:rPr>
              <w:t>or treat</w:t>
            </w:r>
            <w:r w:rsidRPr="00797417">
              <w:rPr>
                <w:rFonts w:ascii="Times New Roman" w:eastAsia="PMingLiU" w:hAnsi="Times New Roman"/>
                <w:color w:val="000000"/>
                <w:spacing w:val="-2"/>
                <w:sz w:val="24"/>
                <w:szCs w:val="24"/>
              </w:rPr>
              <w:t>m</w:t>
            </w:r>
            <w:r w:rsidRPr="00797417">
              <w:rPr>
                <w:rFonts w:ascii="Times New Roman" w:eastAsia="PMingLiU" w:hAnsi="Times New Roman"/>
                <w:color w:val="000000"/>
                <w:sz w:val="24"/>
                <w:szCs w:val="24"/>
              </w:rPr>
              <w:t>ent was provided, in</w:t>
            </w:r>
            <w:r w:rsidRPr="00797417">
              <w:rPr>
                <w:rFonts w:ascii="Times New Roman" w:eastAsia="PMingLiU" w:hAnsi="Times New Roman"/>
                <w:color w:val="000000"/>
                <w:spacing w:val="-1"/>
                <w:sz w:val="24"/>
                <w:szCs w:val="24"/>
              </w:rPr>
              <w:t>cl</w:t>
            </w:r>
            <w:r w:rsidRPr="00797417">
              <w:rPr>
                <w:rFonts w:ascii="Times New Roman" w:eastAsia="PMingLiU" w:hAnsi="Times New Roman"/>
                <w:color w:val="000000"/>
                <w:sz w:val="24"/>
                <w:szCs w:val="24"/>
              </w:rPr>
              <w:t>uding the u</w:t>
            </w:r>
            <w:r w:rsidRPr="00797417">
              <w:rPr>
                <w:rFonts w:ascii="Times New Roman" w:eastAsia="PMingLiU" w:hAnsi="Times New Roman"/>
                <w:color w:val="000000"/>
                <w:spacing w:val="-1"/>
                <w:sz w:val="24"/>
                <w:szCs w:val="24"/>
              </w:rPr>
              <w:t>s</w:t>
            </w:r>
            <w:r w:rsidRPr="00797417">
              <w:rPr>
                <w:rFonts w:ascii="Times New Roman" w:eastAsia="PMingLiU" w:hAnsi="Times New Roman"/>
                <w:color w:val="000000"/>
                <w:sz w:val="24"/>
                <w:szCs w:val="24"/>
              </w:rPr>
              <w:t>e of</w:t>
            </w:r>
            <w:r w:rsidRPr="00797417">
              <w:rPr>
                <w:rFonts w:ascii="Times New Roman" w:eastAsia="PMingLiU" w:hAnsi="Times New Roman"/>
                <w:color w:val="000000"/>
                <w:spacing w:val="-1"/>
                <w:sz w:val="24"/>
                <w:szCs w:val="24"/>
              </w:rPr>
              <w:t xml:space="preserve"> </w:t>
            </w:r>
            <w:r w:rsidRPr="00797417">
              <w:rPr>
                <w:rFonts w:ascii="Times New Roman" w:eastAsia="PMingLiU" w:hAnsi="Times New Roman"/>
                <w:color w:val="000000"/>
                <w:sz w:val="24"/>
                <w:szCs w:val="24"/>
              </w:rPr>
              <w:t>behavioral strategies.</w:t>
            </w:r>
          </w:p>
          <w:p w14:paraId="3C599201" w14:textId="77777777" w:rsidR="00E563AF" w:rsidRPr="00797417" w:rsidRDefault="00E563AF" w:rsidP="00C1290D">
            <w:pPr>
              <w:widowControl w:val="0"/>
              <w:autoSpaceDE w:val="0"/>
              <w:autoSpaceDN w:val="0"/>
              <w:adjustRightInd w:val="0"/>
              <w:ind w:left="108" w:right="265"/>
              <w:rPr>
                <w:rFonts w:ascii="Times" w:eastAsia="PMingLiU" w:hAnsi="Times"/>
                <w:color w:val="000000"/>
                <w:sz w:val="24"/>
                <w:szCs w:val="24"/>
              </w:rPr>
            </w:pPr>
          </w:p>
        </w:tc>
        <w:tc>
          <w:tcPr>
            <w:tcW w:w="270" w:type="dxa"/>
          </w:tcPr>
          <w:p w14:paraId="5342F346" w14:textId="77777777" w:rsidR="00E563AF" w:rsidRPr="00797417" w:rsidRDefault="00E563AF" w:rsidP="00243943">
            <w:pPr>
              <w:rPr>
                <w:rFonts w:ascii="Times" w:hAnsi="Times"/>
                <w:sz w:val="24"/>
                <w:szCs w:val="24"/>
              </w:rPr>
            </w:pPr>
          </w:p>
        </w:tc>
        <w:tc>
          <w:tcPr>
            <w:tcW w:w="6547" w:type="dxa"/>
          </w:tcPr>
          <w:p w14:paraId="4A7BA623" w14:textId="3F115CD5" w:rsidR="00E563AF" w:rsidRPr="00797417" w:rsidRDefault="00E563AF" w:rsidP="00DF6A4B">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and was able to communicate an understanding of the rationale for treatment.</w:t>
            </w:r>
          </w:p>
        </w:tc>
      </w:tr>
      <w:tr w:rsidR="00E563AF" w:rsidRPr="0061308A" w14:paraId="2E1F2F02" w14:textId="77777777" w:rsidTr="00416972">
        <w:trPr>
          <w:trHeight w:val="888"/>
        </w:trPr>
        <w:tc>
          <w:tcPr>
            <w:tcW w:w="1980" w:type="dxa"/>
            <w:vMerge w:val="restart"/>
          </w:tcPr>
          <w:p w14:paraId="45B82239" w14:textId="2A1B6403" w:rsidR="00E563AF" w:rsidRPr="0061308A" w:rsidRDefault="00E563AF" w:rsidP="000806CD">
            <w:pPr>
              <w:rPr>
                <w:rFonts w:ascii="Times" w:hAnsi="Times"/>
                <w:sz w:val="24"/>
                <w:szCs w:val="24"/>
              </w:rPr>
            </w:pPr>
            <w:r>
              <w:rPr>
                <w:rFonts w:ascii="Times" w:hAnsi="Times"/>
                <w:sz w:val="24"/>
                <w:szCs w:val="24"/>
              </w:rPr>
              <w:t xml:space="preserve">Generating </w:t>
            </w:r>
            <w:r w:rsidR="000806CD">
              <w:rPr>
                <w:rFonts w:ascii="Times" w:hAnsi="Times"/>
                <w:sz w:val="24"/>
                <w:szCs w:val="24"/>
              </w:rPr>
              <w:t>List of Treatment Goals</w:t>
            </w:r>
            <w:r w:rsidR="00E17550">
              <w:rPr>
                <w:rFonts w:ascii="Times" w:hAnsi="Times"/>
                <w:sz w:val="24"/>
                <w:szCs w:val="24"/>
              </w:rPr>
              <w:t xml:space="preserve">: Assessment of Life Areas and Values </w:t>
            </w:r>
          </w:p>
        </w:tc>
        <w:tc>
          <w:tcPr>
            <w:tcW w:w="5513" w:type="dxa"/>
            <w:vMerge w:val="restart"/>
          </w:tcPr>
          <w:p w14:paraId="077592AF" w14:textId="650555CB" w:rsidR="000806CD" w:rsidRDefault="000806CD" w:rsidP="000806CD">
            <w:pPr>
              <w:rPr>
                <w:rFonts w:ascii="Times New Roman" w:eastAsia="PMingLiU" w:hAnsi="Times New Roman"/>
                <w:color w:val="000000"/>
                <w:sz w:val="24"/>
                <w:szCs w:val="24"/>
              </w:rPr>
            </w:pPr>
            <w:r>
              <w:rPr>
                <w:rFonts w:ascii="Times New Roman" w:eastAsia="PMingLiU" w:hAnsi="Times New Roman"/>
                <w:color w:val="000000"/>
                <w:sz w:val="24"/>
                <w:szCs w:val="24"/>
              </w:rPr>
              <w:t>A list of</w:t>
            </w:r>
            <w:r w:rsidR="00E563AF" w:rsidRPr="00797417">
              <w:rPr>
                <w:rFonts w:ascii="Times New Roman" w:eastAsia="PMingLiU" w:hAnsi="Times New Roman"/>
                <w:color w:val="000000"/>
                <w:sz w:val="24"/>
                <w:szCs w:val="24"/>
              </w:rPr>
              <w:t xml:space="preserve"> target complaints was generated and ranked in order of importance.  </w:t>
            </w:r>
            <w:r w:rsidR="00E563AF">
              <w:rPr>
                <w:rFonts w:ascii="Times New Roman" w:eastAsia="PMingLiU" w:hAnsi="Times New Roman"/>
                <w:color w:val="000000"/>
                <w:sz w:val="24"/>
                <w:szCs w:val="24"/>
              </w:rPr>
              <w:t>Patient</w:t>
            </w:r>
            <w:r>
              <w:rPr>
                <w:rFonts w:ascii="Times New Roman" w:eastAsia="PMingLiU" w:hAnsi="Times New Roman"/>
                <w:color w:val="000000"/>
                <w:sz w:val="24"/>
                <w:szCs w:val="24"/>
              </w:rPr>
              <w:t xml:space="preserve"> and clinician </w:t>
            </w:r>
            <w:r w:rsidR="00E563AF" w:rsidRPr="00797417">
              <w:rPr>
                <w:rFonts w:ascii="Times New Roman" w:eastAsia="PMingLiU" w:hAnsi="Times New Roman"/>
                <w:color w:val="000000"/>
                <w:sz w:val="24"/>
                <w:szCs w:val="24"/>
              </w:rPr>
              <w:t xml:space="preserve">collaboratively </w:t>
            </w:r>
            <w:r>
              <w:rPr>
                <w:rFonts w:ascii="Times New Roman" w:eastAsia="PMingLiU" w:hAnsi="Times New Roman"/>
                <w:color w:val="000000"/>
                <w:sz w:val="24"/>
                <w:szCs w:val="24"/>
              </w:rPr>
              <w:t>reviewed the following life areas in order to determine</w:t>
            </w:r>
            <w:r w:rsidR="00E563AF" w:rsidRPr="00797417">
              <w:rPr>
                <w:rFonts w:ascii="Times New Roman" w:eastAsia="PMingLiU" w:hAnsi="Times New Roman"/>
                <w:color w:val="000000"/>
                <w:sz w:val="24"/>
                <w:szCs w:val="24"/>
              </w:rPr>
              <w:t xml:space="preserve"> </w:t>
            </w:r>
            <w:r w:rsidR="00E17550">
              <w:rPr>
                <w:rFonts w:ascii="Times New Roman" w:eastAsia="PMingLiU" w:hAnsi="Times New Roman"/>
                <w:color w:val="000000"/>
                <w:sz w:val="24"/>
                <w:szCs w:val="24"/>
              </w:rPr>
              <w:t>treatment goals [</w:t>
            </w:r>
            <w:r w:rsidR="00E17550" w:rsidRPr="00E17550">
              <w:rPr>
                <w:rFonts w:ascii="Times New Roman" w:eastAsia="PMingLiU" w:hAnsi="Times New Roman"/>
                <w:i/>
                <w:color w:val="000000"/>
                <w:sz w:val="24"/>
                <w:szCs w:val="24"/>
              </w:rPr>
              <w:t>Life Areas, Values and Activities Inventory</w:t>
            </w:r>
            <w:r w:rsidR="00E17550">
              <w:rPr>
                <w:rFonts w:ascii="Times New Roman" w:eastAsia="PMingLiU" w:hAnsi="Times New Roman"/>
                <w:color w:val="000000"/>
                <w:sz w:val="24"/>
                <w:szCs w:val="24"/>
              </w:rPr>
              <w:t xml:space="preserve"> </w:t>
            </w:r>
            <w:r>
              <w:rPr>
                <w:rFonts w:ascii="Times New Roman" w:eastAsia="PMingLiU" w:hAnsi="Times New Roman"/>
                <w:color w:val="000000"/>
                <w:sz w:val="24"/>
                <w:szCs w:val="24"/>
              </w:rPr>
              <w:t>can be utilized]:</w:t>
            </w:r>
          </w:p>
          <w:p w14:paraId="3CF82264" w14:textId="7455BBA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 xml:space="preserve">Family Relationships </w:t>
            </w:r>
          </w:p>
          <w:p w14:paraId="3D648348" w14:textId="7777777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lastRenderedPageBreak/>
              <w:t xml:space="preserve">Social Relationships </w:t>
            </w:r>
          </w:p>
          <w:p w14:paraId="180CF559" w14:textId="77D88713" w:rsidR="000806CD" w:rsidRDefault="00E17550"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Romantic/</w:t>
            </w:r>
            <w:r w:rsidR="000806CD">
              <w:rPr>
                <w:rFonts w:ascii="Times New Roman" w:eastAsia="PMingLiU" w:hAnsi="Times New Roman"/>
                <w:color w:val="000000"/>
                <w:sz w:val="24"/>
                <w:szCs w:val="24"/>
              </w:rPr>
              <w:t xml:space="preserve">Intimate Relationships </w:t>
            </w:r>
          </w:p>
          <w:p w14:paraId="11FB56BB" w14:textId="7777777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 xml:space="preserve">Education/Training </w:t>
            </w:r>
          </w:p>
          <w:p w14:paraId="5ECFDF2C" w14:textId="7777777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Employment/Career</w:t>
            </w:r>
          </w:p>
          <w:p w14:paraId="2025F9F2" w14:textId="7777777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 xml:space="preserve">Hobbies/Recreation </w:t>
            </w:r>
          </w:p>
          <w:p w14:paraId="4EA24516" w14:textId="5DCABB4F"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Volunteer Work/Charity/Political Activities</w:t>
            </w:r>
          </w:p>
          <w:p w14:paraId="4580B5DE" w14:textId="7777777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Physical/Health Issues</w:t>
            </w:r>
          </w:p>
          <w:p w14:paraId="75CDDC43" w14:textId="77777777" w:rsidR="000806CD" w:rsidRDefault="000806CD"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 xml:space="preserve">Spirituality </w:t>
            </w:r>
          </w:p>
          <w:p w14:paraId="53EDD13E" w14:textId="7867E989" w:rsidR="000806CD" w:rsidRPr="000806CD" w:rsidRDefault="00E17550" w:rsidP="00FC58FE">
            <w:pPr>
              <w:pStyle w:val="ListParagraph"/>
              <w:numPr>
                <w:ilvl w:val="0"/>
                <w:numId w:val="27"/>
              </w:numPr>
              <w:rPr>
                <w:rFonts w:ascii="Times New Roman" w:eastAsia="PMingLiU" w:hAnsi="Times New Roman"/>
                <w:color w:val="000000"/>
                <w:sz w:val="24"/>
                <w:szCs w:val="24"/>
              </w:rPr>
            </w:pPr>
            <w:r>
              <w:rPr>
                <w:rFonts w:ascii="Times New Roman" w:eastAsia="PMingLiU" w:hAnsi="Times New Roman"/>
                <w:color w:val="000000"/>
                <w:sz w:val="24"/>
                <w:szCs w:val="24"/>
              </w:rPr>
              <w:t xml:space="preserve">Responsibilities </w:t>
            </w:r>
          </w:p>
          <w:p w14:paraId="65810A2B" w14:textId="77777777" w:rsidR="000806CD" w:rsidRDefault="000806CD" w:rsidP="000806CD">
            <w:pPr>
              <w:rPr>
                <w:rFonts w:ascii="Times New Roman" w:eastAsia="PMingLiU" w:hAnsi="Times New Roman"/>
                <w:color w:val="000000"/>
                <w:sz w:val="24"/>
                <w:szCs w:val="24"/>
              </w:rPr>
            </w:pPr>
          </w:p>
          <w:p w14:paraId="2A817AB6" w14:textId="77777777" w:rsidR="00E563AF" w:rsidRDefault="00E17550" w:rsidP="000806CD">
            <w:pPr>
              <w:rPr>
                <w:rFonts w:ascii="Times New Roman" w:eastAsia="PMingLiU" w:hAnsi="Times New Roman"/>
                <w:color w:val="000000"/>
                <w:sz w:val="24"/>
                <w:szCs w:val="24"/>
              </w:rPr>
            </w:pPr>
            <w:r>
              <w:rPr>
                <w:rFonts w:ascii="Times New Roman" w:eastAsia="PMingLiU" w:hAnsi="Times New Roman"/>
                <w:color w:val="000000"/>
                <w:sz w:val="24"/>
                <w:szCs w:val="24"/>
              </w:rPr>
              <w:t xml:space="preserve">Key values from each of the life areas were translated into activities.  </w:t>
            </w:r>
            <w:r w:rsidR="000806CD">
              <w:rPr>
                <w:rFonts w:ascii="Times New Roman" w:eastAsia="PMingLiU" w:hAnsi="Times New Roman"/>
                <w:color w:val="000000"/>
                <w:sz w:val="24"/>
                <w:szCs w:val="24"/>
              </w:rPr>
              <w:t xml:space="preserve">Goals fore treatment were identified and </w:t>
            </w:r>
            <w:r w:rsidR="00E563AF" w:rsidRPr="00797417">
              <w:rPr>
                <w:rFonts w:ascii="Times New Roman" w:eastAsia="PMingLiU" w:hAnsi="Times New Roman"/>
                <w:color w:val="000000"/>
                <w:sz w:val="24"/>
                <w:szCs w:val="24"/>
              </w:rPr>
              <w:t xml:space="preserve">described in observable and measureable terms.  </w:t>
            </w:r>
          </w:p>
          <w:p w14:paraId="37703E81" w14:textId="667D0494" w:rsidR="00E17550" w:rsidRPr="00797417" w:rsidRDefault="00E17550" w:rsidP="00E17550">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w:t>
            </w:r>
            <w:r>
              <w:rPr>
                <w:rFonts w:ascii="Times New Roman" w:eastAsia="PMingLiU" w:hAnsi="Times New Roman"/>
                <w:color w:val="000000"/>
                <w:sz w:val="24"/>
                <w:szCs w:val="24"/>
              </w:rPr>
              <w:t xml:space="preserve">review and edit </w:t>
            </w:r>
            <w:r w:rsidRPr="00E17550">
              <w:rPr>
                <w:rFonts w:ascii="Times New Roman" w:eastAsia="PMingLiU" w:hAnsi="Times New Roman"/>
                <w:i/>
                <w:color w:val="000000"/>
                <w:sz w:val="24"/>
                <w:szCs w:val="24"/>
              </w:rPr>
              <w:t>Life Areas, Values and Activities Inventory</w:t>
            </w:r>
            <w:r>
              <w:rPr>
                <w:rFonts w:ascii="Times New Roman" w:eastAsia="PMingLiU" w:hAnsi="Times New Roman"/>
                <w:i/>
                <w:color w:val="000000"/>
                <w:sz w:val="24"/>
                <w:szCs w:val="24"/>
              </w:rPr>
              <w:t xml:space="preserve">.  </w:t>
            </w:r>
          </w:p>
          <w:p w14:paraId="2BA27013" w14:textId="12719583" w:rsidR="00E17550" w:rsidRPr="000806CD" w:rsidRDefault="00E17550" w:rsidP="000806CD">
            <w:pPr>
              <w:rPr>
                <w:rFonts w:ascii="Times New Roman" w:eastAsia="PMingLiU" w:hAnsi="Times New Roman"/>
                <w:color w:val="000000"/>
                <w:sz w:val="24"/>
                <w:szCs w:val="24"/>
              </w:rPr>
            </w:pPr>
          </w:p>
        </w:tc>
        <w:tc>
          <w:tcPr>
            <w:tcW w:w="270" w:type="dxa"/>
            <w:vMerge w:val="restart"/>
          </w:tcPr>
          <w:p w14:paraId="11B260B9" w14:textId="77777777" w:rsidR="00E563AF" w:rsidRPr="00797417" w:rsidRDefault="00E563AF" w:rsidP="00243943">
            <w:pPr>
              <w:rPr>
                <w:rFonts w:ascii="Times" w:hAnsi="Times"/>
                <w:sz w:val="24"/>
                <w:szCs w:val="24"/>
              </w:rPr>
            </w:pPr>
          </w:p>
        </w:tc>
        <w:tc>
          <w:tcPr>
            <w:tcW w:w="6547" w:type="dxa"/>
          </w:tcPr>
          <w:p w14:paraId="1D4D66E2" w14:textId="77777777" w:rsidR="00E17550" w:rsidRPr="00106903" w:rsidRDefault="00E17550" w:rsidP="00E1755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28B753A0" w14:textId="156BAE1B" w:rsidR="00E17550" w:rsidRPr="00E17550" w:rsidRDefault="00E563AF" w:rsidP="00FC58FE">
            <w:pPr>
              <w:pStyle w:val="ListParagraph"/>
              <w:numPr>
                <w:ilvl w:val="0"/>
                <w:numId w:val="36"/>
              </w:numPr>
              <w:rPr>
                <w:rFonts w:ascii="Times" w:hAnsi="Times"/>
                <w:sz w:val="24"/>
                <w:szCs w:val="24"/>
              </w:rPr>
            </w:pPr>
            <w:r w:rsidRPr="00E17550">
              <w:rPr>
                <w:rFonts w:ascii="Times" w:hAnsi="Times"/>
                <w:sz w:val="24"/>
                <w:szCs w:val="24"/>
              </w:rPr>
              <w:t xml:space="preserve">Patient worked collaboratively with clinician and was able to identify the following goals for treatment: [insert treatment goals here]. </w:t>
            </w:r>
          </w:p>
          <w:p w14:paraId="040E487B" w14:textId="7158CDEE" w:rsidR="00E17550" w:rsidRPr="00E17550" w:rsidRDefault="00E17550" w:rsidP="00FC58FE">
            <w:pPr>
              <w:pStyle w:val="ListParagraph"/>
              <w:numPr>
                <w:ilvl w:val="0"/>
                <w:numId w:val="36"/>
              </w:numPr>
              <w:rPr>
                <w:rFonts w:ascii="Times" w:hAnsi="Times"/>
                <w:sz w:val="24"/>
                <w:szCs w:val="24"/>
              </w:rPr>
            </w:pPr>
            <w:r w:rsidRPr="00E17550">
              <w:rPr>
                <w:rFonts w:ascii="Times" w:hAnsi="Times"/>
                <w:sz w:val="24"/>
                <w:szCs w:val="24"/>
              </w:rPr>
              <w:t xml:space="preserve">Patient stated difficulty with determining/prioritizing goals for </w:t>
            </w:r>
            <w:r w:rsidR="0036706B" w:rsidRPr="00E17550">
              <w:rPr>
                <w:rFonts w:ascii="Times" w:hAnsi="Times"/>
                <w:sz w:val="24"/>
                <w:szCs w:val="24"/>
              </w:rPr>
              <w:t>treatment but</w:t>
            </w:r>
            <w:r w:rsidRPr="00E17550">
              <w:rPr>
                <w:rFonts w:ascii="Times" w:hAnsi="Times"/>
                <w:sz w:val="24"/>
                <w:szCs w:val="24"/>
              </w:rPr>
              <w:t xml:space="preserve"> was amenable to reviewing worst </w:t>
            </w:r>
            <w:r w:rsidRPr="00E17550">
              <w:rPr>
                <w:rFonts w:ascii="Times" w:hAnsi="Times"/>
                <w:sz w:val="24"/>
                <w:szCs w:val="24"/>
              </w:rPr>
              <w:lastRenderedPageBreak/>
              <w:t>symptoms experienced and how a reduction in these symptoms might look for him/her.</w:t>
            </w:r>
          </w:p>
          <w:p w14:paraId="03354831" w14:textId="1D664E7E" w:rsidR="00E563AF" w:rsidRPr="00797417" w:rsidRDefault="00E563AF" w:rsidP="00DF6A4B">
            <w:pPr>
              <w:rPr>
                <w:rFonts w:ascii="Times" w:hAnsi="Times"/>
                <w:sz w:val="24"/>
                <w:szCs w:val="24"/>
              </w:rPr>
            </w:pPr>
          </w:p>
        </w:tc>
      </w:tr>
      <w:tr w:rsidR="00E563AF" w:rsidRPr="0061308A" w14:paraId="3E2E3C0B" w14:textId="77777777" w:rsidTr="00416972">
        <w:trPr>
          <w:trHeight w:val="888"/>
        </w:trPr>
        <w:tc>
          <w:tcPr>
            <w:tcW w:w="1980" w:type="dxa"/>
            <w:vMerge/>
          </w:tcPr>
          <w:p w14:paraId="1CC63113" w14:textId="7C04A844" w:rsidR="00E563AF" w:rsidRDefault="00E563AF" w:rsidP="00243943">
            <w:pPr>
              <w:rPr>
                <w:rFonts w:ascii="Times" w:hAnsi="Times"/>
                <w:sz w:val="24"/>
                <w:szCs w:val="24"/>
              </w:rPr>
            </w:pPr>
          </w:p>
        </w:tc>
        <w:tc>
          <w:tcPr>
            <w:tcW w:w="5513" w:type="dxa"/>
            <w:vMerge/>
          </w:tcPr>
          <w:p w14:paraId="7A5562D1" w14:textId="77777777" w:rsidR="00E563AF" w:rsidRPr="00797417" w:rsidRDefault="00E563AF" w:rsidP="00243943">
            <w:pPr>
              <w:rPr>
                <w:rFonts w:ascii="Times New Roman" w:eastAsia="PMingLiU" w:hAnsi="Times New Roman"/>
                <w:color w:val="000000"/>
                <w:sz w:val="24"/>
                <w:szCs w:val="24"/>
              </w:rPr>
            </w:pPr>
          </w:p>
        </w:tc>
        <w:tc>
          <w:tcPr>
            <w:tcW w:w="270" w:type="dxa"/>
            <w:vMerge/>
          </w:tcPr>
          <w:p w14:paraId="38BCDF9E" w14:textId="77777777" w:rsidR="00E563AF" w:rsidRPr="00797417" w:rsidRDefault="00E563AF" w:rsidP="00243943">
            <w:pPr>
              <w:rPr>
                <w:rFonts w:ascii="Times" w:hAnsi="Times"/>
                <w:sz w:val="24"/>
                <w:szCs w:val="24"/>
              </w:rPr>
            </w:pPr>
          </w:p>
        </w:tc>
        <w:tc>
          <w:tcPr>
            <w:tcW w:w="6547" w:type="dxa"/>
          </w:tcPr>
          <w:p w14:paraId="7BB8E3F7" w14:textId="77777777" w:rsidR="00E17550" w:rsidRPr="00106903" w:rsidRDefault="00E17550" w:rsidP="00E17550">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537D178" w14:textId="2BED7957" w:rsidR="00C129E9" w:rsidRPr="00C129E9" w:rsidRDefault="00E17550" w:rsidP="00FC58FE">
            <w:pPr>
              <w:pStyle w:val="ListParagraph"/>
              <w:widowControl w:val="0"/>
              <w:numPr>
                <w:ilvl w:val="0"/>
                <w:numId w:val="37"/>
              </w:numPr>
              <w:autoSpaceDE w:val="0"/>
              <w:autoSpaceDN w:val="0"/>
              <w:adjustRightInd w:val="0"/>
              <w:ind w:right="80"/>
              <w:rPr>
                <w:rFonts w:ascii="Times New Roman" w:eastAsia="PMingLiU" w:hAnsi="Times New Roman"/>
                <w:color w:val="000000"/>
                <w:sz w:val="24"/>
                <w:szCs w:val="24"/>
              </w:rPr>
            </w:pPr>
            <w:r w:rsidRPr="00C129E9">
              <w:rPr>
                <w:rFonts w:ascii="Times New Roman" w:eastAsia="PMingLiU" w:hAnsi="Times New Roman"/>
                <w:sz w:val="24"/>
                <w:szCs w:val="24"/>
              </w:rPr>
              <w:t>The patient completed practice assign</w:t>
            </w:r>
            <w:r w:rsidRPr="00C129E9">
              <w:rPr>
                <w:rFonts w:ascii="Times New Roman" w:eastAsia="PMingLiU" w:hAnsi="Times New Roman"/>
                <w:spacing w:val="-2"/>
                <w:sz w:val="24"/>
                <w:szCs w:val="24"/>
              </w:rPr>
              <w:t>m</w:t>
            </w:r>
            <w:r w:rsidRPr="00C129E9">
              <w:rPr>
                <w:rFonts w:ascii="Times New Roman" w:eastAsia="PMingLiU" w:hAnsi="Times New Roman"/>
                <w:sz w:val="24"/>
                <w:szCs w:val="24"/>
              </w:rPr>
              <w:t>ents rel</w:t>
            </w:r>
            <w:r w:rsidRPr="00C129E9">
              <w:rPr>
                <w:rFonts w:ascii="Times New Roman" w:eastAsia="PMingLiU" w:hAnsi="Times New Roman"/>
                <w:spacing w:val="-1"/>
                <w:sz w:val="24"/>
                <w:szCs w:val="24"/>
              </w:rPr>
              <w:t>a</w:t>
            </w:r>
            <w:r w:rsidRPr="00C129E9">
              <w:rPr>
                <w:rFonts w:ascii="Times New Roman" w:eastAsia="PMingLiU" w:hAnsi="Times New Roman"/>
                <w:sz w:val="24"/>
                <w:szCs w:val="24"/>
              </w:rPr>
              <w:t xml:space="preserve">ted to </w:t>
            </w:r>
            <w:r w:rsidR="00C129E9" w:rsidRPr="00C129E9">
              <w:rPr>
                <w:rFonts w:ascii="Times New Roman" w:eastAsia="PMingLiU" w:hAnsi="Times New Roman"/>
                <w:color w:val="000000"/>
                <w:sz w:val="24"/>
                <w:szCs w:val="24"/>
              </w:rPr>
              <w:t>review</w:t>
            </w:r>
            <w:r w:rsidR="00C129E9">
              <w:rPr>
                <w:rFonts w:ascii="Times New Roman" w:eastAsia="PMingLiU" w:hAnsi="Times New Roman"/>
                <w:color w:val="000000"/>
                <w:sz w:val="24"/>
                <w:szCs w:val="24"/>
              </w:rPr>
              <w:t>ing</w:t>
            </w:r>
            <w:r w:rsidR="00C129E9" w:rsidRPr="00C129E9">
              <w:rPr>
                <w:rFonts w:ascii="Times New Roman" w:eastAsia="PMingLiU" w:hAnsi="Times New Roman"/>
                <w:color w:val="000000"/>
                <w:sz w:val="24"/>
                <w:szCs w:val="24"/>
              </w:rPr>
              <w:t xml:space="preserve"> and edit</w:t>
            </w:r>
            <w:r w:rsidR="00C129E9">
              <w:rPr>
                <w:rFonts w:ascii="Times New Roman" w:eastAsia="PMingLiU" w:hAnsi="Times New Roman"/>
                <w:color w:val="000000"/>
                <w:sz w:val="24"/>
                <w:szCs w:val="24"/>
              </w:rPr>
              <w:t>ing the</w:t>
            </w:r>
            <w:r w:rsidR="00C129E9" w:rsidRPr="00C129E9">
              <w:rPr>
                <w:rFonts w:ascii="Times New Roman" w:eastAsia="PMingLiU" w:hAnsi="Times New Roman"/>
                <w:color w:val="000000"/>
                <w:sz w:val="24"/>
                <w:szCs w:val="24"/>
              </w:rPr>
              <w:t xml:space="preserve"> </w:t>
            </w:r>
            <w:r w:rsidR="00C129E9" w:rsidRPr="00C129E9">
              <w:rPr>
                <w:rFonts w:ascii="Times New Roman" w:eastAsia="PMingLiU" w:hAnsi="Times New Roman"/>
                <w:i/>
                <w:color w:val="000000"/>
                <w:sz w:val="24"/>
                <w:szCs w:val="24"/>
              </w:rPr>
              <w:t xml:space="preserve">Life Areas, Values and Activities Inventory. </w:t>
            </w:r>
            <w:r w:rsidR="00C129E9">
              <w:rPr>
                <w:rFonts w:ascii="Times New Roman" w:eastAsia="PMingLiU" w:hAnsi="Times New Roman"/>
                <w:color w:val="000000"/>
                <w:sz w:val="24"/>
                <w:szCs w:val="24"/>
              </w:rPr>
              <w:t xml:space="preserve"> Modification made to the</w:t>
            </w:r>
            <w:r w:rsidR="00C129E9" w:rsidRPr="00C129E9">
              <w:rPr>
                <w:rFonts w:ascii="Times New Roman" w:eastAsia="PMingLiU" w:hAnsi="Times New Roman"/>
                <w:i/>
                <w:color w:val="000000"/>
                <w:sz w:val="24"/>
                <w:szCs w:val="24"/>
              </w:rPr>
              <w:t xml:space="preserve"> Life Areas, Values and Activities Inventory</w:t>
            </w:r>
            <w:r w:rsidR="00C129E9">
              <w:rPr>
                <w:rFonts w:ascii="Times New Roman" w:eastAsia="PMingLiU" w:hAnsi="Times New Roman"/>
                <w:i/>
                <w:color w:val="000000"/>
                <w:sz w:val="24"/>
                <w:szCs w:val="24"/>
              </w:rPr>
              <w:t xml:space="preserve"> </w:t>
            </w:r>
            <w:r w:rsidR="00C129E9">
              <w:rPr>
                <w:rFonts w:ascii="Times New Roman" w:eastAsia="PMingLiU" w:hAnsi="Times New Roman"/>
                <w:color w:val="000000"/>
                <w:sz w:val="24"/>
                <w:szCs w:val="24"/>
              </w:rPr>
              <w:t xml:space="preserve">were reviewed in session. </w:t>
            </w:r>
          </w:p>
          <w:p w14:paraId="0B25FA5F" w14:textId="77777777" w:rsidR="00E563AF" w:rsidRDefault="00E17550" w:rsidP="00FC58FE">
            <w:pPr>
              <w:pStyle w:val="ListParagraph"/>
              <w:widowControl w:val="0"/>
              <w:numPr>
                <w:ilvl w:val="0"/>
                <w:numId w:val="37"/>
              </w:numPr>
              <w:autoSpaceDE w:val="0"/>
              <w:autoSpaceDN w:val="0"/>
              <w:adjustRightInd w:val="0"/>
              <w:ind w:right="80"/>
              <w:rPr>
                <w:rFonts w:ascii="Times New Roman" w:eastAsia="PMingLiU" w:hAnsi="Times New Roman"/>
                <w:color w:val="000000"/>
                <w:sz w:val="24"/>
                <w:szCs w:val="24"/>
              </w:rPr>
            </w:pPr>
            <w:r w:rsidRPr="00C129E9">
              <w:rPr>
                <w:rFonts w:ascii="Times" w:hAnsi="Times"/>
                <w:sz w:val="24"/>
                <w:szCs w:val="24"/>
              </w:rPr>
              <w:t xml:space="preserve">Patient was not able to complete </w:t>
            </w:r>
            <w:r w:rsidR="00C129E9" w:rsidRPr="00C129E9">
              <w:rPr>
                <w:rFonts w:ascii="Times" w:hAnsi="Times"/>
                <w:sz w:val="24"/>
                <w:szCs w:val="24"/>
              </w:rPr>
              <w:t xml:space="preserve">practice assignment related to </w:t>
            </w:r>
            <w:r w:rsidR="00C129E9" w:rsidRPr="00C129E9">
              <w:rPr>
                <w:rFonts w:ascii="Times New Roman" w:eastAsia="PMingLiU" w:hAnsi="Times New Roman"/>
                <w:color w:val="000000"/>
                <w:sz w:val="24"/>
                <w:szCs w:val="24"/>
              </w:rPr>
              <w:t>review</w:t>
            </w:r>
            <w:r w:rsidR="00C129E9">
              <w:rPr>
                <w:rFonts w:ascii="Times New Roman" w:eastAsia="PMingLiU" w:hAnsi="Times New Roman"/>
                <w:color w:val="000000"/>
                <w:sz w:val="24"/>
                <w:szCs w:val="24"/>
              </w:rPr>
              <w:t>ing</w:t>
            </w:r>
            <w:r w:rsidR="00C129E9" w:rsidRPr="00C129E9">
              <w:rPr>
                <w:rFonts w:ascii="Times New Roman" w:eastAsia="PMingLiU" w:hAnsi="Times New Roman"/>
                <w:color w:val="000000"/>
                <w:sz w:val="24"/>
                <w:szCs w:val="24"/>
              </w:rPr>
              <w:t xml:space="preserve"> and edit</w:t>
            </w:r>
            <w:r w:rsidR="00C129E9">
              <w:rPr>
                <w:rFonts w:ascii="Times New Roman" w:eastAsia="PMingLiU" w:hAnsi="Times New Roman"/>
                <w:color w:val="000000"/>
                <w:sz w:val="24"/>
                <w:szCs w:val="24"/>
              </w:rPr>
              <w:t>ing the</w:t>
            </w:r>
            <w:r w:rsidR="00C129E9" w:rsidRPr="00C129E9">
              <w:rPr>
                <w:rFonts w:ascii="Times New Roman" w:eastAsia="PMingLiU" w:hAnsi="Times New Roman"/>
                <w:color w:val="000000"/>
                <w:sz w:val="24"/>
                <w:szCs w:val="24"/>
              </w:rPr>
              <w:t xml:space="preserve"> </w:t>
            </w:r>
            <w:r w:rsidR="00C129E9" w:rsidRPr="00C129E9">
              <w:rPr>
                <w:rFonts w:ascii="Times New Roman" w:eastAsia="PMingLiU" w:hAnsi="Times New Roman"/>
                <w:i/>
                <w:color w:val="000000"/>
                <w:sz w:val="24"/>
                <w:szCs w:val="24"/>
              </w:rPr>
              <w:t xml:space="preserve">Life Areas, Values and Activities Inventory.  </w:t>
            </w:r>
            <w:r w:rsidR="00C129E9">
              <w:rPr>
                <w:rFonts w:ascii="Times New Roman" w:eastAsia="PMingLiU" w:hAnsi="Times New Roman"/>
                <w:color w:val="000000"/>
                <w:sz w:val="24"/>
                <w:szCs w:val="24"/>
              </w:rPr>
              <w:t>Patient and clinician reviewed the</w:t>
            </w:r>
            <w:r w:rsidR="00C129E9" w:rsidRPr="00C129E9">
              <w:rPr>
                <w:rFonts w:ascii="Times New Roman" w:eastAsia="PMingLiU" w:hAnsi="Times New Roman"/>
                <w:color w:val="000000"/>
                <w:sz w:val="24"/>
                <w:szCs w:val="24"/>
              </w:rPr>
              <w:t xml:space="preserve"> </w:t>
            </w:r>
            <w:r w:rsidR="00C129E9" w:rsidRPr="00C129E9">
              <w:rPr>
                <w:rFonts w:ascii="Times New Roman" w:eastAsia="PMingLiU" w:hAnsi="Times New Roman"/>
                <w:i/>
                <w:color w:val="000000"/>
                <w:sz w:val="24"/>
                <w:szCs w:val="24"/>
              </w:rPr>
              <w:t>Life Areas, Values and Activities Inventory</w:t>
            </w:r>
            <w:r w:rsidR="00C129E9">
              <w:rPr>
                <w:rFonts w:ascii="Times New Roman" w:eastAsia="PMingLiU" w:hAnsi="Times New Roman"/>
                <w:i/>
                <w:color w:val="000000"/>
                <w:sz w:val="24"/>
                <w:szCs w:val="24"/>
              </w:rPr>
              <w:t xml:space="preserve"> </w:t>
            </w:r>
            <w:r w:rsidR="00C129E9">
              <w:rPr>
                <w:rFonts w:ascii="Times New Roman" w:eastAsia="PMingLiU" w:hAnsi="Times New Roman"/>
                <w:color w:val="000000"/>
                <w:sz w:val="24"/>
                <w:szCs w:val="24"/>
              </w:rPr>
              <w:t>while in session.  The following modifications were made:</w:t>
            </w:r>
          </w:p>
          <w:p w14:paraId="0D442685" w14:textId="033D9F09" w:rsidR="00C129E9" w:rsidRDefault="00C129E9" w:rsidP="00FC58FE">
            <w:pPr>
              <w:pStyle w:val="ListParagraph"/>
              <w:widowControl w:val="0"/>
              <w:numPr>
                <w:ilvl w:val="0"/>
                <w:numId w:val="38"/>
              </w:numPr>
              <w:autoSpaceDE w:val="0"/>
              <w:autoSpaceDN w:val="0"/>
              <w:adjustRightInd w:val="0"/>
              <w:ind w:right="80"/>
              <w:rPr>
                <w:rFonts w:ascii="Times New Roman" w:eastAsia="PMingLiU" w:hAnsi="Times New Roman"/>
                <w:color w:val="000000"/>
                <w:sz w:val="24"/>
                <w:szCs w:val="24"/>
              </w:rPr>
            </w:pPr>
          </w:p>
          <w:p w14:paraId="0A8676FD" w14:textId="324103DA" w:rsidR="00C129E9" w:rsidRDefault="00C129E9" w:rsidP="00FC58FE">
            <w:pPr>
              <w:pStyle w:val="ListParagraph"/>
              <w:widowControl w:val="0"/>
              <w:numPr>
                <w:ilvl w:val="0"/>
                <w:numId w:val="38"/>
              </w:numPr>
              <w:autoSpaceDE w:val="0"/>
              <w:autoSpaceDN w:val="0"/>
              <w:adjustRightInd w:val="0"/>
              <w:ind w:right="80"/>
              <w:rPr>
                <w:rFonts w:ascii="Times New Roman" w:eastAsia="PMingLiU" w:hAnsi="Times New Roman"/>
                <w:color w:val="000000"/>
                <w:sz w:val="24"/>
                <w:szCs w:val="24"/>
              </w:rPr>
            </w:pPr>
          </w:p>
          <w:p w14:paraId="40DB7542" w14:textId="2FC0A9F0" w:rsidR="00C129E9" w:rsidRPr="00C129E9" w:rsidRDefault="00C129E9" w:rsidP="00FC58FE">
            <w:pPr>
              <w:pStyle w:val="ListParagraph"/>
              <w:widowControl w:val="0"/>
              <w:numPr>
                <w:ilvl w:val="0"/>
                <w:numId w:val="38"/>
              </w:numPr>
              <w:autoSpaceDE w:val="0"/>
              <w:autoSpaceDN w:val="0"/>
              <w:adjustRightInd w:val="0"/>
              <w:ind w:right="80"/>
              <w:rPr>
                <w:rFonts w:ascii="Times New Roman" w:eastAsia="PMingLiU" w:hAnsi="Times New Roman"/>
                <w:color w:val="000000"/>
                <w:sz w:val="24"/>
                <w:szCs w:val="24"/>
              </w:rPr>
            </w:pPr>
          </w:p>
        </w:tc>
      </w:tr>
      <w:tr w:rsidR="00E563AF" w:rsidRPr="0061308A" w14:paraId="1F2E445C" w14:textId="77777777" w:rsidTr="00416972">
        <w:tc>
          <w:tcPr>
            <w:tcW w:w="1980" w:type="dxa"/>
          </w:tcPr>
          <w:p w14:paraId="7D5B23D6" w14:textId="638F8400" w:rsidR="00E563AF" w:rsidRPr="0061308A" w:rsidRDefault="00E563AF" w:rsidP="00243943">
            <w:pPr>
              <w:rPr>
                <w:rFonts w:ascii="Times" w:hAnsi="Times"/>
                <w:sz w:val="24"/>
                <w:szCs w:val="24"/>
              </w:rPr>
            </w:pPr>
            <w:r>
              <w:rPr>
                <w:rFonts w:ascii="Times" w:hAnsi="Times"/>
                <w:sz w:val="24"/>
                <w:szCs w:val="24"/>
              </w:rPr>
              <w:t xml:space="preserve">Case Conceptualization </w:t>
            </w:r>
          </w:p>
        </w:tc>
        <w:tc>
          <w:tcPr>
            <w:tcW w:w="5513" w:type="dxa"/>
          </w:tcPr>
          <w:p w14:paraId="2C7ABDDB" w14:textId="238CD817" w:rsidR="00E563AF" w:rsidRPr="00797417" w:rsidRDefault="00E563AF" w:rsidP="00867F99">
            <w:pPr>
              <w:rPr>
                <w:rFonts w:ascii="Times" w:hAnsi="Times"/>
                <w:sz w:val="24"/>
                <w:szCs w:val="24"/>
              </w:rPr>
            </w:pPr>
            <w:r>
              <w:rPr>
                <w:rFonts w:ascii="Times" w:hAnsi="Times"/>
                <w:sz w:val="24"/>
                <w:szCs w:val="24"/>
              </w:rPr>
              <w:t>Patient</w:t>
            </w:r>
            <w:r w:rsidRPr="00797417">
              <w:rPr>
                <w:rFonts w:ascii="Times" w:hAnsi="Times"/>
                <w:sz w:val="24"/>
                <w:szCs w:val="24"/>
              </w:rPr>
              <w:t xml:space="preserve"> and clinician collaboratively </w:t>
            </w:r>
            <w:r w:rsidR="00867F99">
              <w:rPr>
                <w:rFonts w:ascii="Times" w:hAnsi="Times"/>
                <w:sz w:val="24"/>
                <w:szCs w:val="24"/>
              </w:rPr>
              <w:t>discussed conceptualization of depression, highlighting the impact of stressful environmental situations and changes on depression</w:t>
            </w:r>
            <w:r w:rsidRPr="00797417">
              <w:rPr>
                <w:rFonts w:ascii="Times" w:hAnsi="Times"/>
                <w:sz w:val="24"/>
                <w:szCs w:val="24"/>
              </w:rPr>
              <w:t xml:space="preserve">.  </w:t>
            </w:r>
            <w:r>
              <w:rPr>
                <w:rFonts w:ascii="Times" w:hAnsi="Times"/>
                <w:sz w:val="24"/>
                <w:szCs w:val="24"/>
              </w:rPr>
              <w:t>Patient</w:t>
            </w:r>
            <w:r w:rsidRPr="00797417">
              <w:rPr>
                <w:rFonts w:ascii="Times" w:hAnsi="Times"/>
                <w:sz w:val="24"/>
                <w:szCs w:val="24"/>
              </w:rPr>
              <w:t xml:space="preserve"> and clinician discussed the impact of frequently utilized compensatory/coping strategies. </w:t>
            </w:r>
          </w:p>
        </w:tc>
        <w:tc>
          <w:tcPr>
            <w:tcW w:w="270" w:type="dxa"/>
          </w:tcPr>
          <w:p w14:paraId="7BD250CC" w14:textId="77777777" w:rsidR="00E563AF" w:rsidRPr="00797417" w:rsidRDefault="00E563AF" w:rsidP="00243943">
            <w:pPr>
              <w:rPr>
                <w:rFonts w:ascii="Times" w:hAnsi="Times"/>
                <w:sz w:val="24"/>
                <w:szCs w:val="24"/>
              </w:rPr>
            </w:pPr>
          </w:p>
        </w:tc>
        <w:tc>
          <w:tcPr>
            <w:tcW w:w="6547" w:type="dxa"/>
          </w:tcPr>
          <w:p w14:paraId="4E72A4EF" w14:textId="339DCF9C" w:rsidR="00E563AF" w:rsidRPr="00797417" w:rsidRDefault="00E563AF" w:rsidP="00922EB6">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demonstrating active engagement in personal conceptualization.  Clinician was able to identify the following core beliefs: [insert core beliefs here…]. </w:t>
            </w:r>
          </w:p>
        </w:tc>
      </w:tr>
      <w:tr w:rsidR="00E563AF" w:rsidRPr="0061308A" w14:paraId="1BD4FE9C" w14:textId="77777777" w:rsidTr="00416972">
        <w:tc>
          <w:tcPr>
            <w:tcW w:w="1980" w:type="dxa"/>
          </w:tcPr>
          <w:p w14:paraId="3BDFC63E" w14:textId="1A24FBE5" w:rsidR="00E563AF" w:rsidRDefault="00E563AF" w:rsidP="00243943">
            <w:pPr>
              <w:rPr>
                <w:rFonts w:ascii="Times" w:hAnsi="Times"/>
                <w:sz w:val="24"/>
                <w:szCs w:val="24"/>
              </w:rPr>
            </w:pPr>
            <w:r>
              <w:rPr>
                <w:rFonts w:ascii="Times" w:hAnsi="Times"/>
                <w:sz w:val="24"/>
                <w:szCs w:val="24"/>
              </w:rPr>
              <w:t xml:space="preserve">Psychoeducation: Behavioral Model of Depression </w:t>
            </w:r>
          </w:p>
        </w:tc>
        <w:tc>
          <w:tcPr>
            <w:tcW w:w="5513" w:type="dxa"/>
          </w:tcPr>
          <w:p w14:paraId="43AD857A" w14:textId="76E12861" w:rsidR="00E563AF" w:rsidRPr="00797417" w:rsidRDefault="00E563AF" w:rsidP="00B23B31">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presented </w:t>
            </w:r>
            <w:proofErr w:type="spellStart"/>
            <w:r w:rsidRPr="00797417">
              <w:rPr>
                <w:rFonts w:ascii="Times New Roman" w:eastAsia="PMingLiU" w:hAnsi="Times New Roman"/>
                <w:sz w:val="24"/>
                <w:szCs w:val="24"/>
              </w:rPr>
              <w:t>Lewinsohn’s</w:t>
            </w:r>
            <w:proofErr w:type="spellEnd"/>
            <w:r w:rsidRPr="00797417">
              <w:rPr>
                <w:rFonts w:ascii="Times New Roman" w:eastAsia="PMingLiU" w:hAnsi="Times New Roman"/>
                <w:sz w:val="24"/>
                <w:szCs w:val="24"/>
              </w:rPr>
              <w:t xml:space="preserve"> behavioral model of depression.  Patient was able to elicit personal examples related to </w:t>
            </w:r>
            <w:proofErr w:type="spellStart"/>
            <w:r w:rsidRPr="00797417">
              <w:rPr>
                <w:rFonts w:ascii="Times New Roman" w:eastAsia="PMingLiU" w:hAnsi="Times New Roman"/>
                <w:sz w:val="24"/>
                <w:szCs w:val="24"/>
              </w:rPr>
              <w:t>Lewinsohn’s</w:t>
            </w:r>
            <w:proofErr w:type="spellEnd"/>
            <w:r w:rsidRPr="00797417">
              <w:rPr>
                <w:rFonts w:ascii="Times New Roman" w:eastAsia="PMingLiU" w:hAnsi="Times New Roman"/>
                <w:sz w:val="24"/>
                <w:szCs w:val="24"/>
              </w:rPr>
              <w:t xml:space="preserve"> model.  Goals for behavioral activation were determined collaboratively with a focus on patient’s perception of what would be enjoyable, simple</w:t>
            </w:r>
            <w:r w:rsidR="0036706B">
              <w:rPr>
                <w:rFonts w:ascii="Times New Roman" w:eastAsia="PMingLiU" w:hAnsi="Times New Roman"/>
                <w:sz w:val="24"/>
                <w:szCs w:val="24"/>
              </w:rPr>
              <w:t>,</w:t>
            </w:r>
            <w:r w:rsidRPr="00797417">
              <w:rPr>
                <w:rFonts w:ascii="Times New Roman" w:eastAsia="PMingLiU" w:hAnsi="Times New Roman"/>
                <w:sz w:val="24"/>
                <w:szCs w:val="24"/>
              </w:rPr>
              <w:t xml:space="preserve"> and easy to implement. </w:t>
            </w:r>
          </w:p>
          <w:p w14:paraId="12C51211" w14:textId="77777777" w:rsidR="00E563AF" w:rsidRPr="00797417" w:rsidRDefault="00E563AF" w:rsidP="00243943">
            <w:pPr>
              <w:rPr>
                <w:rFonts w:ascii="Times" w:hAnsi="Times"/>
                <w:sz w:val="24"/>
                <w:szCs w:val="24"/>
              </w:rPr>
            </w:pPr>
          </w:p>
        </w:tc>
        <w:tc>
          <w:tcPr>
            <w:tcW w:w="270" w:type="dxa"/>
          </w:tcPr>
          <w:p w14:paraId="2D52CBFA" w14:textId="77777777" w:rsidR="00E563AF" w:rsidRPr="00797417" w:rsidRDefault="00E563AF" w:rsidP="00243943">
            <w:pPr>
              <w:rPr>
                <w:rFonts w:ascii="Times" w:hAnsi="Times"/>
                <w:sz w:val="24"/>
                <w:szCs w:val="24"/>
              </w:rPr>
            </w:pPr>
          </w:p>
        </w:tc>
        <w:tc>
          <w:tcPr>
            <w:tcW w:w="6547" w:type="dxa"/>
          </w:tcPr>
          <w:p w14:paraId="5E2D322E" w14:textId="77777777" w:rsidR="00E563AF" w:rsidRDefault="00E563AF" w:rsidP="005E3C66">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and was able to communicate an understanding of the behavioral model of depression. </w:t>
            </w:r>
          </w:p>
          <w:p w14:paraId="06EAFB96" w14:textId="77777777" w:rsidR="00E563AF" w:rsidRDefault="00E563AF" w:rsidP="005E3C66">
            <w:pPr>
              <w:rPr>
                <w:rFonts w:ascii="Times" w:hAnsi="Times"/>
                <w:sz w:val="24"/>
                <w:szCs w:val="24"/>
              </w:rPr>
            </w:pPr>
          </w:p>
          <w:p w14:paraId="5C67F954" w14:textId="4ADBAA8C" w:rsidR="00E563AF" w:rsidRPr="00797417" w:rsidRDefault="00E563AF" w:rsidP="005E3C66">
            <w:pPr>
              <w:rPr>
                <w:rFonts w:ascii="Times" w:hAnsi="Times"/>
                <w:sz w:val="24"/>
                <w:szCs w:val="24"/>
              </w:rPr>
            </w:pPr>
            <w:r>
              <w:rPr>
                <w:rFonts w:ascii="Times" w:hAnsi="Times"/>
                <w:sz w:val="24"/>
                <w:szCs w:val="24"/>
              </w:rPr>
              <w:t>Patient was able to set goals for behavioral activation.</w:t>
            </w:r>
          </w:p>
        </w:tc>
      </w:tr>
      <w:tr w:rsidR="00E563AF" w:rsidRPr="0061308A" w14:paraId="310AFE49" w14:textId="77777777" w:rsidTr="00416972">
        <w:trPr>
          <w:trHeight w:val="1992"/>
        </w:trPr>
        <w:tc>
          <w:tcPr>
            <w:tcW w:w="1980" w:type="dxa"/>
            <w:vMerge w:val="restart"/>
          </w:tcPr>
          <w:p w14:paraId="796E26D4" w14:textId="26F6F9CA" w:rsidR="00E563AF" w:rsidRDefault="00E563AF" w:rsidP="00121E76">
            <w:pPr>
              <w:rPr>
                <w:rFonts w:ascii="Times" w:hAnsi="Times"/>
                <w:sz w:val="24"/>
                <w:szCs w:val="24"/>
              </w:rPr>
            </w:pPr>
            <w:r w:rsidRPr="0061308A">
              <w:rPr>
                <w:rFonts w:ascii="Times" w:hAnsi="Times"/>
                <w:sz w:val="24"/>
                <w:szCs w:val="24"/>
              </w:rPr>
              <w:lastRenderedPageBreak/>
              <w:t xml:space="preserve">Activity </w:t>
            </w:r>
            <w:r>
              <w:rPr>
                <w:rFonts w:ascii="Times" w:hAnsi="Times"/>
                <w:sz w:val="24"/>
                <w:szCs w:val="24"/>
              </w:rPr>
              <w:t>M</w:t>
            </w:r>
            <w:r w:rsidRPr="0061308A">
              <w:rPr>
                <w:rFonts w:ascii="Times" w:hAnsi="Times"/>
                <w:sz w:val="24"/>
                <w:szCs w:val="24"/>
              </w:rPr>
              <w:t xml:space="preserve">onitoring </w:t>
            </w:r>
          </w:p>
        </w:tc>
        <w:tc>
          <w:tcPr>
            <w:tcW w:w="5513" w:type="dxa"/>
            <w:vMerge w:val="restart"/>
          </w:tcPr>
          <w:p w14:paraId="7DBA9E48" w14:textId="781FEE5B" w:rsidR="00E563AF" w:rsidRPr="00797417" w:rsidRDefault="00E563AF" w:rsidP="00A8431B">
            <w:pPr>
              <w:widowControl w:val="0"/>
              <w:autoSpaceDE w:val="0"/>
              <w:autoSpaceDN w:val="0"/>
              <w:adjustRightInd w:val="0"/>
              <w:ind w:left="108" w:right="80"/>
              <w:rPr>
                <w:rFonts w:ascii="Times" w:eastAsia="PMingLiU" w:hAnsi="Times"/>
                <w:color w:val="000000"/>
                <w:sz w:val="24"/>
                <w:szCs w:val="24"/>
              </w:rPr>
            </w:pPr>
            <w:r w:rsidRPr="00797417">
              <w:rPr>
                <w:rFonts w:ascii="Times" w:eastAsia="PMingLiU" w:hAnsi="Times"/>
                <w:color w:val="000000"/>
                <w:sz w:val="24"/>
                <w:szCs w:val="24"/>
              </w:rPr>
              <w:t>The Activity Monitoring Form was presented to the patient. Rationale for intervention was discussed, explaining the importance of obtaining an accurate baseline measure of curren</w:t>
            </w:r>
            <w:r w:rsidR="00B1030C">
              <w:rPr>
                <w:rFonts w:ascii="Times" w:eastAsia="PMingLiU" w:hAnsi="Times"/>
                <w:color w:val="000000"/>
                <w:sz w:val="24"/>
                <w:szCs w:val="24"/>
              </w:rPr>
              <w:t xml:space="preserve">t daily activity.  Pleasure, </w:t>
            </w:r>
            <w:r w:rsidRPr="00797417">
              <w:rPr>
                <w:rFonts w:ascii="Times" w:eastAsia="PMingLiU" w:hAnsi="Times"/>
                <w:color w:val="000000"/>
                <w:sz w:val="24"/>
                <w:szCs w:val="24"/>
              </w:rPr>
              <w:t>mastery/</w:t>
            </w:r>
            <w:r w:rsidR="0036706B" w:rsidRPr="00797417">
              <w:rPr>
                <w:rFonts w:ascii="Times" w:eastAsia="PMingLiU" w:hAnsi="Times"/>
                <w:color w:val="000000"/>
                <w:sz w:val="24"/>
                <w:szCs w:val="24"/>
              </w:rPr>
              <w:t>accomplishment,</w:t>
            </w:r>
            <w:r w:rsidR="00B1030C">
              <w:rPr>
                <w:rFonts w:ascii="Times" w:eastAsia="PMingLiU" w:hAnsi="Times"/>
                <w:color w:val="000000"/>
                <w:sz w:val="24"/>
                <w:szCs w:val="24"/>
              </w:rPr>
              <w:t xml:space="preserve"> and importance</w:t>
            </w:r>
            <w:r w:rsidRPr="00797417">
              <w:rPr>
                <w:rFonts w:ascii="Times" w:eastAsia="PMingLiU" w:hAnsi="Times"/>
                <w:color w:val="000000"/>
                <w:sz w:val="24"/>
                <w:szCs w:val="24"/>
              </w:rPr>
              <w:t xml:space="preserve"> ratings were </w:t>
            </w:r>
            <w:r w:rsidR="0036706B" w:rsidRPr="00797417">
              <w:rPr>
                <w:rFonts w:ascii="Times" w:eastAsia="PMingLiU" w:hAnsi="Times"/>
                <w:color w:val="000000"/>
                <w:sz w:val="24"/>
                <w:szCs w:val="24"/>
              </w:rPr>
              <w:t>introduced,</w:t>
            </w:r>
            <w:r w:rsidRPr="00797417">
              <w:rPr>
                <w:rFonts w:ascii="Times" w:eastAsia="PMingLiU" w:hAnsi="Times"/>
                <w:color w:val="000000"/>
                <w:sz w:val="24"/>
                <w:szCs w:val="24"/>
              </w:rPr>
              <w:t xml:space="preserve"> and examples of activities and their respective ratings were elicited from </w:t>
            </w:r>
            <w:r>
              <w:rPr>
                <w:rFonts w:ascii="Times" w:eastAsia="PMingLiU" w:hAnsi="Times"/>
                <w:color w:val="000000"/>
                <w:sz w:val="24"/>
                <w:szCs w:val="24"/>
              </w:rPr>
              <w:t>patient</w:t>
            </w:r>
            <w:r w:rsidRPr="00797417">
              <w:rPr>
                <w:rFonts w:ascii="Times" w:eastAsia="PMingLiU" w:hAnsi="Times"/>
                <w:color w:val="000000"/>
                <w:sz w:val="24"/>
                <w:szCs w:val="24"/>
              </w:rPr>
              <w:t xml:space="preserve">’s personal experiences. While in session, </w:t>
            </w:r>
            <w:r>
              <w:rPr>
                <w:rFonts w:ascii="Times" w:eastAsia="PMingLiU" w:hAnsi="Times"/>
                <w:color w:val="000000"/>
                <w:sz w:val="24"/>
                <w:szCs w:val="24"/>
              </w:rPr>
              <w:t>patient</w:t>
            </w:r>
            <w:r w:rsidRPr="00797417">
              <w:rPr>
                <w:rFonts w:ascii="Times" w:eastAsia="PMingLiU" w:hAnsi="Times"/>
                <w:color w:val="000000"/>
                <w:sz w:val="24"/>
                <w:szCs w:val="24"/>
              </w:rPr>
              <w:t xml:space="preserve"> was encouraged to complete the Activity Monitoring Form for the previous day’s activities and feedback regarding this assignment was discussed.</w:t>
            </w:r>
          </w:p>
          <w:p w14:paraId="59D037C9" w14:textId="77777777" w:rsidR="00E563AF" w:rsidRPr="00797417" w:rsidRDefault="00E563AF" w:rsidP="00A8431B">
            <w:pPr>
              <w:widowControl w:val="0"/>
              <w:autoSpaceDE w:val="0"/>
              <w:autoSpaceDN w:val="0"/>
              <w:adjustRightInd w:val="0"/>
              <w:ind w:left="108" w:right="80"/>
              <w:rPr>
                <w:rFonts w:ascii="Times New Roman" w:eastAsia="PMingLiU" w:hAnsi="Times New Roman"/>
                <w:b/>
                <w:color w:val="000000"/>
                <w:sz w:val="24"/>
                <w:szCs w:val="24"/>
              </w:rPr>
            </w:pPr>
          </w:p>
          <w:p w14:paraId="23F91188" w14:textId="77777777" w:rsidR="00E563AF" w:rsidRPr="00797417" w:rsidRDefault="00E563AF"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the Activity Monitoring Form throughout the week, including overall daily mood ratings. </w:t>
            </w:r>
          </w:p>
          <w:p w14:paraId="11D49086" w14:textId="77777777" w:rsidR="00E563AF" w:rsidRPr="00797417" w:rsidRDefault="00E563AF"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22B921C0" w14:textId="77777777" w:rsidR="00E563AF" w:rsidRPr="00797417" w:rsidRDefault="00E563AF" w:rsidP="00243943">
            <w:pPr>
              <w:rPr>
                <w:rFonts w:ascii="Times" w:hAnsi="Times"/>
                <w:sz w:val="24"/>
                <w:szCs w:val="24"/>
              </w:rPr>
            </w:pPr>
          </w:p>
        </w:tc>
        <w:tc>
          <w:tcPr>
            <w:tcW w:w="6547" w:type="dxa"/>
          </w:tcPr>
          <w:p w14:paraId="56C0F06C" w14:textId="77777777"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2D8C321" w14:textId="72311E8A" w:rsidR="007663E0" w:rsidRPr="0055071F" w:rsidRDefault="007026BE" w:rsidP="00FC58FE">
            <w:pPr>
              <w:pStyle w:val="ListParagraph"/>
              <w:widowControl w:val="0"/>
              <w:numPr>
                <w:ilvl w:val="0"/>
                <w:numId w:val="16"/>
              </w:numPr>
              <w:autoSpaceDE w:val="0"/>
              <w:autoSpaceDN w:val="0"/>
              <w:adjustRightInd w:val="0"/>
              <w:ind w:right="265"/>
              <w:rPr>
                <w:rFonts w:ascii="Times" w:eastAsia="PMingLiU" w:hAnsi="Times"/>
                <w:color w:val="000000"/>
                <w:sz w:val="24"/>
                <w:szCs w:val="24"/>
              </w:rPr>
            </w:pPr>
            <w:r w:rsidRPr="0055071F">
              <w:rPr>
                <w:rFonts w:ascii="Times" w:hAnsi="Times"/>
                <w:sz w:val="24"/>
                <w:szCs w:val="24"/>
              </w:rPr>
              <w:t xml:space="preserve">Patient responded positively to the intervention and was able to </w:t>
            </w:r>
            <w:r w:rsidR="009D6A1D" w:rsidRPr="0055071F">
              <w:rPr>
                <w:rFonts w:ascii="Times" w:hAnsi="Times"/>
                <w:sz w:val="24"/>
                <w:szCs w:val="24"/>
              </w:rPr>
              <w:t xml:space="preserve">complete sample Activity Monitoring </w:t>
            </w:r>
            <w:r w:rsidR="007663E0" w:rsidRPr="0055071F">
              <w:rPr>
                <w:rFonts w:ascii="Times" w:hAnsi="Times"/>
                <w:sz w:val="24"/>
                <w:szCs w:val="24"/>
              </w:rPr>
              <w:t>Form</w:t>
            </w:r>
            <w:r w:rsidRPr="0055071F">
              <w:rPr>
                <w:rFonts w:ascii="Times" w:hAnsi="Times"/>
                <w:sz w:val="24"/>
                <w:szCs w:val="24"/>
              </w:rPr>
              <w:t xml:space="preserve"> </w:t>
            </w:r>
            <w:r w:rsidR="007663E0" w:rsidRPr="0055071F">
              <w:rPr>
                <w:rFonts w:ascii="Times" w:hAnsi="Times"/>
                <w:sz w:val="24"/>
                <w:szCs w:val="24"/>
              </w:rPr>
              <w:t xml:space="preserve">with respective </w:t>
            </w:r>
            <w:r w:rsidR="00B1030C">
              <w:rPr>
                <w:rFonts w:ascii="Times" w:eastAsia="PMingLiU" w:hAnsi="Times"/>
                <w:color w:val="000000"/>
                <w:sz w:val="24"/>
                <w:szCs w:val="24"/>
              </w:rPr>
              <w:t>pleasure,</w:t>
            </w:r>
            <w:r w:rsidR="007663E0" w:rsidRPr="0055071F">
              <w:rPr>
                <w:rFonts w:ascii="Times" w:eastAsia="PMingLiU" w:hAnsi="Times"/>
                <w:color w:val="000000"/>
                <w:sz w:val="24"/>
                <w:szCs w:val="24"/>
              </w:rPr>
              <w:t xml:space="preserve"> mastery/</w:t>
            </w:r>
            <w:r w:rsidR="0036706B" w:rsidRPr="0055071F">
              <w:rPr>
                <w:rFonts w:ascii="Times" w:eastAsia="PMingLiU" w:hAnsi="Times"/>
                <w:color w:val="000000"/>
                <w:sz w:val="24"/>
                <w:szCs w:val="24"/>
              </w:rPr>
              <w:t>accomplishment,</w:t>
            </w:r>
            <w:r w:rsidR="007663E0" w:rsidRPr="0055071F">
              <w:rPr>
                <w:rFonts w:ascii="Times" w:eastAsia="PMingLiU" w:hAnsi="Times"/>
                <w:color w:val="000000"/>
                <w:sz w:val="24"/>
                <w:szCs w:val="24"/>
              </w:rPr>
              <w:t xml:space="preserve"> </w:t>
            </w:r>
            <w:r w:rsidR="00B1030C">
              <w:rPr>
                <w:rFonts w:ascii="Times" w:eastAsia="PMingLiU" w:hAnsi="Times"/>
                <w:color w:val="000000"/>
                <w:sz w:val="24"/>
                <w:szCs w:val="24"/>
              </w:rPr>
              <w:t xml:space="preserve">and importance </w:t>
            </w:r>
            <w:r w:rsidR="007663E0" w:rsidRPr="0055071F">
              <w:rPr>
                <w:rFonts w:ascii="Times" w:eastAsia="PMingLiU" w:hAnsi="Times"/>
                <w:color w:val="000000"/>
                <w:sz w:val="24"/>
                <w:szCs w:val="24"/>
              </w:rPr>
              <w:t xml:space="preserve">ratings. </w:t>
            </w:r>
          </w:p>
          <w:p w14:paraId="6FD7A025" w14:textId="68B4FEF7" w:rsidR="00C24757" w:rsidRDefault="00C24757" w:rsidP="00FC58FE">
            <w:pPr>
              <w:pStyle w:val="ListParagraph"/>
              <w:widowControl w:val="0"/>
              <w:numPr>
                <w:ilvl w:val="0"/>
                <w:numId w:val="16"/>
              </w:numPr>
              <w:autoSpaceDE w:val="0"/>
              <w:autoSpaceDN w:val="0"/>
              <w:adjustRightInd w:val="0"/>
              <w:ind w:right="265"/>
              <w:rPr>
                <w:rFonts w:ascii="Times" w:eastAsia="PMingLiU" w:hAnsi="Times"/>
                <w:color w:val="000000"/>
                <w:sz w:val="24"/>
                <w:szCs w:val="24"/>
              </w:rPr>
            </w:pPr>
            <w:r>
              <w:rPr>
                <w:rFonts w:ascii="Times" w:hAnsi="Times"/>
                <w:sz w:val="24"/>
                <w:szCs w:val="24"/>
              </w:rPr>
              <w:t>Patient</w:t>
            </w:r>
            <w:r w:rsidRPr="00797417">
              <w:rPr>
                <w:rFonts w:ascii="Times" w:hAnsi="Times"/>
                <w:sz w:val="24"/>
                <w:szCs w:val="24"/>
              </w:rPr>
              <w:t xml:space="preserve"> </w:t>
            </w:r>
            <w:r>
              <w:rPr>
                <w:rFonts w:ascii="Times" w:hAnsi="Times"/>
                <w:sz w:val="24"/>
                <w:szCs w:val="24"/>
              </w:rPr>
              <w:t>experienced</w:t>
            </w:r>
            <w:r w:rsidRPr="00797417">
              <w:rPr>
                <w:rFonts w:ascii="Times" w:hAnsi="Times"/>
                <w:sz w:val="24"/>
                <w:szCs w:val="24"/>
              </w:rPr>
              <w:t xml:space="preserve"> difficulty </w:t>
            </w:r>
            <w:r w:rsidR="003136BF">
              <w:rPr>
                <w:rFonts w:ascii="Times" w:hAnsi="Times"/>
                <w:sz w:val="24"/>
                <w:szCs w:val="24"/>
              </w:rPr>
              <w:t xml:space="preserve">identifying </w:t>
            </w:r>
            <w:r w:rsidRPr="007663E0">
              <w:rPr>
                <w:rFonts w:ascii="Times" w:eastAsia="PMingLiU" w:hAnsi="Times"/>
                <w:color w:val="000000"/>
                <w:sz w:val="24"/>
                <w:szCs w:val="24"/>
              </w:rPr>
              <w:t>pleasure</w:t>
            </w:r>
            <w:r w:rsidR="00B1030C">
              <w:rPr>
                <w:rFonts w:ascii="Times" w:eastAsia="PMingLiU" w:hAnsi="Times"/>
                <w:color w:val="000000"/>
                <w:sz w:val="24"/>
                <w:szCs w:val="24"/>
              </w:rPr>
              <w:t>,</w:t>
            </w:r>
            <w:r w:rsidRPr="007663E0">
              <w:rPr>
                <w:rFonts w:ascii="Times" w:eastAsia="PMingLiU" w:hAnsi="Times"/>
                <w:color w:val="000000"/>
                <w:sz w:val="24"/>
                <w:szCs w:val="24"/>
              </w:rPr>
              <w:t xml:space="preserve"> mastery/</w:t>
            </w:r>
            <w:r w:rsidR="0036706B" w:rsidRPr="007663E0">
              <w:rPr>
                <w:rFonts w:ascii="Times" w:eastAsia="PMingLiU" w:hAnsi="Times"/>
                <w:color w:val="000000"/>
                <w:sz w:val="24"/>
                <w:szCs w:val="24"/>
              </w:rPr>
              <w:t>accomplishment,</w:t>
            </w:r>
            <w:r w:rsidRPr="007663E0">
              <w:rPr>
                <w:rFonts w:ascii="Times" w:eastAsia="PMingLiU" w:hAnsi="Times"/>
                <w:color w:val="000000"/>
                <w:sz w:val="24"/>
                <w:szCs w:val="24"/>
              </w:rPr>
              <w:t xml:space="preserve"> </w:t>
            </w:r>
            <w:r w:rsidR="00B1030C">
              <w:rPr>
                <w:rFonts w:ascii="Times" w:eastAsia="PMingLiU" w:hAnsi="Times"/>
                <w:color w:val="000000"/>
                <w:sz w:val="24"/>
                <w:szCs w:val="24"/>
              </w:rPr>
              <w:t xml:space="preserve">and importance </w:t>
            </w:r>
            <w:r w:rsidRPr="007663E0">
              <w:rPr>
                <w:rFonts w:ascii="Times" w:eastAsia="PMingLiU" w:hAnsi="Times"/>
                <w:color w:val="000000"/>
                <w:sz w:val="24"/>
                <w:szCs w:val="24"/>
              </w:rPr>
              <w:t xml:space="preserve">ratings. </w:t>
            </w:r>
            <w:r>
              <w:rPr>
                <w:rFonts w:ascii="Times" w:eastAsia="PMingLiU" w:hAnsi="Times"/>
                <w:color w:val="000000"/>
                <w:sz w:val="24"/>
                <w:szCs w:val="24"/>
              </w:rPr>
              <w:t xml:space="preserve">Clinician elicited examples of activities from patient’s personal life to help illuminate gradients of </w:t>
            </w:r>
            <w:r w:rsidRPr="007663E0">
              <w:rPr>
                <w:rFonts w:ascii="Times" w:eastAsia="PMingLiU" w:hAnsi="Times"/>
                <w:color w:val="000000"/>
                <w:sz w:val="24"/>
                <w:szCs w:val="24"/>
              </w:rPr>
              <w:t xml:space="preserve">pleasure and mastery/accomplishment ratings. </w:t>
            </w:r>
          </w:p>
          <w:p w14:paraId="335077A7" w14:textId="61E48128" w:rsidR="007663E0" w:rsidRPr="007663E0" w:rsidRDefault="007663E0" w:rsidP="00C24757">
            <w:pPr>
              <w:pStyle w:val="ListParagraph"/>
              <w:widowControl w:val="0"/>
              <w:autoSpaceDE w:val="0"/>
              <w:autoSpaceDN w:val="0"/>
              <w:adjustRightInd w:val="0"/>
              <w:ind w:right="265"/>
              <w:rPr>
                <w:rFonts w:ascii="Times" w:eastAsia="PMingLiU" w:hAnsi="Times"/>
                <w:color w:val="000000"/>
                <w:sz w:val="24"/>
                <w:szCs w:val="24"/>
              </w:rPr>
            </w:pPr>
          </w:p>
        </w:tc>
      </w:tr>
      <w:tr w:rsidR="00E563AF" w:rsidRPr="0061308A" w14:paraId="77B3537E" w14:textId="77777777" w:rsidTr="00416972">
        <w:trPr>
          <w:trHeight w:val="620"/>
        </w:trPr>
        <w:tc>
          <w:tcPr>
            <w:tcW w:w="1980" w:type="dxa"/>
            <w:vMerge/>
          </w:tcPr>
          <w:p w14:paraId="5A3EF519" w14:textId="113615A5" w:rsidR="00E563AF" w:rsidRDefault="00E563AF" w:rsidP="00121E76">
            <w:pPr>
              <w:rPr>
                <w:rFonts w:ascii="Times" w:hAnsi="Times"/>
                <w:sz w:val="24"/>
                <w:szCs w:val="24"/>
              </w:rPr>
            </w:pPr>
          </w:p>
        </w:tc>
        <w:tc>
          <w:tcPr>
            <w:tcW w:w="5513" w:type="dxa"/>
            <w:vMerge/>
          </w:tcPr>
          <w:p w14:paraId="3C4D9C3F" w14:textId="77777777" w:rsidR="00E563AF" w:rsidRPr="00797417" w:rsidRDefault="00E563AF" w:rsidP="00A8431B">
            <w:pPr>
              <w:widowControl w:val="0"/>
              <w:autoSpaceDE w:val="0"/>
              <w:autoSpaceDN w:val="0"/>
              <w:adjustRightInd w:val="0"/>
              <w:ind w:left="108" w:right="80"/>
              <w:rPr>
                <w:rFonts w:ascii="Times" w:eastAsia="PMingLiU" w:hAnsi="Times"/>
                <w:color w:val="000000"/>
                <w:sz w:val="24"/>
                <w:szCs w:val="24"/>
              </w:rPr>
            </w:pPr>
          </w:p>
        </w:tc>
        <w:tc>
          <w:tcPr>
            <w:tcW w:w="270" w:type="dxa"/>
            <w:vMerge/>
          </w:tcPr>
          <w:p w14:paraId="086FE067" w14:textId="77777777" w:rsidR="00E563AF" w:rsidRPr="00797417" w:rsidRDefault="00E563AF" w:rsidP="00243943">
            <w:pPr>
              <w:rPr>
                <w:rFonts w:ascii="Times" w:hAnsi="Times"/>
                <w:sz w:val="24"/>
                <w:szCs w:val="24"/>
              </w:rPr>
            </w:pPr>
          </w:p>
        </w:tc>
        <w:tc>
          <w:tcPr>
            <w:tcW w:w="6547" w:type="dxa"/>
          </w:tcPr>
          <w:p w14:paraId="3C134AB3" w14:textId="7CDAD5D0"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F5146BC" w14:textId="4A688869" w:rsidR="00106903" w:rsidRPr="00106903" w:rsidRDefault="00106903" w:rsidP="00FC58FE">
            <w:pPr>
              <w:pStyle w:val="ListParagraph"/>
              <w:widowControl w:val="0"/>
              <w:numPr>
                <w:ilvl w:val="0"/>
                <w:numId w:val="6"/>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the Activity Monitoring Form. The Activity Monitoring Form was reviewed collaboratively. Clinician helped the patient to recognize the link between mood and the activities in which he/she engaged.  In addition, activities associated with increased ratings of pleasure, a sense of mastery/accomplishment and </w:t>
            </w:r>
            <w:r w:rsidR="00B1030C">
              <w:rPr>
                <w:rFonts w:ascii="Times New Roman" w:eastAsia="PMingLiU" w:hAnsi="Times New Roman"/>
                <w:sz w:val="24"/>
                <w:szCs w:val="24"/>
              </w:rPr>
              <w:t xml:space="preserve">importance with </w:t>
            </w:r>
            <w:r w:rsidRPr="00106903">
              <w:rPr>
                <w:rFonts w:ascii="Times New Roman" w:eastAsia="PMingLiU" w:hAnsi="Times New Roman"/>
                <w:sz w:val="24"/>
                <w:szCs w:val="24"/>
              </w:rPr>
              <w:t xml:space="preserve">positive mood ratings were identified. Observations about patient’s engagement in pleasurable and meaningful activities were linked explicitly to the behavioral model. Ways to modify mandatory activities were discussed to increase mastery or pleasure. </w:t>
            </w:r>
          </w:p>
          <w:p w14:paraId="470075C8" w14:textId="7C08161C" w:rsidR="00E563AF" w:rsidRPr="00106903" w:rsidRDefault="00E563AF" w:rsidP="00FC58FE">
            <w:pPr>
              <w:pStyle w:val="ListParagraph"/>
              <w:widowControl w:val="0"/>
              <w:numPr>
                <w:ilvl w:val="0"/>
                <w:numId w:val="6"/>
              </w:numPr>
              <w:autoSpaceDE w:val="0"/>
              <w:autoSpaceDN w:val="0"/>
              <w:adjustRightInd w:val="0"/>
              <w:ind w:right="265"/>
              <w:rPr>
                <w:rFonts w:ascii="Times New Roman" w:eastAsia="PMingLiU" w:hAnsi="Times New Roman"/>
                <w:sz w:val="24"/>
                <w:szCs w:val="24"/>
              </w:rPr>
            </w:pPr>
            <w:r w:rsidRPr="00106903">
              <w:rPr>
                <w:rFonts w:ascii="Times" w:hAnsi="Times"/>
                <w:sz w:val="24"/>
                <w:szCs w:val="24"/>
              </w:rPr>
              <w:t xml:space="preserve">Patient was not able to complete the </w:t>
            </w:r>
            <w:r w:rsidRPr="00106903">
              <w:rPr>
                <w:rFonts w:ascii="Times New Roman" w:eastAsia="PMingLiU" w:hAnsi="Times New Roman"/>
                <w:sz w:val="24"/>
                <w:szCs w:val="24"/>
              </w:rPr>
              <w:t>Activity Monitoring Form</w:t>
            </w:r>
            <w:r w:rsidRPr="00106903">
              <w:rPr>
                <w:rFonts w:ascii="Times" w:hAnsi="Times"/>
                <w:sz w:val="24"/>
                <w:szCs w:val="24"/>
              </w:rPr>
              <w:t xml:space="preserve"> assignment.  Clinician completed chain analysis to uncover barriers to homework completion</w:t>
            </w:r>
            <w:r w:rsidR="004545FE">
              <w:rPr>
                <w:rFonts w:ascii="Times" w:hAnsi="Times"/>
                <w:sz w:val="24"/>
                <w:szCs w:val="24"/>
              </w:rPr>
              <w:t xml:space="preserve"> (e.g.</w:t>
            </w:r>
            <w:r w:rsidR="0036706B">
              <w:rPr>
                <w:rFonts w:ascii="Times" w:hAnsi="Times"/>
                <w:sz w:val="24"/>
                <w:szCs w:val="24"/>
              </w:rPr>
              <w:t>,</w:t>
            </w:r>
            <w:r w:rsidR="004545FE">
              <w:rPr>
                <w:rFonts w:ascii="Times" w:hAnsi="Times"/>
                <w:sz w:val="24"/>
                <w:szCs w:val="24"/>
              </w:rPr>
              <w:t xml:space="preserve"> patient does not find the exercise useful articulating feeling as though he/she has a good understanding of how he/she spends his/her time, patient found the task overwhelming; external barriers, etc.)</w:t>
            </w:r>
            <w:r w:rsidRPr="00106903">
              <w:rPr>
                <w:rFonts w:ascii="Times" w:hAnsi="Times"/>
                <w:sz w:val="24"/>
                <w:szCs w:val="24"/>
              </w:rPr>
              <w:t xml:space="preserve">.  Clinician reviewed the importance of completing the exercise.  Patient and clinician collaboratively engaged in solution analysis to overcome </w:t>
            </w:r>
            <w:r w:rsidRPr="00106903">
              <w:rPr>
                <w:rFonts w:ascii="Times" w:hAnsi="Times"/>
                <w:sz w:val="24"/>
                <w:szCs w:val="24"/>
              </w:rPr>
              <w:lastRenderedPageBreak/>
              <w:t>barriers to homework completion.</w:t>
            </w:r>
            <w:r w:rsidR="004545FE">
              <w:rPr>
                <w:rFonts w:ascii="Times" w:hAnsi="Times"/>
                <w:sz w:val="24"/>
                <w:szCs w:val="24"/>
              </w:rPr>
              <w:t xml:space="preserve">  In addition, patient and clinician completed </w:t>
            </w:r>
            <w:r w:rsidR="004545FE" w:rsidRPr="00106903">
              <w:rPr>
                <w:rFonts w:ascii="Times New Roman" w:eastAsia="PMingLiU" w:hAnsi="Times New Roman"/>
                <w:sz w:val="24"/>
                <w:szCs w:val="24"/>
              </w:rPr>
              <w:t>Activity Monitoring Form</w:t>
            </w:r>
            <w:r w:rsidR="004545FE">
              <w:rPr>
                <w:rFonts w:ascii="Times New Roman" w:eastAsia="PMingLiU" w:hAnsi="Times New Roman"/>
                <w:sz w:val="24"/>
                <w:szCs w:val="24"/>
              </w:rPr>
              <w:t xml:space="preserve"> for the past two days while in session. </w:t>
            </w:r>
          </w:p>
        </w:tc>
      </w:tr>
      <w:tr w:rsidR="0083269A" w:rsidRPr="0061308A" w14:paraId="404723CB" w14:textId="77777777" w:rsidTr="00416972">
        <w:trPr>
          <w:trHeight w:val="720"/>
        </w:trPr>
        <w:tc>
          <w:tcPr>
            <w:tcW w:w="1980" w:type="dxa"/>
            <w:vMerge w:val="restart"/>
          </w:tcPr>
          <w:p w14:paraId="6F4E5F7E" w14:textId="0434F984" w:rsidR="0083269A" w:rsidRDefault="0083269A" w:rsidP="008E04B3">
            <w:pPr>
              <w:rPr>
                <w:rFonts w:ascii="Times" w:hAnsi="Times"/>
                <w:sz w:val="24"/>
                <w:szCs w:val="24"/>
              </w:rPr>
            </w:pPr>
            <w:r>
              <w:rPr>
                <w:rFonts w:ascii="Times" w:hAnsi="Times"/>
                <w:sz w:val="24"/>
                <w:szCs w:val="24"/>
              </w:rPr>
              <w:lastRenderedPageBreak/>
              <w:t>Creating an Environment that Supports Healthy Behavior</w:t>
            </w:r>
          </w:p>
        </w:tc>
        <w:tc>
          <w:tcPr>
            <w:tcW w:w="5513" w:type="dxa"/>
            <w:vMerge w:val="restart"/>
          </w:tcPr>
          <w:p w14:paraId="60CCBD9C" w14:textId="5BB40BA3" w:rsidR="0083269A" w:rsidRDefault="0083269A" w:rsidP="005771FD">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w:t>
            </w:r>
            <w:r>
              <w:rPr>
                <w:rFonts w:ascii="Times New Roman" w:eastAsia="PMingLiU" w:hAnsi="Times New Roman"/>
                <w:sz w:val="24"/>
                <w:szCs w:val="24"/>
              </w:rPr>
              <w:t xml:space="preserve">discussed the importance of creating an environment that supports healthy behaviors and limit focus of interactions on depression. </w:t>
            </w:r>
            <w:r w:rsidRPr="00797417">
              <w:rPr>
                <w:rFonts w:ascii="Times New Roman" w:eastAsia="PMingLiU" w:hAnsi="Times New Roman"/>
                <w:sz w:val="24"/>
                <w:szCs w:val="24"/>
              </w:rPr>
              <w:t xml:space="preserve"> </w:t>
            </w:r>
            <w:r w:rsidR="005771FD">
              <w:rPr>
                <w:rFonts w:ascii="Times New Roman" w:eastAsia="PMingLiU" w:hAnsi="Times New Roman"/>
                <w:sz w:val="24"/>
                <w:szCs w:val="24"/>
              </w:rPr>
              <w:t xml:space="preserve">Rationale for </w:t>
            </w:r>
            <w:r w:rsidR="005771FD">
              <w:rPr>
                <w:rFonts w:ascii="Times New Roman" w:eastAsia="PMingLiU" w:hAnsi="Times New Roman"/>
                <w:i/>
                <w:sz w:val="24"/>
                <w:szCs w:val="24"/>
              </w:rPr>
              <w:t xml:space="preserve">Contracting </w:t>
            </w:r>
            <w:r w:rsidR="005771FD">
              <w:rPr>
                <w:rFonts w:ascii="Times New Roman" w:eastAsia="PMingLiU" w:hAnsi="Times New Roman"/>
                <w:sz w:val="24"/>
                <w:szCs w:val="24"/>
              </w:rPr>
              <w:t xml:space="preserve">was provided to the patient, with a focus on increasing engagement in activities that are pleasurable and valued.  </w:t>
            </w:r>
            <w:r w:rsidRPr="00797417">
              <w:rPr>
                <w:rFonts w:ascii="Times New Roman" w:eastAsia="PMingLiU" w:hAnsi="Times New Roman"/>
                <w:sz w:val="24"/>
                <w:szCs w:val="24"/>
              </w:rPr>
              <w:t xml:space="preserve">Clinician </w:t>
            </w:r>
            <w:r>
              <w:rPr>
                <w:rFonts w:ascii="Times New Roman" w:eastAsia="PMingLiU" w:hAnsi="Times New Roman"/>
                <w:sz w:val="24"/>
                <w:szCs w:val="24"/>
              </w:rPr>
              <w:t>guided patient in i</w:t>
            </w:r>
            <w:r w:rsidR="005771FD">
              <w:rPr>
                <w:rFonts w:ascii="Times New Roman" w:eastAsia="PMingLiU" w:hAnsi="Times New Roman"/>
                <w:sz w:val="24"/>
                <w:szCs w:val="24"/>
              </w:rPr>
              <w:t xml:space="preserve">dentifying existing supports.  </w:t>
            </w:r>
            <w:r w:rsidRPr="00797417">
              <w:rPr>
                <w:rFonts w:ascii="Times New Roman" w:eastAsia="PMingLiU" w:hAnsi="Times New Roman"/>
                <w:sz w:val="24"/>
                <w:szCs w:val="24"/>
              </w:rPr>
              <w:t xml:space="preserve">Clinician </w:t>
            </w:r>
            <w:r>
              <w:rPr>
                <w:rFonts w:ascii="Times New Roman" w:eastAsia="PMingLiU" w:hAnsi="Times New Roman"/>
                <w:sz w:val="24"/>
                <w:szCs w:val="24"/>
              </w:rPr>
              <w:t>and patient collaboratively deve</w:t>
            </w:r>
            <w:r w:rsidR="005771FD">
              <w:rPr>
                <w:rFonts w:ascii="Times New Roman" w:eastAsia="PMingLiU" w:hAnsi="Times New Roman"/>
                <w:sz w:val="24"/>
                <w:szCs w:val="24"/>
              </w:rPr>
              <w:t xml:space="preserve">loped a </w:t>
            </w:r>
            <w:r w:rsidR="005771FD" w:rsidRPr="005771FD">
              <w:rPr>
                <w:rFonts w:ascii="Times New Roman" w:eastAsia="PMingLiU" w:hAnsi="Times New Roman"/>
                <w:i/>
                <w:sz w:val="24"/>
                <w:szCs w:val="24"/>
              </w:rPr>
              <w:t>“Behavior Contract”</w:t>
            </w:r>
            <w:r w:rsidR="005771FD">
              <w:rPr>
                <w:rFonts w:ascii="Times New Roman" w:eastAsia="PMingLiU" w:hAnsi="Times New Roman"/>
                <w:sz w:val="24"/>
                <w:szCs w:val="24"/>
              </w:rPr>
              <w:t xml:space="preserve"> – an informal </w:t>
            </w:r>
            <w:r>
              <w:rPr>
                <w:rFonts w:ascii="Times New Roman" w:eastAsia="PMingLiU" w:hAnsi="Times New Roman"/>
                <w:sz w:val="24"/>
                <w:szCs w:val="24"/>
              </w:rPr>
              <w:t xml:space="preserve">agreement outlining the specific ways in which supportive others can assist patient in </w:t>
            </w:r>
            <w:r w:rsidR="005771FD">
              <w:rPr>
                <w:rFonts w:ascii="Times New Roman" w:eastAsia="PMingLiU" w:hAnsi="Times New Roman"/>
                <w:sz w:val="24"/>
                <w:szCs w:val="24"/>
              </w:rPr>
              <w:t>completing behavioral goals</w:t>
            </w:r>
            <w:r>
              <w:rPr>
                <w:rFonts w:ascii="Times New Roman" w:eastAsia="PMingLiU" w:hAnsi="Times New Roman"/>
                <w:sz w:val="24"/>
                <w:szCs w:val="24"/>
              </w:rPr>
              <w:t xml:space="preserve">. A separate contract was </w:t>
            </w:r>
            <w:r w:rsidR="005771FD">
              <w:rPr>
                <w:rFonts w:ascii="Times New Roman" w:eastAsia="PMingLiU" w:hAnsi="Times New Roman"/>
                <w:sz w:val="24"/>
                <w:szCs w:val="24"/>
              </w:rPr>
              <w:t xml:space="preserve">delineated </w:t>
            </w:r>
            <w:r>
              <w:rPr>
                <w:rFonts w:ascii="Times New Roman" w:eastAsia="PMingLiU" w:hAnsi="Times New Roman"/>
                <w:sz w:val="24"/>
                <w:szCs w:val="24"/>
              </w:rPr>
              <w:t xml:space="preserve">for each supportive other identified in session. </w:t>
            </w:r>
          </w:p>
          <w:p w14:paraId="02A78641" w14:textId="77777777" w:rsidR="0083269A" w:rsidRPr="00797417" w:rsidRDefault="0083269A" w:rsidP="00E358A3">
            <w:pPr>
              <w:widowControl w:val="0"/>
              <w:autoSpaceDE w:val="0"/>
              <w:autoSpaceDN w:val="0"/>
              <w:adjustRightInd w:val="0"/>
              <w:ind w:right="80"/>
              <w:rPr>
                <w:rFonts w:ascii="Times New Roman" w:eastAsia="PMingLiU" w:hAnsi="Times New Roman"/>
                <w:color w:val="000000"/>
                <w:sz w:val="24"/>
                <w:szCs w:val="24"/>
              </w:rPr>
            </w:pPr>
          </w:p>
          <w:p w14:paraId="6FD62F6C" w14:textId="1C3C23AF" w:rsidR="0083269A" w:rsidRPr="00797417" w:rsidRDefault="0083269A" w:rsidP="00E358A3">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w:t>
            </w:r>
            <w:r>
              <w:rPr>
                <w:rFonts w:ascii="Times New Roman" w:eastAsia="PMingLiU" w:hAnsi="Times New Roman"/>
                <w:color w:val="000000"/>
                <w:sz w:val="24"/>
                <w:szCs w:val="24"/>
              </w:rPr>
              <w:t xml:space="preserve">discuss </w:t>
            </w:r>
            <w:r w:rsidRPr="005771FD">
              <w:rPr>
                <w:rFonts w:ascii="Times New Roman" w:eastAsia="PMingLiU" w:hAnsi="Times New Roman"/>
                <w:i/>
                <w:sz w:val="24"/>
                <w:szCs w:val="24"/>
              </w:rPr>
              <w:t>“Behavior Contract”</w:t>
            </w:r>
            <w:r>
              <w:rPr>
                <w:rFonts w:ascii="Times New Roman" w:eastAsia="PMingLiU" w:hAnsi="Times New Roman"/>
                <w:sz w:val="24"/>
                <w:szCs w:val="24"/>
              </w:rPr>
              <w:t xml:space="preserve"> created in session with each supportive other identified in session. </w:t>
            </w:r>
          </w:p>
          <w:p w14:paraId="2CB2553E" w14:textId="77777777" w:rsidR="0083269A" w:rsidRPr="00797417" w:rsidRDefault="0083269A" w:rsidP="00A8431B">
            <w:pPr>
              <w:rPr>
                <w:rFonts w:ascii="Times New Roman" w:eastAsia="PMingLiU" w:hAnsi="Times New Roman"/>
                <w:sz w:val="24"/>
                <w:szCs w:val="24"/>
              </w:rPr>
            </w:pPr>
          </w:p>
        </w:tc>
        <w:tc>
          <w:tcPr>
            <w:tcW w:w="270" w:type="dxa"/>
            <w:vMerge w:val="restart"/>
          </w:tcPr>
          <w:p w14:paraId="507CF7BA" w14:textId="77777777" w:rsidR="0083269A" w:rsidRPr="00797417" w:rsidRDefault="0083269A" w:rsidP="00243943">
            <w:pPr>
              <w:rPr>
                <w:rFonts w:ascii="Times" w:hAnsi="Times"/>
                <w:sz w:val="24"/>
                <w:szCs w:val="24"/>
              </w:rPr>
            </w:pPr>
          </w:p>
        </w:tc>
        <w:tc>
          <w:tcPr>
            <w:tcW w:w="6547" w:type="dxa"/>
          </w:tcPr>
          <w:p w14:paraId="6A9DCF88" w14:textId="77777777" w:rsidR="0083269A" w:rsidRPr="00106903" w:rsidRDefault="0083269A" w:rsidP="0083269A">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432F7836" w14:textId="50D64738" w:rsidR="0083269A" w:rsidRPr="0055071F" w:rsidRDefault="0083269A" w:rsidP="00FC58FE">
            <w:pPr>
              <w:pStyle w:val="ListParagraph"/>
              <w:widowControl w:val="0"/>
              <w:numPr>
                <w:ilvl w:val="0"/>
                <w:numId w:val="17"/>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w:t>
            </w:r>
            <w:r>
              <w:rPr>
                <w:rFonts w:ascii="Times" w:hAnsi="Times"/>
                <w:sz w:val="24"/>
                <w:szCs w:val="24"/>
              </w:rPr>
              <w:t>e rationale for intervention,</w:t>
            </w:r>
            <w:r w:rsidRPr="0055071F">
              <w:rPr>
                <w:rFonts w:ascii="Times" w:hAnsi="Times"/>
                <w:sz w:val="24"/>
                <w:szCs w:val="24"/>
              </w:rPr>
              <w:t xml:space="preserve"> identify </w:t>
            </w:r>
            <w:r>
              <w:rPr>
                <w:rFonts w:ascii="Times" w:hAnsi="Times"/>
                <w:sz w:val="24"/>
                <w:szCs w:val="24"/>
              </w:rPr>
              <w:t xml:space="preserve">a number of supportive others and create a </w:t>
            </w:r>
            <w:r>
              <w:rPr>
                <w:rFonts w:ascii="Times New Roman" w:eastAsia="PMingLiU" w:hAnsi="Times New Roman"/>
                <w:sz w:val="24"/>
                <w:szCs w:val="24"/>
              </w:rPr>
              <w:t xml:space="preserve">“Behavior Contract” for each supportive other identified. </w:t>
            </w:r>
          </w:p>
          <w:p w14:paraId="0F23875D" w14:textId="1DB1B758" w:rsidR="0083269A" w:rsidRPr="00C33ACC" w:rsidRDefault="0083269A" w:rsidP="00FC58FE">
            <w:pPr>
              <w:pStyle w:val="ListParagraph"/>
              <w:widowControl w:val="0"/>
              <w:numPr>
                <w:ilvl w:val="0"/>
                <w:numId w:val="17"/>
              </w:numPr>
              <w:autoSpaceDE w:val="0"/>
              <w:autoSpaceDN w:val="0"/>
              <w:adjustRightInd w:val="0"/>
              <w:ind w:right="265"/>
              <w:rPr>
                <w:rFonts w:ascii="Times" w:eastAsia="PMingLiU" w:hAnsi="Times"/>
                <w:color w:val="000000"/>
                <w:sz w:val="24"/>
                <w:szCs w:val="24"/>
              </w:rPr>
            </w:pPr>
            <w:r w:rsidRPr="00C33ACC">
              <w:rPr>
                <w:rFonts w:ascii="Times" w:hAnsi="Times"/>
                <w:sz w:val="24"/>
                <w:szCs w:val="24"/>
              </w:rPr>
              <w:t>Patient exper</w:t>
            </w:r>
            <w:r>
              <w:rPr>
                <w:rFonts w:ascii="Times" w:hAnsi="Times"/>
                <w:sz w:val="24"/>
                <w:szCs w:val="24"/>
              </w:rPr>
              <w:t>ienced difficulty</w:t>
            </w:r>
            <w:r w:rsidRPr="00C33ACC">
              <w:rPr>
                <w:rFonts w:ascii="Times" w:hAnsi="Times"/>
                <w:sz w:val="24"/>
                <w:szCs w:val="24"/>
              </w:rPr>
              <w:t xml:space="preserve"> identifying </w:t>
            </w:r>
            <w:r>
              <w:rPr>
                <w:rFonts w:ascii="Times" w:hAnsi="Times"/>
                <w:sz w:val="24"/>
                <w:szCs w:val="24"/>
              </w:rPr>
              <w:t xml:space="preserve">supportive others that may help create an environment that supports healthy behavior. </w:t>
            </w:r>
            <w:r w:rsidRPr="00C33ACC">
              <w:rPr>
                <w:rFonts w:ascii="Times" w:eastAsia="PMingLiU" w:hAnsi="Times"/>
                <w:color w:val="000000"/>
                <w:sz w:val="24"/>
                <w:szCs w:val="24"/>
              </w:rPr>
              <w:t xml:space="preserve"> </w:t>
            </w:r>
            <w:r>
              <w:rPr>
                <w:rFonts w:ascii="Times" w:eastAsia="PMingLiU" w:hAnsi="Times"/>
                <w:color w:val="000000"/>
                <w:sz w:val="24"/>
                <w:szCs w:val="24"/>
              </w:rPr>
              <w:t xml:space="preserve">Clinician and patient engaged in problem solving strategy focused on increasing patient’s current social support system. In addition, clinician and patient discussed ways to independently reinforce an environment that </w:t>
            </w:r>
            <w:r w:rsidR="004D66A4">
              <w:rPr>
                <w:rFonts w:ascii="Times" w:eastAsia="PMingLiU" w:hAnsi="Times"/>
                <w:color w:val="000000"/>
                <w:sz w:val="24"/>
                <w:szCs w:val="24"/>
              </w:rPr>
              <w:t xml:space="preserve">supports </w:t>
            </w:r>
            <w:r>
              <w:rPr>
                <w:rFonts w:ascii="Times" w:eastAsia="PMingLiU" w:hAnsi="Times"/>
                <w:color w:val="000000"/>
                <w:sz w:val="24"/>
                <w:szCs w:val="24"/>
              </w:rPr>
              <w:t xml:space="preserve">healthy behavior. </w:t>
            </w:r>
          </w:p>
          <w:p w14:paraId="653869FE" w14:textId="77777777" w:rsidR="0083269A" w:rsidRPr="00106903" w:rsidRDefault="0083269A" w:rsidP="00106903">
            <w:pPr>
              <w:widowControl w:val="0"/>
              <w:autoSpaceDE w:val="0"/>
              <w:autoSpaceDN w:val="0"/>
              <w:adjustRightInd w:val="0"/>
              <w:ind w:right="265"/>
              <w:rPr>
                <w:rFonts w:ascii="Times" w:hAnsi="Times"/>
                <w:b/>
                <w:sz w:val="24"/>
                <w:szCs w:val="24"/>
              </w:rPr>
            </w:pPr>
          </w:p>
        </w:tc>
      </w:tr>
      <w:tr w:rsidR="0083269A" w:rsidRPr="0061308A" w14:paraId="0B65486B" w14:textId="77777777" w:rsidTr="00416972">
        <w:trPr>
          <w:trHeight w:val="720"/>
        </w:trPr>
        <w:tc>
          <w:tcPr>
            <w:tcW w:w="1980" w:type="dxa"/>
            <w:vMerge/>
          </w:tcPr>
          <w:p w14:paraId="50D008B1" w14:textId="16384437" w:rsidR="0083269A" w:rsidRDefault="0083269A" w:rsidP="008E04B3">
            <w:pPr>
              <w:rPr>
                <w:rFonts w:ascii="Times" w:hAnsi="Times"/>
                <w:sz w:val="24"/>
                <w:szCs w:val="24"/>
              </w:rPr>
            </w:pPr>
          </w:p>
        </w:tc>
        <w:tc>
          <w:tcPr>
            <w:tcW w:w="5513" w:type="dxa"/>
            <w:vMerge/>
          </w:tcPr>
          <w:p w14:paraId="57EA5B65" w14:textId="77777777" w:rsidR="0083269A" w:rsidRPr="00797417" w:rsidRDefault="0083269A" w:rsidP="00A8431B">
            <w:pPr>
              <w:rPr>
                <w:rFonts w:ascii="Times New Roman" w:eastAsia="PMingLiU" w:hAnsi="Times New Roman"/>
                <w:sz w:val="24"/>
                <w:szCs w:val="24"/>
              </w:rPr>
            </w:pPr>
          </w:p>
        </w:tc>
        <w:tc>
          <w:tcPr>
            <w:tcW w:w="270" w:type="dxa"/>
            <w:vMerge/>
          </w:tcPr>
          <w:p w14:paraId="54C11D83" w14:textId="77777777" w:rsidR="0083269A" w:rsidRPr="00797417" w:rsidRDefault="0083269A" w:rsidP="00243943">
            <w:pPr>
              <w:rPr>
                <w:rFonts w:ascii="Times" w:hAnsi="Times"/>
                <w:sz w:val="24"/>
                <w:szCs w:val="24"/>
              </w:rPr>
            </w:pPr>
          </w:p>
        </w:tc>
        <w:tc>
          <w:tcPr>
            <w:tcW w:w="6547" w:type="dxa"/>
          </w:tcPr>
          <w:p w14:paraId="610CA2CC" w14:textId="77777777" w:rsidR="0083269A" w:rsidRPr="00106903" w:rsidRDefault="0083269A" w:rsidP="0083269A">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26AE1D79" w14:textId="011BF243" w:rsidR="00B13685" w:rsidRPr="00B13685" w:rsidRDefault="0083269A" w:rsidP="00FC58FE">
            <w:pPr>
              <w:pStyle w:val="ListParagraph"/>
              <w:numPr>
                <w:ilvl w:val="0"/>
                <w:numId w:val="7"/>
              </w:numPr>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00B13685" w:rsidRPr="00B13685">
              <w:rPr>
                <w:rFonts w:ascii="Times New Roman" w:eastAsia="PMingLiU" w:hAnsi="Times New Roman"/>
                <w:color w:val="000000"/>
                <w:sz w:val="24"/>
                <w:szCs w:val="24"/>
              </w:rPr>
              <w:t>discuss</w:t>
            </w:r>
            <w:r w:rsidR="00B13685">
              <w:rPr>
                <w:rFonts w:ascii="Times New Roman" w:eastAsia="PMingLiU" w:hAnsi="Times New Roman"/>
                <w:color w:val="000000"/>
                <w:sz w:val="24"/>
                <w:szCs w:val="24"/>
              </w:rPr>
              <w:t>ion of</w:t>
            </w:r>
            <w:r w:rsidR="00B13685" w:rsidRPr="00B13685">
              <w:rPr>
                <w:rFonts w:ascii="Times New Roman" w:eastAsia="PMingLiU" w:hAnsi="Times New Roman"/>
                <w:color w:val="000000"/>
                <w:sz w:val="24"/>
                <w:szCs w:val="24"/>
              </w:rPr>
              <w:t xml:space="preserve"> </w:t>
            </w:r>
            <w:r w:rsidR="00B13685" w:rsidRPr="00D25455">
              <w:rPr>
                <w:rFonts w:ascii="Times New Roman" w:eastAsia="PMingLiU" w:hAnsi="Times New Roman"/>
                <w:i/>
                <w:sz w:val="24"/>
                <w:szCs w:val="24"/>
              </w:rPr>
              <w:t>“Behavior Contract”</w:t>
            </w:r>
            <w:r w:rsidR="00B13685" w:rsidRPr="00B13685">
              <w:rPr>
                <w:rFonts w:ascii="Times New Roman" w:eastAsia="PMingLiU" w:hAnsi="Times New Roman"/>
                <w:sz w:val="24"/>
                <w:szCs w:val="24"/>
              </w:rPr>
              <w:t xml:space="preserve"> created in session with each supportive other identified in session. </w:t>
            </w:r>
            <w:r w:rsidR="00B13685">
              <w:rPr>
                <w:rFonts w:ascii="Times New Roman" w:eastAsia="PMingLiU" w:hAnsi="Times New Roman"/>
                <w:sz w:val="24"/>
                <w:szCs w:val="24"/>
              </w:rPr>
              <w:t xml:space="preserve">  Clinician and patient discussed the importance of </w:t>
            </w:r>
            <w:r w:rsidR="005771FD">
              <w:rPr>
                <w:rFonts w:ascii="Times New Roman" w:eastAsia="PMingLiU" w:hAnsi="Times New Roman"/>
                <w:sz w:val="24"/>
                <w:szCs w:val="24"/>
              </w:rPr>
              <w:t>eliciting sup</w:t>
            </w:r>
            <w:r w:rsidR="00D25455">
              <w:rPr>
                <w:rFonts w:ascii="Times New Roman" w:eastAsia="PMingLiU" w:hAnsi="Times New Roman"/>
                <w:sz w:val="24"/>
                <w:szCs w:val="24"/>
              </w:rPr>
              <w:t xml:space="preserve">port from current social support network to increased engagement in enjoyable and valued activities. </w:t>
            </w:r>
          </w:p>
          <w:p w14:paraId="2829AEA3" w14:textId="77777777" w:rsidR="0083269A" w:rsidRPr="00D25455" w:rsidRDefault="0083269A" w:rsidP="00FC58FE">
            <w:pPr>
              <w:pStyle w:val="ListParagraph"/>
              <w:numPr>
                <w:ilvl w:val="0"/>
                <w:numId w:val="7"/>
              </w:numPr>
              <w:rPr>
                <w:rFonts w:ascii="Times New Roman" w:eastAsia="PMingLiU" w:hAnsi="Times New Roman"/>
                <w:sz w:val="24"/>
                <w:szCs w:val="24"/>
              </w:rPr>
            </w:pPr>
            <w:r w:rsidRPr="0083269A">
              <w:rPr>
                <w:rFonts w:ascii="Times New Roman" w:eastAsia="PMingLiU" w:hAnsi="Times New Roman"/>
                <w:sz w:val="24"/>
                <w:szCs w:val="24"/>
              </w:rPr>
              <w:t>The patient was not able to complete practice assign</w:t>
            </w:r>
            <w:r w:rsidRPr="0083269A">
              <w:rPr>
                <w:rFonts w:ascii="Times New Roman" w:eastAsia="PMingLiU" w:hAnsi="Times New Roman"/>
                <w:spacing w:val="-2"/>
                <w:sz w:val="24"/>
                <w:szCs w:val="24"/>
              </w:rPr>
              <w:t>m</w:t>
            </w:r>
            <w:r w:rsidRPr="0083269A">
              <w:rPr>
                <w:rFonts w:ascii="Times New Roman" w:eastAsia="PMingLiU" w:hAnsi="Times New Roman"/>
                <w:sz w:val="24"/>
                <w:szCs w:val="24"/>
              </w:rPr>
              <w:t>ent rel</w:t>
            </w:r>
            <w:r w:rsidRPr="0083269A">
              <w:rPr>
                <w:rFonts w:ascii="Times New Roman" w:eastAsia="PMingLiU" w:hAnsi="Times New Roman"/>
                <w:spacing w:val="-1"/>
                <w:sz w:val="24"/>
                <w:szCs w:val="24"/>
              </w:rPr>
              <w:t>a</w:t>
            </w:r>
            <w:r w:rsidRPr="0083269A">
              <w:rPr>
                <w:rFonts w:ascii="Times New Roman" w:eastAsia="PMingLiU" w:hAnsi="Times New Roman"/>
                <w:sz w:val="24"/>
                <w:szCs w:val="24"/>
              </w:rPr>
              <w:t xml:space="preserve">ted to </w:t>
            </w:r>
            <w:r w:rsidR="00B13685" w:rsidRPr="00B13685">
              <w:rPr>
                <w:rFonts w:ascii="Times New Roman" w:eastAsia="PMingLiU" w:hAnsi="Times New Roman"/>
                <w:color w:val="000000"/>
                <w:sz w:val="24"/>
                <w:szCs w:val="24"/>
              </w:rPr>
              <w:t>discuss</w:t>
            </w:r>
            <w:r w:rsidR="00B13685">
              <w:rPr>
                <w:rFonts w:ascii="Times New Roman" w:eastAsia="PMingLiU" w:hAnsi="Times New Roman"/>
                <w:color w:val="000000"/>
                <w:sz w:val="24"/>
                <w:szCs w:val="24"/>
              </w:rPr>
              <w:t>ion of</w:t>
            </w:r>
            <w:r w:rsidR="00B13685" w:rsidRPr="00B13685">
              <w:rPr>
                <w:rFonts w:ascii="Times New Roman" w:eastAsia="PMingLiU" w:hAnsi="Times New Roman"/>
                <w:color w:val="000000"/>
                <w:sz w:val="24"/>
                <w:szCs w:val="24"/>
              </w:rPr>
              <w:t xml:space="preserve"> </w:t>
            </w:r>
            <w:r w:rsidR="00B13685" w:rsidRPr="00D25455">
              <w:rPr>
                <w:rFonts w:ascii="Times New Roman" w:eastAsia="PMingLiU" w:hAnsi="Times New Roman"/>
                <w:i/>
                <w:sz w:val="24"/>
                <w:szCs w:val="24"/>
              </w:rPr>
              <w:t>“Behavior Contract”</w:t>
            </w:r>
            <w:r w:rsidR="00B13685" w:rsidRPr="00B13685">
              <w:rPr>
                <w:rFonts w:ascii="Times New Roman" w:eastAsia="PMingLiU" w:hAnsi="Times New Roman"/>
                <w:sz w:val="24"/>
                <w:szCs w:val="24"/>
              </w:rPr>
              <w:t xml:space="preserve"> created in session with each supportive other identified in session. </w:t>
            </w:r>
            <w:r w:rsidR="00B13685">
              <w:rPr>
                <w:rFonts w:ascii="Times New Roman" w:eastAsia="PMingLiU" w:hAnsi="Times New Roman"/>
                <w:sz w:val="24"/>
                <w:szCs w:val="24"/>
              </w:rPr>
              <w:t xml:space="preserve">  </w:t>
            </w:r>
            <w:r w:rsidRPr="0083269A">
              <w:rPr>
                <w:rFonts w:ascii="Times" w:hAnsi="Times"/>
                <w:sz w:val="24"/>
                <w:szCs w:val="24"/>
              </w:rPr>
              <w:t xml:space="preserve">  Patient and clinician collaboratively engaged in solution analysis to overcome barriers to homework completion.</w:t>
            </w:r>
          </w:p>
          <w:p w14:paraId="0F96130B" w14:textId="5F4AF6A2" w:rsidR="00D25455" w:rsidRPr="0083269A" w:rsidRDefault="00D25455" w:rsidP="00D25455">
            <w:pPr>
              <w:pStyle w:val="ListParagraph"/>
              <w:rPr>
                <w:rFonts w:ascii="Times New Roman" w:eastAsia="PMingLiU" w:hAnsi="Times New Roman"/>
                <w:sz w:val="24"/>
                <w:szCs w:val="24"/>
              </w:rPr>
            </w:pPr>
          </w:p>
        </w:tc>
      </w:tr>
      <w:tr w:rsidR="00FC58FE" w:rsidRPr="0061308A" w14:paraId="18382AFB" w14:textId="77777777" w:rsidTr="00416972">
        <w:trPr>
          <w:trHeight w:val="2490"/>
        </w:trPr>
        <w:tc>
          <w:tcPr>
            <w:tcW w:w="1980" w:type="dxa"/>
            <w:vMerge w:val="restart"/>
          </w:tcPr>
          <w:p w14:paraId="49195757" w14:textId="00AFB3BC" w:rsidR="00FC58FE" w:rsidRDefault="00FC58FE" w:rsidP="008E04B3">
            <w:pPr>
              <w:rPr>
                <w:rFonts w:ascii="Times" w:hAnsi="Times"/>
                <w:sz w:val="24"/>
                <w:szCs w:val="24"/>
              </w:rPr>
            </w:pPr>
            <w:r>
              <w:rPr>
                <w:rFonts w:ascii="Times" w:hAnsi="Times"/>
                <w:sz w:val="24"/>
                <w:szCs w:val="24"/>
              </w:rPr>
              <w:lastRenderedPageBreak/>
              <w:t xml:space="preserve">Activity Identification Ranking Sheet </w:t>
            </w:r>
          </w:p>
        </w:tc>
        <w:tc>
          <w:tcPr>
            <w:tcW w:w="5513" w:type="dxa"/>
            <w:vMerge w:val="restart"/>
          </w:tcPr>
          <w:p w14:paraId="3FF6F0EA" w14:textId="366D91FF" w:rsidR="00FC58FE" w:rsidRDefault="00FC58FE" w:rsidP="000806CD">
            <w:pPr>
              <w:rPr>
                <w:rFonts w:ascii="Times New Roman" w:eastAsia="PMingLiU" w:hAnsi="Times New Roman"/>
                <w:sz w:val="24"/>
                <w:szCs w:val="24"/>
              </w:rPr>
            </w:pPr>
            <w:r w:rsidRPr="00797417">
              <w:rPr>
                <w:rFonts w:ascii="Times New Roman" w:eastAsia="PMingLiU" w:hAnsi="Times New Roman"/>
                <w:sz w:val="24"/>
                <w:szCs w:val="24"/>
              </w:rPr>
              <w:t xml:space="preserve">The </w:t>
            </w:r>
            <w:r w:rsidRPr="00FC58FE">
              <w:rPr>
                <w:rFonts w:ascii="Times" w:hAnsi="Times"/>
                <w:i/>
                <w:sz w:val="24"/>
                <w:szCs w:val="24"/>
              </w:rPr>
              <w:t>Activity Identification Ranking Sheet</w:t>
            </w:r>
            <w:r>
              <w:rPr>
                <w:rFonts w:ascii="Times" w:hAnsi="Times"/>
                <w:sz w:val="24"/>
                <w:szCs w:val="24"/>
              </w:rPr>
              <w:t xml:space="preserve"> </w:t>
            </w:r>
            <w:r w:rsidRPr="00797417">
              <w:rPr>
                <w:rFonts w:ascii="Times New Roman" w:eastAsia="PMingLiU" w:hAnsi="Times New Roman"/>
                <w:sz w:val="24"/>
                <w:szCs w:val="24"/>
              </w:rPr>
              <w:t>was presented to the patient</w:t>
            </w:r>
            <w:r>
              <w:rPr>
                <w:rFonts w:ascii="Times New Roman" w:eastAsia="PMingLiU" w:hAnsi="Times New Roman"/>
                <w:sz w:val="24"/>
                <w:szCs w:val="24"/>
              </w:rPr>
              <w:t xml:space="preserve"> and rationale for use was explained</w:t>
            </w:r>
            <w:r w:rsidRPr="00797417">
              <w:rPr>
                <w:rFonts w:ascii="Times New Roman" w:eastAsia="PMingLiU" w:hAnsi="Times New Roman"/>
                <w:sz w:val="24"/>
                <w:szCs w:val="24"/>
              </w:rPr>
              <w:t xml:space="preserve">. </w:t>
            </w:r>
            <w:r>
              <w:rPr>
                <w:rFonts w:ascii="Times New Roman" w:eastAsia="PMingLiU" w:hAnsi="Times New Roman"/>
                <w:sz w:val="24"/>
                <w:szCs w:val="24"/>
              </w:rPr>
              <w:t xml:space="preserve">Patient was instructed to compile a list of 15 activities (observable and measureable) directly related to </w:t>
            </w:r>
            <w:r>
              <w:rPr>
                <w:rFonts w:ascii="Times New Roman" w:eastAsia="PMingLiU" w:hAnsi="Times New Roman"/>
                <w:color w:val="000000"/>
                <w:sz w:val="24"/>
                <w:szCs w:val="24"/>
              </w:rPr>
              <w:t xml:space="preserve">the values listed in the </w:t>
            </w:r>
            <w:r w:rsidRPr="00C129E9">
              <w:rPr>
                <w:rFonts w:ascii="Times New Roman" w:eastAsia="PMingLiU" w:hAnsi="Times New Roman"/>
                <w:i/>
                <w:color w:val="000000"/>
                <w:sz w:val="24"/>
                <w:szCs w:val="24"/>
              </w:rPr>
              <w:t>Life Areas, Values and Activities Inventory.</w:t>
            </w:r>
            <w:r>
              <w:rPr>
                <w:rFonts w:ascii="Times New Roman" w:eastAsia="PMingLiU" w:hAnsi="Times New Roman"/>
                <w:i/>
                <w:color w:val="000000"/>
                <w:sz w:val="24"/>
                <w:szCs w:val="24"/>
              </w:rPr>
              <w:t xml:space="preserve"> </w:t>
            </w:r>
            <w:r>
              <w:rPr>
                <w:rFonts w:ascii="Times New Roman" w:eastAsia="PMingLiU" w:hAnsi="Times New Roman"/>
                <w:sz w:val="24"/>
                <w:szCs w:val="24"/>
              </w:rPr>
              <w:t>Patient was then instructed to rate the difficulty of each activity on a scale from 1 = least difficult task to 15 = most difficult task. Patient was instructed to focus on a</w:t>
            </w:r>
            <w:r w:rsidRPr="00797417">
              <w:rPr>
                <w:rFonts w:ascii="Times New Roman" w:eastAsia="PMingLiU" w:hAnsi="Times New Roman"/>
                <w:sz w:val="24"/>
                <w:szCs w:val="24"/>
              </w:rPr>
              <w:t xml:space="preserve">ctivities that </w:t>
            </w:r>
            <w:r>
              <w:rPr>
                <w:rFonts w:ascii="Times New Roman" w:eastAsia="PMingLiU" w:hAnsi="Times New Roman"/>
                <w:sz w:val="24"/>
                <w:szCs w:val="24"/>
              </w:rPr>
              <w:t xml:space="preserve">are personalized to his/her needs and desires and those that </w:t>
            </w:r>
            <w:r w:rsidRPr="00797417">
              <w:rPr>
                <w:rFonts w:ascii="Times New Roman" w:eastAsia="PMingLiU" w:hAnsi="Times New Roman"/>
                <w:sz w:val="24"/>
                <w:szCs w:val="24"/>
              </w:rPr>
              <w:t xml:space="preserve">provide </w:t>
            </w:r>
            <w:r>
              <w:rPr>
                <w:rFonts w:ascii="Times New Roman" w:eastAsia="PMingLiU" w:hAnsi="Times New Roman"/>
                <w:sz w:val="24"/>
                <w:szCs w:val="24"/>
              </w:rPr>
              <w:t>him/her</w:t>
            </w:r>
            <w:r w:rsidRPr="00797417">
              <w:rPr>
                <w:rFonts w:ascii="Times New Roman" w:eastAsia="PMingLiU" w:hAnsi="Times New Roman"/>
                <w:sz w:val="24"/>
                <w:szCs w:val="24"/>
              </w:rPr>
              <w:t xml:space="preserve"> with a sense of pleasure and/or mastery/accomplishment. </w:t>
            </w:r>
            <w:r>
              <w:rPr>
                <w:rFonts w:ascii="Times New Roman" w:eastAsia="PMingLiU" w:hAnsi="Times New Roman"/>
                <w:sz w:val="24"/>
                <w:szCs w:val="24"/>
              </w:rPr>
              <w:t xml:space="preserve"> Patient was asked to include three activities that he/she is already completing on a regular basis. </w:t>
            </w:r>
          </w:p>
          <w:p w14:paraId="5940E285" w14:textId="77777777" w:rsidR="00FC58FE" w:rsidRDefault="00FC58FE" w:rsidP="000806CD">
            <w:pPr>
              <w:rPr>
                <w:rFonts w:ascii="Times New Roman" w:eastAsia="PMingLiU" w:hAnsi="Times New Roman"/>
                <w:sz w:val="24"/>
                <w:szCs w:val="24"/>
              </w:rPr>
            </w:pPr>
          </w:p>
          <w:p w14:paraId="293EDE90" w14:textId="74F5725C" w:rsidR="00FC58FE" w:rsidRPr="00FC58FE" w:rsidRDefault="00FC58FE" w:rsidP="000806CD">
            <w:pPr>
              <w:rPr>
                <w:rFonts w:ascii="Times New Roman" w:eastAsia="PMingLiU" w:hAnsi="Times New Roman"/>
                <w:i/>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w:t>
            </w:r>
            <w:r>
              <w:rPr>
                <w:rFonts w:ascii="Times New Roman" w:eastAsia="PMingLiU" w:hAnsi="Times New Roman"/>
                <w:color w:val="000000"/>
                <w:sz w:val="24"/>
                <w:szCs w:val="24"/>
              </w:rPr>
              <w:t xml:space="preserve">review and edit </w:t>
            </w:r>
            <w:r w:rsidRPr="00FC58FE">
              <w:rPr>
                <w:rFonts w:ascii="Times" w:hAnsi="Times"/>
                <w:i/>
                <w:sz w:val="24"/>
                <w:szCs w:val="24"/>
              </w:rPr>
              <w:t>Activity Identification Ranking Sheet</w:t>
            </w:r>
            <w:r>
              <w:rPr>
                <w:rFonts w:ascii="Times" w:hAnsi="Times"/>
                <w:i/>
                <w:sz w:val="24"/>
                <w:szCs w:val="24"/>
              </w:rPr>
              <w:t>.</w:t>
            </w:r>
            <w:r>
              <w:rPr>
                <w:rFonts w:ascii="Times" w:hAnsi="Times"/>
                <w:sz w:val="24"/>
                <w:szCs w:val="24"/>
              </w:rPr>
              <w:t xml:space="preserve"> </w:t>
            </w:r>
          </w:p>
          <w:p w14:paraId="6C387B38" w14:textId="77777777" w:rsidR="00FC58FE" w:rsidRPr="00797417" w:rsidRDefault="00FC58FE" w:rsidP="001B7EFC">
            <w:pPr>
              <w:widowControl w:val="0"/>
              <w:autoSpaceDE w:val="0"/>
              <w:autoSpaceDN w:val="0"/>
              <w:adjustRightInd w:val="0"/>
              <w:ind w:left="720" w:right="80"/>
              <w:rPr>
                <w:rFonts w:ascii="Times New Roman" w:eastAsia="PMingLiU" w:hAnsi="Times New Roman"/>
                <w:sz w:val="24"/>
                <w:szCs w:val="24"/>
              </w:rPr>
            </w:pPr>
          </w:p>
        </w:tc>
        <w:tc>
          <w:tcPr>
            <w:tcW w:w="270" w:type="dxa"/>
            <w:vMerge w:val="restart"/>
          </w:tcPr>
          <w:p w14:paraId="4DDC12A5" w14:textId="77777777" w:rsidR="00FC58FE" w:rsidRPr="00797417" w:rsidRDefault="00FC58FE" w:rsidP="00243943">
            <w:pPr>
              <w:rPr>
                <w:rFonts w:ascii="Times" w:hAnsi="Times"/>
                <w:sz w:val="24"/>
                <w:szCs w:val="24"/>
              </w:rPr>
            </w:pPr>
          </w:p>
        </w:tc>
        <w:tc>
          <w:tcPr>
            <w:tcW w:w="6547" w:type="dxa"/>
          </w:tcPr>
          <w:p w14:paraId="3630BD57" w14:textId="77777777" w:rsidR="00FC58FE" w:rsidRPr="00106903" w:rsidRDefault="00FC58FE" w:rsidP="000806CD">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48A962E9" w14:textId="0E81AF09" w:rsidR="00FC58FE" w:rsidRDefault="00FC58FE" w:rsidP="00FC58FE">
            <w:pPr>
              <w:pStyle w:val="ListParagraph"/>
              <w:widowControl w:val="0"/>
              <w:numPr>
                <w:ilvl w:val="0"/>
                <w:numId w:val="28"/>
              </w:numPr>
              <w:autoSpaceDE w:val="0"/>
              <w:autoSpaceDN w:val="0"/>
              <w:adjustRightInd w:val="0"/>
              <w:ind w:right="265"/>
              <w:rPr>
                <w:rFonts w:ascii="Times" w:eastAsia="PMingLiU" w:hAnsi="Times"/>
                <w:color w:val="000000"/>
                <w:sz w:val="24"/>
                <w:szCs w:val="24"/>
              </w:rPr>
            </w:pPr>
            <w:r w:rsidRPr="001B7EFC">
              <w:rPr>
                <w:rFonts w:ascii="Times" w:hAnsi="Times"/>
                <w:sz w:val="24"/>
                <w:szCs w:val="24"/>
              </w:rPr>
              <w:t xml:space="preserve">Patient responded positively to the intervention. Patient was able to communicate an understanding of the rationale for intervention and identify activities for inclusion on the </w:t>
            </w:r>
            <w:r>
              <w:rPr>
                <w:rFonts w:ascii="Times" w:hAnsi="Times"/>
                <w:sz w:val="24"/>
                <w:szCs w:val="24"/>
              </w:rPr>
              <w:t xml:space="preserve">Activity Identification Ranking Sheet. </w:t>
            </w:r>
          </w:p>
          <w:p w14:paraId="530265BF" w14:textId="3A7E1820" w:rsidR="00FC58FE" w:rsidRPr="001B7EFC" w:rsidRDefault="00FC58FE" w:rsidP="00FC58FE">
            <w:pPr>
              <w:pStyle w:val="ListParagraph"/>
              <w:widowControl w:val="0"/>
              <w:numPr>
                <w:ilvl w:val="0"/>
                <w:numId w:val="28"/>
              </w:numPr>
              <w:autoSpaceDE w:val="0"/>
              <w:autoSpaceDN w:val="0"/>
              <w:adjustRightInd w:val="0"/>
              <w:ind w:right="265"/>
              <w:rPr>
                <w:rFonts w:ascii="Times" w:eastAsia="PMingLiU" w:hAnsi="Times"/>
                <w:color w:val="000000"/>
                <w:sz w:val="24"/>
                <w:szCs w:val="24"/>
              </w:rPr>
            </w:pPr>
            <w:r w:rsidRPr="001B7EFC">
              <w:rPr>
                <w:rFonts w:ascii="Times" w:hAnsi="Times"/>
                <w:sz w:val="24"/>
                <w:szCs w:val="24"/>
              </w:rPr>
              <w:t xml:space="preserve">Patient experienced difficulties identifying activities for inclusion on the </w:t>
            </w:r>
            <w:r>
              <w:rPr>
                <w:rFonts w:ascii="Times" w:hAnsi="Times"/>
                <w:sz w:val="24"/>
                <w:szCs w:val="24"/>
              </w:rPr>
              <w:t>Activity Identification Ranking Sheet</w:t>
            </w:r>
            <w:r w:rsidRPr="001B7EFC">
              <w:rPr>
                <w:rFonts w:ascii="Times" w:eastAsia="PMingLiU" w:hAnsi="Times"/>
                <w:color w:val="000000"/>
                <w:sz w:val="24"/>
                <w:szCs w:val="24"/>
              </w:rPr>
              <w:t>. A</w:t>
            </w:r>
            <w:r w:rsidRPr="001B7EFC">
              <w:rPr>
                <w:rFonts w:ascii="Times New Roman" w:eastAsia="PMingLiU" w:hAnsi="Times New Roman"/>
                <w:sz w:val="24"/>
                <w:szCs w:val="24"/>
              </w:rPr>
              <w:t xml:space="preserve"> list of potential pleasurable activities was provided to the patient to help with generating ideas. </w:t>
            </w:r>
          </w:p>
          <w:p w14:paraId="0EC43529" w14:textId="555F5A34" w:rsidR="00FC58FE" w:rsidRPr="00106903" w:rsidRDefault="00FC58FE" w:rsidP="0083269A">
            <w:pPr>
              <w:widowControl w:val="0"/>
              <w:autoSpaceDE w:val="0"/>
              <w:autoSpaceDN w:val="0"/>
              <w:adjustRightInd w:val="0"/>
              <w:ind w:right="265"/>
              <w:rPr>
                <w:rFonts w:ascii="Times" w:hAnsi="Times"/>
                <w:b/>
                <w:sz w:val="24"/>
                <w:szCs w:val="24"/>
              </w:rPr>
            </w:pPr>
          </w:p>
        </w:tc>
      </w:tr>
      <w:tr w:rsidR="00FC58FE" w:rsidRPr="0061308A" w14:paraId="3278537A" w14:textId="77777777" w:rsidTr="00416972">
        <w:trPr>
          <w:trHeight w:val="1430"/>
        </w:trPr>
        <w:tc>
          <w:tcPr>
            <w:tcW w:w="1980" w:type="dxa"/>
            <w:vMerge/>
          </w:tcPr>
          <w:p w14:paraId="5D0EEDC7" w14:textId="77777777" w:rsidR="00FC58FE" w:rsidRDefault="00FC58FE" w:rsidP="008E04B3">
            <w:pPr>
              <w:rPr>
                <w:rFonts w:ascii="Times" w:hAnsi="Times"/>
                <w:sz w:val="24"/>
                <w:szCs w:val="24"/>
              </w:rPr>
            </w:pPr>
          </w:p>
        </w:tc>
        <w:tc>
          <w:tcPr>
            <w:tcW w:w="5513" w:type="dxa"/>
            <w:vMerge/>
          </w:tcPr>
          <w:p w14:paraId="20C4D04C" w14:textId="77777777" w:rsidR="00FC58FE" w:rsidRPr="00797417" w:rsidRDefault="00FC58FE" w:rsidP="000806CD">
            <w:pPr>
              <w:rPr>
                <w:rFonts w:ascii="Times New Roman" w:eastAsia="PMingLiU" w:hAnsi="Times New Roman"/>
                <w:sz w:val="24"/>
                <w:szCs w:val="24"/>
              </w:rPr>
            </w:pPr>
          </w:p>
        </w:tc>
        <w:tc>
          <w:tcPr>
            <w:tcW w:w="270" w:type="dxa"/>
            <w:vMerge/>
          </w:tcPr>
          <w:p w14:paraId="3977C7C1" w14:textId="77777777" w:rsidR="00FC58FE" w:rsidRPr="00797417" w:rsidRDefault="00FC58FE" w:rsidP="00243943">
            <w:pPr>
              <w:rPr>
                <w:rFonts w:ascii="Times" w:hAnsi="Times"/>
                <w:sz w:val="24"/>
                <w:szCs w:val="24"/>
              </w:rPr>
            </w:pPr>
          </w:p>
        </w:tc>
        <w:tc>
          <w:tcPr>
            <w:tcW w:w="6547" w:type="dxa"/>
          </w:tcPr>
          <w:p w14:paraId="378AA835" w14:textId="77777777" w:rsidR="00FC58FE" w:rsidRPr="00106903" w:rsidRDefault="00FC58FE" w:rsidP="00FC58FE">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10524714" w14:textId="7E5AD893" w:rsidR="00FC58FE" w:rsidRDefault="00FC58FE" w:rsidP="00FC58FE">
            <w:pPr>
              <w:pStyle w:val="ListParagraph"/>
              <w:widowControl w:val="0"/>
              <w:numPr>
                <w:ilvl w:val="0"/>
                <w:numId w:val="39"/>
              </w:numPr>
              <w:autoSpaceDE w:val="0"/>
              <w:autoSpaceDN w:val="0"/>
              <w:adjustRightInd w:val="0"/>
              <w:ind w:right="80"/>
              <w:rPr>
                <w:rFonts w:ascii="Times New Roman" w:eastAsia="PMingLiU" w:hAnsi="Times New Roman"/>
                <w:color w:val="000000"/>
                <w:sz w:val="24"/>
                <w:szCs w:val="24"/>
              </w:rPr>
            </w:pPr>
            <w:r w:rsidRPr="00FC58FE">
              <w:rPr>
                <w:rFonts w:ascii="Times New Roman" w:eastAsia="PMingLiU" w:hAnsi="Times New Roman"/>
                <w:sz w:val="24"/>
                <w:szCs w:val="24"/>
              </w:rPr>
              <w:t>The patient completed practice assign</w:t>
            </w:r>
            <w:r w:rsidRPr="00FC58FE">
              <w:rPr>
                <w:rFonts w:ascii="Times New Roman" w:eastAsia="PMingLiU" w:hAnsi="Times New Roman"/>
                <w:spacing w:val="-2"/>
                <w:sz w:val="24"/>
                <w:szCs w:val="24"/>
              </w:rPr>
              <w:t>m</w:t>
            </w:r>
            <w:r w:rsidRPr="00FC58FE">
              <w:rPr>
                <w:rFonts w:ascii="Times New Roman" w:eastAsia="PMingLiU" w:hAnsi="Times New Roman"/>
                <w:sz w:val="24"/>
                <w:szCs w:val="24"/>
              </w:rPr>
              <w:t>ents rel</w:t>
            </w:r>
            <w:r w:rsidRPr="00FC58FE">
              <w:rPr>
                <w:rFonts w:ascii="Times New Roman" w:eastAsia="PMingLiU" w:hAnsi="Times New Roman"/>
                <w:spacing w:val="-1"/>
                <w:sz w:val="24"/>
                <w:szCs w:val="24"/>
              </w:rPr>
              <w:t>a</w:t>
            </w:r>
            <w:r w:rsidRPr="00FC58FE">
              <w:rPr>
                <w:rFonts w:ascii="Times New Roman" w:eastAsia="PMingLiU" w:hAnsi="Times New Roman"/>
                <w:sz w:val="24"/>
                <w:szCs w:val="24"/>
              </w:rPr>
              <w:t xml:space="preserve">ted to </w:t>
            </w:r>
            <w:r w:rsidRPr="00FC58FE">
              <w:rPr>
                <w:rFonts w:ascii="Times New Roman" w:eastAsia="PMingLiU" w:hAnsi="Times New Roman"/>
                <w:color w:val="000000"/>
                <w:sz w:val="24"/>
                <w:szCs w:val="24"/>
              </w:rPr>
              <w:t xml:space="preserve">reviewing and editing the </w:t>
            </w:r>
            <w:r w:rsidRPr="00FC58FE">
              <w:rPr>
                <w:rFonts w:ascii="Times" w:hAnsi="Times"/>
                <w:i/>
                <w:sz w:val="24"/>
                <w:szCs w:val="24"/>
              </w:rPr>
              <w:t>Activity Identification Ranking Sheet</w:t>
            </w:r>
            <w:r w:rsidRPr="00FC58FE">
              <w:rPr>
                <w:rFonts w:ascii="Times New Roman" w:eastAsia="PMingLiU" w:hAnsi="Times New Roman"/>
                <w:i/>
                <w:color w:val="000000"/>
                <w:sz w:val="24"/>
                <w:szCs w:val="24"/>
              </w:rPr>
              <w:t xml:space="preserve">. </w:t>
            </w:r>
            <w:r w:rsidRPr="00FC58FE">
              <w:rPr>
                <w:rFonts w:ascii="Times New Roman" w:eastAsia="PMingLiU" w:hAnsi="Times New Roman"/>
                <w:color w:val="000000"/>
                <w:sz w:val="24"/>
                <w:szCs w:val="24"/>
              </w:rPr>
              <w:t xml:space="preserve"> Modification</w:t>
            </w:r>
            <w:r>
              <w:rPr>
                <w:rFonts w:ascii="Times New Roman" w:eastAsia="PMingLiU" w:hAnsi="Times New Roman"/>
                <w:color w:val="000000"/>
                <w:sz w:val="24"/>
                <w:szCs w:val="24"/>
              </w:rPr>
              <w:t>s</w:t>
            </w:r>
            <w:r w:rsidRPr="00FC58FE">
              <w:rPr>
                <w:rFonts w:ascii="Times New Roman" w:eastAsia="PMingLiU" w:hAnsi="Times New Roman"/>
                <w:color w:val="000000"/>
                <w:sz w:val="24"/>
                <w:szCs w:val="24"/>
              </w:rPr>
              <w:t xml:space="preserve"> made to the</w:t>
            </w:r>
            <w:r w:rsidRPr="00FC58FE">
              <w:rPr>
                <w:rFonts w:ascii="Times New Roman" w:eastAsia="PMingLiU" w:hAnsi="Times New Roman"/>
                <w:i/>
                <w:color w:val="000000"/>
                <w:sz w:val="24"/>
                <w:szCs w:val="24"/>
              </w:rPr>
              <w:t xml:space="preserve"> </w:t>
            </w:r>
            <w:r w:rsidRPr="00FC58FE">
              <w:rPr>
                <w:rFonts w:ascii="Times" w:hAnsi="Times"/>
                <w:i/>
                <w:sz w:val="24"/>
                <w:szCs w:val="24"/>
              </w:rPr>
              <w:t>Activity Identification Ranking Sheet</w:t>
            </w:r>
            <w:r w:rsidRPr="00FC58FE">
              <w:rPr>
                <w:rFonts w:ascii="Times New Roman" w:eastAsia="PMingLiU" w:hAnsi="Times New Roman"/>
                <w:i/>
                <w:color w:val="000000"/>
                <w:sz w:val="24"/>
                <w:szCs w:val="24"/>
              </w:rPr>
              <w:t xml:space="preserve"> </w:t>
            </w:r>
            <w:r w:rsidRPr="00FC58FE">
              <w:rPr>
                <w:rFonts w:ascii="Times New Roman" w:eastAsia="PMingLiU" w:hAnsi="Times New Roman"/>
                <w:color w:val="000000"/>
                <w:sz w:val="24"/>
                <w:szCs w:val="24"/>
              </w:rPr>
              <w:t xml:space="preserve">were reviewed in session. </w:t>
            </w:r>
          </w:p>
          <w:p w14:paraId="57C3271E" w14:textId="79F77F75" w:rsidR="00FC58FE" w:rsidRPr="00FC58FE" w:rsidRDefault="00FC58FE" w:rsidP="00FC58FE">
            <w:pPr>
              <w:pStyle w:val="ListParagraph"/>
              <w:widowControl w:val="0"/>
              <w:numPr>
                <w:ilvl w:val="0"/>
                <w:numId w:val="39"/>
              </w:numPr>
              <w:autoSpaceDE w:val="0"/>
              <w:autoSpaceDN w:val="0"/>
              <w:adjustRightInd w:val="0"/>
              <w:ind w:right="80"/>
              <w:rPr>
                <w:rFonts w:ascii="Times New Roman" w:eastAsia="PMingLiU" w:hAnsi="Times New Roman"/>
                <w:color w:val="000000"/>
                <w:sz w:val="24"/>
                <w:szCs w:val="24"/>
              </w:rPr>
            </w:pPr>
            <w:r w:rsidRPr="00FC58FE">
              <w:rPr>
                <w:rFonts w:ascii="Times" w:hAnsi="Times"/>
                <w:sz w:val="24"/>
                <w:szCs w:val="24"/>
              </w:rPr>
              <w:t xml:space="preserve">Patient was not able to complete practice assignment related to </w:t>
            </w:r>
            <w:r w:rsidRPr="00FC58FE">
              <w:rPr>
                <w:rFonts w:ascii="Times New Roman" w:eastAsia="PMingLiU" w:hAnsi="Times New Roman"/>
                <w:color w:val="000000"/>
                <w:sz w:val="24"/>
                <w:szCs w:val="24"/>
              </w:rPr>
              <w:t xml:space="preserve">reviewing and editing the </w:t>
            </w:r>
            <w:r w:rsidRPr="00FC58FE">
              <w:rPr>
                <w:rFonts w:ascii="Times" w:hAnsi="Times"/>
                <w:i/>
                <w:sz w:val="24"/>
                <w:szCs w:val="24"/>
              </w:rPr>
              <w:t>Activity Identification Ranking Sheet</w:t>
            </w:r>
            <w:r w:rsidRPr="00FC58FE">
              <w:rPr>
                <w:rFonts w:ascii="Times New Roman" w:eastAsia="PMingLiU" w:hAnsi="Times New Roman"/>
                <w:i/>
                <w:color w:val="000000"/>
                <w:sz w:val="24"/>
                <w:szCs w:val="24"/>
              </w:rPr>
              <w:t xml:space="preserve">.  </w:t>
            </w:r>
            <w:r w:rsidRPr="00FC58FE">
              <w:rPr>
                <w:rFonts w:ascii="Times New Roman" w:eastAsia="PMingLiU" w:hAnsi="Times New Roman"/>
                <w:color w:val="000000"/>
                <w:sz w:val="24"/>
                <w:szCs w:val="24"/>
              </w:rPr>
              <w:t xml:space="preserve">Patient and clinician reviewed the </w:t>
            </w:r>
            <w:r w:rsidRPr="00FC58FE">
              <w:rPr>
                <w:rFonts w:ascii="Times" w:hAnsi="Times"/>
                <w:i/>
                <w:sz w:val="24"/>
                <w:szCs w:val="24"/>
              </w:rPr>
              <w:t>Activity Identification Ranking Sheet</w:t>
            </w:r>
            <w:r w:rsidRPr="00FC58FE">
              <w:rPr>
                <w:rFonts w:ascii="Times New Roman" w:eastAsia="PMingLiU" w:hAnsi="Times New Roman"/>
                <w:color w:val="000000"/>
                <w:sz w:val="24"/>
                <w:szCs w:val="24"/>
              </w:rPr>
              <w:t xml:space="preserve"> while in session.  The following modifications were made:</w:t>
            </w:r>
          </w:p>
          <w:p w14:paraId="18BE7902" w14:textId="04D1F093" w:rsidR="00FC58FE" w:rsidRDefault="00FC58FE" w:rsidP="00FC58FE">
            <w:pPr>
              <w:pStyle w:val="ListParagraph"/>
              <w:widowControl w:val="0"/>
              <w:numPr>
                <w:ilvl w:val="0"/>
                <w:numId w:val="40"/>
              </w:numPr>
              <w:autoSpaceDE w:val="0"/>
              <w:autoSpaceDN w:val="0"/>
              <w:adjustRightInd w:val="0"/>
              <w:ind w:right="80"/>
              <w:rPr>
                <w:rFonts w:ascii="Times New Roman" w:eastAsia="PMingLiU" w:hAnsi="Times New Roman"/>
                <w:color w:val="000000"/>
                <w:sz w:val="24"/>
                <w:szCs w:val="24"/>
              </w:rPr>
            </w:pPr>
          </w:p>
          <w:p w14:paraId="0528FEB4" w14:textId="4CAC309E" w:rsidR="00FC58FE" w:rsidRDefault="00FC58FE" w:rsidP="00FC58FE">
            <w:pPr>
              <w:pStyle w:val="ListParagraph"/>
              <w:widowControl w:val="0"/>
              <w:numPr>
                <w:ilvl w:val="0"/>
                <w:numId w:val="40"/>
              </w:numPr>
              <w:autoSpaceDE w:val="0"/>
              <w:autoSpaceDN w:val="0"/>
              <w:adjustRightInd w:val="0"/>
              <w:ind w:right="80"/>
              <w:rPr>
                <w:rFonts w:ascii="Times New Roman" w:eastAsia="PMingLiU" w:hAnsi="Times New Roman"/>
                <w:color w:val="000000"/>
                <w:sz w:val="24"/>
                <w:szCs w:val="24"/>
              </w:rPr>
            </w:pPr>
          </w:p>
          <w:p w14:paraId="43371047" w14:textId="77777777" w:rsidR="00FC58FE" w:rsidRPr="00FC58FE" w:rsidRDefault="00FC58FE" w:rsidP="00FC58FE">
            <w:pPr>
              <w:pStyle w:val="ListParagraph"/>
              <w:widowControl w:val="0"/>
              <w:numPr>
                <w:ilvl w:val="0"/>
                <w:numId w:val="40"/>
              </w:numPr>
              <w:autoSpaceDE w:val="0"/>
              <w:autoSpaceDN w:val="0"/>
              <w:adjustRightInd w:val="0"/>
              <w:ind w:right="80"/>
              <w:rPr>
                <w:rFonts w:ascii="Times New Roman" w:eastAsia="PMingLiU" w:hAnsi="Times New Roman"/>
                <w:color w:val="000000"/>
                <w:sz w:val="24"/>
                <w:szCs w:val="24"/>
              </w:rPr>
            </w:pPr>
          </w:p>
        </w:tc>
      </w:tr>
      <w:tr w:rsidR="00020C5C" w:rsidRPr="0061308A" w14:paraId="72D6F1C2" w14:textId="77777777" w:rsidTr="00416972">
        <w:trPr>
          <w:trHeight w:val="2294"/>
        </w:trPr>
        <w:tc>
          <w:tcPr>
            <w:tcW w:w="1980" w:type="dxa"/>
          </w:tcPr>
          <w:p w14:paraId="62530931" w14:textId="57F86E4B" w:rsidR="00020C5C" w:rsidRDefault="00020C5C" w:rsidP="00735ADD">
            <w:pPr>
              <w:rPr>
                <w:rFonts w:ascii="Times" w:hAnsi="Times"/>
                <w:sz w:val="24"/>
                <w:szCs w:val="24"/>
              </w:rPr>
            </w:pPr>
            <w:r>
              <w:rPr>
                <w:rFonts w:ascii="Times" w:hAnsi="Times"/>
                <w:sz w:val="24"/>
                <w:szCs w:val="24"/>
              </w:rPr>
              <w:t xml:space="preserve">Activity </w:t>
            </w:r>
            <w:r w:rsidR="00735ADD">
              <w:rPr>
                <w:rFonts w:ascii="Times" w:hAnsi="Times"/>
                <w:sz w:val="24"/>
                <w:szCs w:val="24"/>
              </w:rPr>
              <w:t xml:space="preserve">Hierarchy </w:t>
            </w:r>
          </w:p>
        </w:tc>
        <w:tc>
          <w:tcPr>
            <w:tcW w:w="5513" w:type="dxa"/>
          </w:tcPr>
          <w:p w14:paraId="686854B9" w14:textId="7B18B99B" w:rsidR="00735ADD" w:rsidRDefault="00020C5C" w:rsidP="00020C5C">
            <w:pPr>
              <w:rPr>
                <w:rFonts w:ascii="Times New Roman" w:eastAsia="PMingLiU" w:hAnsi="Times New Roman"/>
                <w:sz w:val="24"/>
                <w:szCs w:val="24"/>
              </w:rPr>
            </w:pPr>
            <w:r w:rsidRPr="00797417">
              <w:rPr>
                <w:rFonts w:ascii="Times New Roman" w:eastAsia="PMingLiU" w:hAnsi="Times New Roman"/>
                <w:sz w:val="24"/>
                <w:szCs w:val="24"/>
              </w:rPr>
              <w:t xml:space="preserve">The </w:t>
            </w:r>
            <w:r>
              <w:rPr>
                <w:rFonts w:ascii="Times" w:hAnsi="Times"/>
                <w:sz w:val="24"/>
                <w:szCs w:val="24"/>
              </w:rPr>
              <w:t xml:space="preserve">Activity </w:t>
            </w:r>
            <w:r w:rsidR="00735ADD">
              <w:rPr>
                <w:rFonts w:ascii="Times" w:hAnsi="Times"/>
                <w:sz w:val="24"/>
                <w:szCs w:val="24"/>
              </w:rPr>
              <w:t>Hierarchy Form</w:t>
            </w:r>
            <w:r>
              <w:rPr>
                <w:rFonts w:ascii="Times" w:hAnsi="Times"/>
                <w:sz w:val="24"/>
                <w:szCs w:val="24"/>
              </w:rPr>
              <w:t xml:space="preserve"> </w:t>
            </w:r>
            <w:r w:rsidRPr="00797417">
              <w:rPr>
                <w:rFonts w:ascii="Times New Roman" w:eastAsia="PMingLiU" w:hAnsi="Times New Roman"/>
                <w:sz w:val="24"/>
                <w:szCs w:val="24"/>
              </w:rPr>
              <w:t>was presented to the patient</w:t>
            </w:r>
            <w:r>
              <w:rPr>
                <w:rFonts w:ascii="Times New Roman" w:eastAsia="PMingLiU" w:hAnsi="Times New Roman"/>
                <w:sz w:val="24"/>
                <w:szCs w:val="24"/>
              </w:rPr>
              <w:t xml:space="preserve"> and rationale for use was explained</w:t>
            </w:r>
            <w:r w:rsidRPr="00797417">
              <w:rPr>
                <w:rFonts w:ascii="Times New Roman" w:eastAsia="PMingLiU" w:hAnsi="Times New Roman"/>
                <w:sz w:val="24"/>
                <w:szCs w:val="24"/>
              </w:rPr>
              <w:t xml:space="preserve">. </w:t>
            </w:r>
            <w:r w:rsidR="00735ADD">
              <w:rPr>
                <w:rFonts w:ascii="Times New Roman" w:eastAsia="PMingLiU" w:hAnsi="Times New Roman"/>
                <w:sz w:val="24"/>
                <w:szCs w:val="24"/>
              </w:rPr>
              <w:t xml:space="preserve">Activities identified in the </w:t>
            </w:r>
            <w:r w:rsidR="00735ADD">
              <w:rPr>
                <w:rFonts w:ascii="Times" w:hAnsi="Times"/>
                <w:sz w:val="24"/>
                <w:szCs w:val="24"/>
              </w:rPr>
              <w:t>Activity Identification Ranking Sheet were assigned in order of difficulty the Levels 1-5 on the Activity Hierarchy Form (i.e.</w:t>
            </w:r>
            <w:r w:rsidR="0036706B">
              <w:rPr>
                <w:rFonts w:ascii="Times" w:hAnsi="Times"/>
                <w:sz w:val="24"/>
                <w:szCs w:val="24"/>
              </w:rPr>
              <w:t xml:space="preserve">, </w:t>
            </w:r>
            <w:r w:rsidR="00735ADD">
              <w:rPr>
                <w:rFonts w:ascii="Times" w:hAnsi="Times"/>
                <w:sz w:val="24"/>
                <w:szCs w:val="24"/>
              </w:rPr>
              <w:t>the first three activities assigned to Level 1, the 4</w:t>
            </w:r>
            <w:r w:rsidR="00735ADD" w:rsidRPr="00735ADD">
              <w:rPr>
                <w:rFonts w:ascii="Times" w:hAnsi="Times"/>
                <w:sz w:val="24"/>
                <w:szCs w:val="24"/>
                <w:vertAlign w:val="superscript"/>
              </w:rPr>
              <w:t>th</w:t>
            </w:r>
            <w:r w:rsidR="00735ADD">
              <w:rPr>
                <w:rFonts w:ascii="Times" w:hAnsi="Times"/>
                <w:sz w:val="24"/>
                <w:szCs w:val="24"/>
              </w:rPr>
              <w:t xml:space="preserve"> -6</w:t>
            </w:r>
            <w:r w:rsidR="00735ADD" w:rsidRPr="00735ADD">
              <w:rPr>
                <w:rFonts w:ascii="Times" w:hAnsi="Times"/>
                <w:sz w:val="24"/>
                <w:szCs w:val="24"/>
                <w:vertAlign w:val="superscript"/>
              </w:rPr>
              <w:t>th</w:t>
            </w:r>
            <w:r w:rsidR="00735ADD">
              <w:rPr>
                <w:rFonts w:ascii="Times" w:hAnsi="Times"/>
                <w:sz w:val="24"/>
                <w:szCs w:val="24"/>
              </w:rPr>
              <w:t xml:space="preserve"> activities to level 2, etc.)</w:t>
            </w:r>
          </w:p>
          <w:p w14:paraId="26949609" w14:textId="77777777" w:rsidR="00020C5C" w:rsidRPr="00797417" w:rsidRDefault="00020C5C" w:rsidP="00735ADD">
            <w:pPr>
              <w:rPr>
                <w:rFonts w:ascii="Times New Roman" w:eastAsia="PMingLiU" w:hAnsi="Times New Roman"/>
                <w:sz w:val="24"/>
                <w:szCs w:val="24"/>
              </w:rPr>
            </w:pPr>
          </w:p>
        </w:tc>
        <w:tc>
          <w:tcPr>
            <w:tcW w:w="270" w:type="dxa"/>
          </w:tcPr>
          <w:p w14:paraId="2D4CAD10" w14:textId="77777777" w:rsidR="00020C5C" w:rsidRPr="00797417" w:rsidRDefault="00020C5C" w:rsidP="00243943">
            <w:pPr>
              <w:rPr>
                <w:rFonts w:ascii="Times" w:hAnsi="Times"/>
                <w:sz w:val="24"/>
                <w:szCs w:val="24"/>
              </w:rPr>
            </w:pPr>
          </w:p>
        </w:tc>
        <w:tc>
          <w:tcPr>
            <w:tcW w:w="6547" w:type="dxa"/>
          </w:tcPr>
          <w:p w14:paraId="284937DE" w14:textId="77777777" w:rsidR="00020C5C" w:rsidRPr="00106903" w:rsidRDefault="00020C5C" w:rsidP="00020C5C">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1BF0F8F9" w14:textId="19FD8452" w:rsidR="00020C5C" w:rsidRPr="00735ADD" w:rsidRDefault="00020C5C" w:rsidP="00FC58FE">
            <w:pPr>
              <w:pStyle w:val="ListParagraph"/>
              <w:widowControl w:val="0"/>
              <w:numPr>
                <w:ilvl w:val="0"/>
                <w:numId w:val="31"/>
              </w:numPr>
              <w:autoSpaceDE w:val="0"/>
              <w:autoSpaceDN w:val="0"/>
              <w:adjustRightInd w:val="0"/>
              <w:ind w:right="265"/>
              <w:rPr>
                <w:rFonts w:ascii="Times" w:eastAsia="PMingLiU" w:hAnsi="Times"/>
                <w:color w:val="000000"/>
              </w:rPr>
            </w:pPr>
            <w:r w:rsidRPr="00735ADD">
              <w:rPr>
                <w:rFonts w:ascii="Times" w:hAnsi="Times"/>
              </w:rPr>
              <w:t xml:space="preserve">Patient responded </w:t>
            </w:r>
            <w:r w:rsidR="00735ADD">
              <w:rPr>
                <w:rFonts w:ascii="Times" w:hAnsi="Times"/>
                <w:sz w:val="24"/>
                <w:szCs w:val="24"/>
              </w:rPr>
              <w:t>positively to the intervention</w:t>
            </w:r>
            <w:r w:rsidR="00352C7B">
              <w:rPr>
                <w:rFonts w:ascii="Times" w:hAnsi="Times"/>
                <w:sz w:val="24"/>
                <w:szCs w:val="24"/>
              </w:rPr>
              <w:t xml:space="preserve"> a</w:t>
            </w:r>
            <w:r w:rsidR="00735ADD">
              <w:rPr>
                <w:rFonts w:ascii="Times" w:hAnsi="Times"/>
                <w:sz w:val="24"/>
                <w:szCs w:val="24"/>
              </w:rPr>
              <w:t>nd</w:t>
            </w:r>
            <w:r w:rsidR="00352C7B">
              <w:rPr>
                <w:rFonts w:ascii="Times" w:hAnsi="Times"/>
                <w:sz w:val="24"/>
                <w:szCs w:val="24"/>
              </w:rPr>
              <w:t xml:space="preserve"> was able to</w:t>
            </w:r>
            <w:r w:rsidR="00735ADD">
              <w:rPr>
                <w:rFonts w:ascii="Times" w:hAnsi="Times"/>
                <w:sz w:val="24"/>
                <w:szCs w:val="24"/>
              </w:rPr>
              <w:t xml:space="preserve"> complete the Activity Hierarchy</w:t>
            </w:r>
            <w:r w:rsidRPr="00735ADD">
              <w:rPr>
                <w:rFonts w:ascii="Times" w:hAnsi="Times"/>
              </w:rPr>
              <w:t xml:space="preserve"> Form</w:t>
            </w:r>
            <w:r w:rsidRPr="00735ADD">
              <w:rPr>
                <w:rFonts w:ascii="Times" w:eastAsia="PMingLiU" w:hAnsi="Times"/>
                <w:color w:val="000000"/>
              </w:rPr>
              <w:t xml:space="preserve">. </w:t>
            </w:r>
          </w:p>
          <w:p w14:paraId="719817D3" w14:textId="77777777" w:rsidR="00020C5C" w:rsidRPr="00735ADD" w:rsidRDefault="00020C5C" w:rsidP="00735ADD">
            <w:pPr>
              <w:widowControl w:val="0"/>
              <w:autoSpaceDE w:val="0"/>
              <w:autoSpaceDN w:val="0"/>
              <w:adjustRightInd w:val="0"/>
              <w:ind w:left="360" w:right="265"/>
              <w:rPr>
                <w:rFonts w:ascii="Times" w:hAnsi="Times"/>
                <w:b/>
                <w:sz w:val="24"/>
                <w:szCs w:val="24"/>
              </w:rPr>
            </w:pPr>
          </w:p>
        </w:tc>
      </w:tr>
      <w:tr w:rsidR="00352C7B" w:rsidRPr="0061308A" w14:paraId="6314CAF7" w14:textId="77777777" w:rsidTr="00416972">
        <w:trPr>
          <w:trHeight w:val="90"/>
        </w:trPr>
        <w:tc>
          <w:tcPr>
            <w:tcW w:w="1980" w:type="dxa"/>
            <w:vMerge w:val="restart"/>
          </w:tcPr>
          <w:p w14:paraId="78F186FC" w14:textId="72E2CCD5" w:rsidR="00352C7B" w:rsidRDefault="00352C7B" w:rsidP="00352C7B">
            <w:pPr>
              <w:rPr>
                <w:rFonts w:ascii="Times" w:hAnsi="Times"/>
                <w:sz w:val="24"/>
                <w:szCs w:val="24"/>
              </w:rPr>
            </w:pPr>
            <w:r>
              <w:rPr>
                <w:rFonts w:ascii="Times" w:hAnsi="Times"/>
                <w:sz w:val="24"/>
                <w:szCs w:val="24"/>
              </w:rPr>
              <w:t xml:space="preserve">Master Activity Log </w:t>
            </w:r>
          </w:p>
        </w:tc>
        <w:tc>
          <w:tcPr>
            <w:tcW w:w="5513" w:type="dxa"/>
            <w:vMerge w:val="restart"/>
          </w:tcPr>
          <w:p w14:paraId="789D041C" w14:textId="396D1538" w:rsidR="00352C7B" w:rsidRDefault="00352C7B" w:rsidP="002274AD">
            <w:pPr>
              <w:rPr>
                <w:rFonts w:ascii="Times New Roman" w:eastAsia="PMingLiU" w:hAnsi="Times New Roman"/>
                <w:sz w:val="24"/>
                <w:szCs w:val="24"/>
              </w:rPr>
            </w:pPr>
            <w:r>
              <w:rPr>
                <w:rFonts w:ascii="Times" w:hAnsi="Times"/>
                <w:sz w:val="24"/>
                <w:szCs w:val="24"/>
              </w:rPr>
              <w:t>Master Activity Log</w:t>
            </w:r>
            <w:r w:rsidRPr="00797417">
              <w:rPr>
                <w:rFonts w:ascii="Times New Roman" w:eastAsia="PMingLiU" w:hAnsi="Times New Roman"/>
                <w:sz w:val="24"/>
                <w:szCs w:val="24"/>
              </w:rPr>
              <w:t xml:space="preserve"> was presented to the patient</w:t>
            </w:r>
            <w:r>
              <w:rPr>
                <w:rFonts w:ascii="Times New Roman" w:eastAsia="PMingLiU" w:hAnsi="Times New Roman"/>
                <w:sz w:val="24"/>
                <w:szCs w:val="24"/>
              </w:rPr>
              <w:t xml:space="preserve"> and rationale for use was explained</w:t>
            </w:r>
            <w:r w:rsidRPr="00797417">
              <w:rPr>
                <w:rFonts w:ascii="Times New Roman" w:eastAsia="PMingLiU" w:hAnsi="Times New Roman"/>
                <w:sz w:val="24"/>
                <w:szCs w:val="24"/>
              </w:rPr>
              <w:t xml:space="preserve">. </w:t>
            </w:r>
            <w:r>
              <w:rPr>
                <w:rFonts w:ascii="Times New Roman" w:eastAsia="PMingLiU" w:hAnsi="Times New Roman"/>
                <w:sz w:val="24"/>
                <w:szCs w:val="24"/>
              </w:rPr>
              <w:t xml:space="preserve">For each of the activities delineated in the Activity </w:t>
            </w:r>
            <w:r>
              <w:rPr>
                <w:rFonts w:ascii="Times" w:hAnsi="Times"/>
                <w:sz w:val="24"/>
                <w:szCs w:val="24"/>
              </w:rPr>
              <w:t>Hierarchy Form, the following was determined: (a) the number of times the patient would ultimately like to complete the activity in a 1-week period; and (b) the duration of the activity.</w:t>
            </w:r>
            <w:r w:rsidRPr="00797417">
              <w:rPr>
                <w:rFonts w:ascii="Times New Roman" w:eastAsia="PMingLiU" w:hAnsi="Times New Roman"/>
                <w:sz w:val="24"/>
                <w:szCs w:val="24"/>
              </w:rPr>
              <w:t xml:space="preserve"> </w:t>
            </w:r>
            <w:r>
              <w:rPr>
                <w:rFonts w:ascii="Times New Roman" w:eastAsia="PMingLiU" w:hAnsi="Times New Roman"/>
                <w:sz w:val="24"/>
                <w:szCs w:val="24"/>
              </w:rPr>
              <w:t xml:space="preserve">Clinician and patient completed activities to be completed in the first week of treatment.  </w:t>
            </w:r>
          </w:p>
          <w:p w14:paraId="3AB39FB5" w14:textId="77777777" w:rsidR="00352C7B" w:rsidRPr="00797417" w:rsidRDefault="00352C7B" w:rsidP="002274AD">
            <w:pPr>
              <w:rPr>
                <w:rFonts w:ascii="Times New Roman" w:eastAsia="PMingLiU" w:hAnsi="Times New Roman"/>
                <w:sz w:val="24"/>
                <w:szCs w:val="24"/>
              </w:rPr>
            </w:pPr>
          </w:p>
          <w:p w14:paraId="12426AA7" w14:textId="6DB08033" w:rsidR="00352C7B" w:rsidRPr="00797417" w:rsidRDefault="00352C7B" w:rsidP="00352C7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the </w:t>
            </w:r>
            <w:r>
              <w:rPr>
                <w:rFonts w:ascii="Times" w:hAnsi="Times"/>
                <w:sz w:val="24"/>
                <w:szCs w:val="24"/>
              </w:rPr>
              <w:t xml:space="preserve">Master Activity Log weekly over the course of treatment. </w:t>
            </w:r>
          </w:p>
          <w:p w14:paraId="64D45C8B" w14:textId="77777777" w:rsidR="00352C7B" w:rsidRPr="00797417" w:rsidRDefault="00352C7B" w:rsidP="00020C5C">
            <w:pPr>
              <w:rPr>
                <w:rFonts w:ascii="Times New Roman" w:eastAsia="PMingLiU" w:hAnsi="Times New Roman"/>
                <w:sz w:val="24"/>
                <w:szCs w:val="24"/>
              </w:rPr>
            </w:pPr>
          </w:p>
        </w:tc>
        <w:tc>
          <w:tcPr>
            <w:tcW w:w="270" w:type="dxa"/>
            <w:vMerge w:val="restart"/>
          </w:tcPr>
          <w:p w14:paraId="41EF2905" w14:textId="77777777" w:rsidR="00352C7B" w:rsidRPr="00797417" w:rsidRDefault="00352C7B" w:rsidP="00243943">
            <w:pPr>
              <w:rPr>
                <w:rFonts w:ascii="Times" w:hAnsi="Times"/>
                <w:sz w:val="24"/>
                <w:szCs w:val="24"/>
              </w:rPr>
            </w:pPr>
          </w:p>
        </w:tc>
        <w:tc>
          <w:tcPr>
            <w:tcW w:w="6547" w:type="dxa"/>
          </w:tcPr>
          <w:p w14:paraId="190255D9" w14:textId="77777777" w:rsidR="00352C7B" w:rsidRPr="00106903" w:rsidRDefault="00352C7B" w:rsidP="002274AD">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9A41CC2" w14:textId="17152476" w:rsidR="00352C7B" w:rsidRDefault="00352C7B" w:rsidP="00FC58FE">
            <w:pPr>
              <w:pStyle w:val="ListParagraph"/>
              <w:widowControl w:val="0"/>
              <w:numPr>
                <w:ilvl w:val="0"/>
                <w:numId w:val="29"/>
              </w:numPr>
              <w:autoSpaceDE w:val="0"/>
              <w:autoSpaceDN w:val="0"/>
              <w:adjustRightInd w:val="0"/>
              <w:ind w:right="265"/>
              <w:rPr>
                <w:rFonts w:ascii="Times" w:eastAsia="PMingLiU" w:hAnsi="Times"/>
                <w:color w:val="000000"/>
                <w:sz w:val="24"/>
                <w:szCs w:val="24"/>
              </w:rPr>
            </w:pPr>
            <w:r w:rsidRPr="001B7EFC">
              <w:rPr>
                <w:rFonts w:ascii="Times" w:hAnsi="Times"/>
                <w:sz w:val="24"/>
                <w:szCs w:val="24"/>
              </w:rPr>
              <w:t xml:space="preserve">Patient responded positively to the intervention. Patient </w:t>
            </w:r>
            <w:r w:rsidRPr="001B7EFC">
              <w:rPr>
                <w:rFonts w:ascii="Times" w:hAnsi="Times"/>
                <w:sz w:val="24"/>
                <w:szCs w:val="24"/>
              </w:rPr>
              <w:lastRenderedPageBreak/>
              <w:t xml:space="preserve">was able to communicate an understanding of the rationale for intervention and </w:t>
            </w:r>
            <w:r w:rsidR="001E16A0">
              <w:rPr>
                <w:rFonts w:ascii="Times" w:hAnsi="Times"/>
                <w:sz w:val="24"/>
                <w:szCs w:val="24"/>
              </w:rPr>
              <w:t>list activities in the Master Activity Log that he/she plans to complete in the upcoming week</w:t>
            </w:r>
            <w:r w:rsidRPr="001B7EFC">
              <w:rPr>
                <w:rFonts w:ascii="Times" w:eastAsia="PMingLiU" w:hAnsi="Times"/>
                <w:color w:val="000000"/>
                <w:sz w:val="24"/>
                <w:szCs w:val="24"/>
              </w:rPr>
              <w:t xml:space="preserve">. </w:t>
            </w:r>
          </w:p>
          <w:p w14:paraId="0F058D92" w14:textId="7A77FF18" w:rsidR="00352C7B" w:rsidRPr="00241299" w:rsidRDefault="00352C7B" w:rsidP="00FC58FE">
            <w:pPr>
              <w:pStyle w:val="ListParagraph"/>
              <w:widowControl w:val="0"/>
              <w:numPr>
                <w:ilvl w:val="0"/>
                <w:numId w:val="29"/>
              </w:numPr>
              <w:autoSpaceDE w:val="0"/>
              <w:autoSpaceDN w:val="0"/>
              <w:adjustRightInd w:val="0"/>
              <w:ind w:right="265"/>
              <w:rPr>
                <w:rFonts w:ascii="Times" w:eastAsia="PMingLiU" w:hAnsi="Times"/>
                <w:color w:val="000000"/>
                <w:sz w:val="24"/>
                <w:szCs w:val="24"/>
              </w:rPr>
            </w:pPr>
            <w:r w:rsidRPr="001B7EFC">
              <w:rPr>
                <w:rFonts w:ascii="Times" w:hAnsi="Times"/>
                <w:sz w:val="24"/>
                <w:szCs w:val="24"/>
              </w:rPr>
              <w:t>P</w:t>
            </w:r>
            <w:r w:rsidR="00241299">
              <w:rPr>
                <w:rFonts w:ascii="Times" w:hAnsi="Times"/>
                <w:sz w:val="24"/>
                <w:szCs w:val="24"/>
              </w:rPr>
              <w:t>atient experienced difficulty completing the Master Activity Log</w:t>
            </w:r>
            <w:r w:rsidRPr="001B7EFC">
              <w:rPr>
                <w:rFonts w:ascii="Times" w:eastAsia="PMingLiU" w:hAnsi="Times"/>
                <w:color w:val="000000"/>
                <w:sz w:val="24"/>
                <w:szCs w:val="24"/>
              </w:rPr>
              <w:t xml:space="preserve">. </w:t>
            </w:r>
            <w:r w:rsidR="00241299">
              <w:rPr>
                <w:rFonts w:ascii="Times" w:eastAsia="PMingLiU" w:hAnsi="Times"/>
                <w:color w:val="000000"/>
                <w:sz w:val="24"/>
                <w:szCs w:val="24"/>
              </w:rPr>
              <w:t xml:space="preserve">Clinician helped to guide client through completion of the </w:t>
            </w:r>
            <w:r w:rsidR="00241299">
              <w:rPr>
                <w:rFonts w:ascii="Times" w:hAnsi="Times"/>
                <w:sz w:val="24"/>
                <w:szCs w:val="24"/>
              </w:rPr>
              <w:t xml:space="preserve">Master Activity Log. </w:t>
            </w:r>
          </w:p>
        </w:tc>
      </w:tr>
      <w:tr w:rsidR="00352C7B" w:rsidRPr="0061308A" w14:paraId="50318C3E" w14:textId="77777777" w:rsidTr="00416972">
        <w:trPr>
          <w:trHeight w:val="1810"/>
        </w:trPr>
        <w:tc>
          <w:tcPr>
            <w:tcW w:w="1980" w:type="dxa"/>
            <w:vMerge/>
          </w:tcPr>
          <w:p w14:paraId="4E55A9A6" w14:textId="77777777" w:rsidR="00352C7B" w:rsidRDefault="00352C7B" w:rsidP="00735ADD">
            <w:pPr>
              <w:rPr>
                <w:rFonts w:ascii="Times" w:hAnsi="Times"/>
                <w:sz w:val="24"/>
                <w:szCs w:val="24"/>
              </w:rPr>
            </w:pPr>
          </w:p>
        </w:tc>
        <w:tc>
          <w:tcPr>
            <w:tcW w:w="5513" w:type="dxa"/>
            <w:vMerge/>
          </w:tcPr>
          <w:p w14:paraId="475A122E" w14:textId="77777777" w:rsidR="00352C7B" w:rsidRDefault="00352C7B" w:rsidP="002274AD">
            <w:pPr>
              <w:rPr>
                <w:rFonts w:ascii="Times" w:hAnsi="Times"/>
                <w:sz w:val="24"/>
                <w:szCs w:val="24"/>
              </w:rPr>
            </w:pPr>
          </w:p>
        </w:tc>
        <w:tc>
          <w:tcPr>
            <w:tcW w:w="270" w:type="dxa"/>
            <w:vMerge/>
          </w:tcPr>
          <w:p w14:paraId="6578567C" w14:textId="77777777" w:rsidR="00352C7B" w:rsidRPr="00797417" w:rsidRDefault="00352C7B" w:rsidP="00243943">
            <w:pPr>
              <w:rPr>
                <w:rFonts w:ascii="Times" w:hAnsi="Times"/>
                <w:sz w:val="24"/>
                <w:szCs w:val="24"/>
              </w:rPr>
            </w:pPr>
          </w:p>
        </w:tc>
        <w:tc>
          <w:tcPr>
            <w:tcW w:w="6547" w:type="dxa"/>
          </w:tcPr>
          <w:p w14:paraId="59266F7D" w14:textId="77777777" w:rsidR="00352C7B" w:rsidRPr="00106903" w:rsidRDefault="00352C7B" w:rsidP="00352C7B">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13476F72" w14:textId="5AE2C41A" w:rsidR="00352C7B" w:rsidRDefault="00352C7B" w:rsidP="00FC58FE">
            <w:pPr>
              <w:pStyle w:val="ListParagraph"/>
              <w:numPr>
                <w:ilvl w:val="0"/>
                <w:numId w:val="32"/>
              </w:numPr>
              <w:rPr>
                <w:rFonts w:ascii="Times New Roman" w:eastAsia="PMingLiU" w:hAnsi="Times New Roman"/>
                <w:sz w:val="24"/>
                <w:szCs w:val="24"/>
              </w:rPr>
            </w:pPr>
            <w:r w:rsidRPr="00352C7B">
              <w:rPr>
                <w:rFonts w:ascii="Times New Roman" w:eastAsia="PMingLiU" w:hAnsi="Times New Roman"/>
                <w:sz w:val="24"/>
                <w:szCs w:val="24"/>
              </w:rPr>
              <w:t>The patient completed practice assign</w:t>
            </w:r>
            <w:r w:rsidRPr="00352C7B">
              <w:rPr>
                <w:rFonts w:ascii="Times New Roman" w:eastAsia="PMingLiU" w:hAnsi="Times New Roman"/>
                <w:spacing w:val="-2"/>
                <w:sz w:val="24"/>
                <w:szCs w:val="24"/>
              </w:rPr>
              <w:t>m</w:t>
            </w:r>
            <w:r w:rsidRPr="00352C7B">
              <w:rPr>
                <w:rFonts w:ascii="Times New Roman" w:eastAsia="PMingLiU" w:hAnsi="Times New Roman"/>
                <w:sz w:val="24"/>
                <w:szCs w:val="24"/>
              </w:rPr>
              <w:t>ent rel</w:t>
            </w:r>
            <w:r w:rsidRPr="00352C7B">
              <w:rPr>
                <w:rFonts w:ascii="Times New Roman" w:eastAsia="PMingLiU" w:hAnsi="Times New Roman"/>
                <w:spacing w:val="-1"/>
                <w:sz w:val="24"/>
                <w:szCs w:val="24"/>
              </w:rPr>
              <w:t>a</w:t>
            </w:r>
            <w:r w:rsidRPr="00352C7B">
              <w:rPr>
                <w:rFonts w:ascii="Times New Roman" w:eastAsia="PMingLiU" w:hAnsi="Times New Roman"/>
                <w:sz w:val="24"/>
                <w:szCs w:val="24"/>
              </w:rPr>
              <w:t xml:space="preserve">ted to </w:t>
            </w:r>
            <w:r w:rsidR="00241299">
              <w:rPr>
                <w:rFonts w:ascii="Times New Roman" w:eastAsia="PMingLiU" w:hAnsi="Times New Roman"/>
                <w:sz w:val="24"/>
                <w:szCs w:val="24"/>
              </w:rPr>
              <w:t xml:space="preserve">weekly </w:t>
            </w:r>
            <w:r w:rsidRPr="00352C7B">
              <w:rPr>
                <w:rFonts w:ascii="Times New Roman" w:eastAsia="PMingLiU" w:hAnsi="Times New Roman"/>
                <w:sz w:val="24"/>
                <w:szCs w:val="24"/>
              </w:rPr>
              <w:t>completion of</w:t>
            </w:r>
            <w:r w:rsidR="00241299">
              <w:rPr>
                <w:rFonts w:ascii="Times New Roman" w:eastAsia="PMingLiU" w:hAnsi="Times New Roman"/>
                <w:sz w:val="24"/>
                <w:szCs w:val="24"/>
              </w:rPr>
              <w:t xml:space="preserve"> the</w:t>
            </w:r>
            <w:r w:rsidRPr="00352C7B">
              <w:rPr>
                <w:rFonts w:ascii="Times New Roman" w:eastAsia="PMingLiU" w:hAnsi="Times New Roman"/>
                <w:sz w:val="24"/>
                <w:szCs w:val="24"/>
              </w:rPr>
              <w:t xml:space="preserve"> </w:t>
            </w:r>
            <w:r w:rsidR="00241299">
              <w:rPr>
                <w:rFonts w:ascii="Times" w:hAnsi="Times"/>
                <w:sz w:val="24"/>
                <w:szCs w:val="24"/>
              </w:rPr>
              <w:t>Master Activity Log</w:t>
            </w:r>
            <w:r w:rsidRPr="00352C7B">
              <w:rPr>
                <w:rFonts w:ascii="Times New Roman" w:eastAsia="PMingLiU" w:hAnsi="Times New Roman"/>
                <w:sz w:val="24"/>
                <w:szCs w:val="24"/>
              </w:rPr>
              <w:t xml:space="preserve">. Clinician helped patient to recognize the link between mood and active </w:t>
            </w:r>
            <w:r w:rsidR="00241299">
              <w:rPr>
                <w:rFonts w:ascii="Times New Roman" w:eastAsia="PMingLiU" w:hAnsi="Times New Roman"/>
                <w:sz w:val="24"/>
                <w:szCs w:val="24"/>
              </w:rPr>
              <w:t>completion of</w:t>
            </w:r>
            <w:r w:rsidRPr="00352C7B">
              <w:rPr>
                <w:rFonts w:ascii="Times New Roman" w:eastAsia="PMingLiU" w:hAnsi="Times New Roman"/>
                <w:sz w:val="24"/>
                <w:szCs w:val="24"/>
              </w:rPr>
              <w:t xml:space="preserve"> behavioral </w:t>
            </w:r>
            <w:r w:rsidR="00241299">
              <w:rPr>
                <w:rFonts w:ascii="Times New Roman" w:eastAsia="PMingLiU" w:hAnsi="Times New Roman"/>
                <w:sz w:val="24"/>
                <w:szCs w:val="24"/>
              </w:rPr>
              <w:t>goals</w:t>
            </w:r>
            <w:r w:rsidRPr="00352C7B">
              <w:rPr>
                <w:rFonts w:ascii="Times New Roman" w:eastAsia="PMingLiU" w:hAnsi="Times New Roman"/>
                <w:sz w:val="24"/>
                <w:szCs w:val="24"/>
              </w:rPr>
              <w:t>.</w:t>
            </w:r>
          </w:p>
          <w:p w14:paraId="549AC2D7" w14:textId="2F35AE51" w:rsidR="00352C7B" w:rsidRPr="00352C7B" w:rsidRDefault="00352C7B" w:rsidP="00FC58FE">
            <w:pPr>
              <w:pStyle w:val="ListParagraph"/>
              <w:numPr>
                <w:ilvl w:val="0"/>
                <w:numId w:val="32"/>
              </w:numPr>
              <w:rPr>
                <w:rFonts w:ascii="Times New Roman" w:eastAsia="PMingLiU" w:hAnsi="Times New Roman"/>
                <w:sz w:val="24"/>
                <w:szCs w:val="24"/>
              </w:rPr>
            </w:pPr>
            <w:r w:rsidRPr="00352C7B">
              <w:rPr>
                <w:rFonts w:ascii="Times New Roman" w:eastAsia="PMingLiU" w:hAnsi="Times New Roman"/>
                <w:sz w:val="24"/>
                <w:szCs w:val="24"/>
              </w:rPr>
              <w:t>The patient was not able to complete practice assign</w:t>
            </w:r>
            <w:r w:rsidRPr="00352C7B">
              <w:rPr>
                <w:rFonts w:ascii="Times New Roman" w:eastAsia="PMingLiU" w:hAnsi="Times New Roman"/>
                <w:spacing w:val="-2"/>
                <w:sz w:val="24"/>
                <w:szCs w:val="24"/>
              </w:rPr>
              <w:t>m</w:t>
            </w:r>
            <w:r w:rsidRPr="00352C7B">
              <w:rPr>
                <w:rFonts w:ascii="Times New Roman" w:eastAsia="PMingLiU" w:hAnsi="Times New Roman"/>
                <w:sz w:val="24"/>
                <w:szCs w:val="24"/>
              </w:rPr>
              <w:t>ent rel</w:t>
            </w:r>
            <w:r w:rsidRPr="00352C7B">
              <w:rPr>
                <w:rFonts w:ascii="Times New Roman" w:eastAsia="PMingLiU" w:hAnsi="Times New Roman"/>
                <w:spacing w:val="-1"/>
                <w:sz w:val="24"/>
                <w:szCs w:val="24"/>
              </w:rPr>
              <w:t>a</w:t>
            </w:r>
            <w:r w:rsidRPr="00352C7B">
              <w:rPr>
                <w:rFonts w:ascii="Times New Roman" w:eastAsia="PMingLiU" w:hAnsi="Times New Roman"/>
                <w:sz w:val="24"/>
                <w:szCs w:val="24"/>
              </w:rPr>
              <w:t xml:space="preserve">ted to </w:t>
            </w:r>
            <w:r w:rsidR="00241299">
              <w:rPr>
                <w:rFonts w:ascii="Times New Roman" w:eastAsia="PMingLiU" w:hAnsi="Times New Roman"/>
                <w:sz w:val="24"/>
                <w:szCs w:val="24"/>
              </w:rPr>
              <w:t xml:space="preserve">weekly </w:t>
            </w:r>
            <w:r w:rsidR="00241299" w:rsidRPr="00352C7B">
              <w:rPr>
                <w:rFonts w:ascii="Times New Roman" w:eastAsia="PMingLiU" w:hAnsi="Times New Roman"/>
                <w:sz w:val="24"/>
                <w:szCs w:val="24"/>
              </w:rPr>
              <w:t>completion of</w:t>
            </w:r>
            <w:r w:rsidR="00241299">
              <w:rPr>
                <w:rFonts w:ascii="Times New Roman" w:eastAsia="PMingLiU" w:hAnsi="Times New Roman"/>
                <w:sz w:val="24"/>
                <w:szCs w:val="24"/>
              </w:rPr>
              <w:t xml:space="preserve"> the</w:t>
            </w:r>
            <w:r w:rsidR="00241299" w:rsidRPr="00352C7B">
              <w:rPr>
                <w:rFonts w:ascii="Times New Roman" w:eastAsia="PMingLiU" w:hAnsi="Times New Roman"/>
                <w:sz w:val="24"/>
                <w:szCs w:val="24"/>
              </w:rPr>
              <w:t xml:space="preserve"> </w:t>
            </w:r>
            <w:r w:rsidR="00241299">
              <w:rPr>
                <w:rFonts w:ascii="Times" w:hAnsi="Times"/>
                <w:sz w:val="24"/>
                <w:szCs w:val="24"/>
              </w:rPr>
              <w:t>Master Activity Log</w:t>
            </w:r>
            <w:r w:rsidR="00241299" w:rsidRPr="00352C7B">
              <w:rPr>
                <w:rFonts w:ascii="Times New Roman" w:eastAsia="PMingLiU" w:hAnsi="Times New Roman"/>
                <w:sz w:val="24"/>
                <w:szCs w:val="24"/>
              </w:rPr>
              <w:t xml:space="preserve">. </w:t>
            </w:r>
            <w:r w:rsidRPr="00352C7B">
              <w:rPr>
                <w:rFonts w:ascii="Times" w:hAnsi="Times"/>
                <w:sz w:val="24"/>
                <w:szCs w:val="24"/>
              </w:rPr>
              <w:t>Clinician completed chain analysis to uncover barriers to homework completion.  Clinician reviewed the importance of completing the exercise.  Patient and clinician collaboratively engaged in solution analysis to overcome barriers to homework completion.</w:t>
            </w:r>
          </w:p>
        </w:tc>
      </w:tr>
      <w:tr w:rsidR="00352C7B" w:rsidRPr="0061308A" w14:paraId="491120BF" w14:textId="77777777" w:rsidTr="00416972">
        <w:trPr>
          <w:trHeight w:val="910"/>
        </w:trPr>
        <w:tc>
          <w:tcPr>
            <w:tcW w:w="1980" w:type="dxa"/>
            <w:vMerge w:val="restart"/>
          </w:tcPr>
          <w:p w14:paraId="46D57036" w14:textId="312221C5" w:rsidR="00352C7B" w:rsidRDefault="00352C7B" w:rsidP="00735ADD">
            <w:pPr>
              <w:rPr>
                <w:rFonts w:ascii="Times" w:hAnsi="Times"/>
                <w:sz w:val="24"/>
                <w:szCs w:val="24"/>
              </w:rPr>
            </w:pPr>
            <w:r>
              <w:rPr>
                <w:rFonts w:ascii="Times" w:hAnsi="Times"/>
                <w:sz w:val="24"/>
                <w:szCs w:val="24"/>
              </w:rPr>
              <w:t>Behavioral Checkout</w:t>
            </w:r>
          </w:p>
        </w:tc>
        <w:tc>
          <w:tcPr>
            <w:tcW w:w="5513" w:type="dxa"/>
            <w:vMerge w:val="restart"/>
          </w:tcPr>
          <w:p w14:paraId="528BEDAF" w14:textId="2AC3BA9E" w:rsidR="00352C7B" w:rsidRDefault="008B6DD8" w:rsidP="008B6DD8">
            <w:pPr>
              <w:rPr>
                <w:rFonts w:ascii="Times New Roman" w:eastAsia="PMingLiU" w:hAnsi="Times New Roman"/>
                <w:sz w:val="24"/>
                <w:szCs w:val="24"/>
              </w:rPr>
            </w:pPr>
            <w:r>
              <w:rPr>
                <w:rFonts w:ascii="Times" w:hAnsi="Times"/>
                <w:sz w:val="24"/>
                <w:szCs w:val="24"/>
              </w:rPr>
              <w:t>Weekly Behavioral Checkout Form</w:t>
            </w:r>
            <w:r w:rsidR="00352C7B" w:rsidRPr="00797417">
              <w:rPr>
                <w:rFonts w:ascii="Times New Roman" w:eastAsia="PMingLiU" w:hAnsi="Times New Roman"/>
                <w:sz w:val="24"/>
                <w:szCs w:val="24"/>
              </w:rPr>
              <w:t xml:space="preserve"> was presented to the patient</w:t>
            </w:r>
            <w:r w:rsidR="00352C7B">
              <w:rPr>
                <w:rFonts w:ascii="Times New Roman" w:eastAsia="PMingLiU" w:hAnsi="Times New Roman"/>
                <w:sz w:val="24"/>
                <w:szCs w:val="24"/>
              </w:rPr>
              <w:t xml:space="preserve"> and rationale for use was explained</w:t>
            </w:r>
            <w:r w:rsidR="00352C7B" w:rsidRPr="00797417">
              <w:rPr>
                <w:rFonts w:ascii="Times New Roman" w:eastAsia="PMingLiU" w:hAnsi="Times New Roman"/>
                <w:sz w:val="24"/>
                <w:szCs w:val="24"/>
              </w:rPr>
              <w:t xml:space="preserve">. </w:t>
            </w:r>
            <w:r>
              <w:rPr>
                <w:rFonts w:ascii="Times New Roman" w:eastAsia="PMingLiU" w:hAnsi="Times New Roman"/>
                <w:sz w:val="24"/>
                <w:szCs w:val="24"/>
              </w:rPr>
              <w:t xml:space="preserve">Clinician and patient collaboratively completed sample </w:t>
            </w:r>
            <w:r>
              <w:rPr>
                <w:rFonts w:ascii="Times" w:hAnsi="Times"/>
                <w:sz w:val="24"/>
                <w:szCs w:val="24"/>
              </w:rPr>
              <w:t xml:space="preserve">Weekly Behavioral Checkout Form for the upcoming week. Patient listed the frequency and duration for each activity selected for the upcoming week. </w:t>
            </w:r>
          </w:p>
          <w:p w14:paraId="35F9900D" w14:textId="77777777" w:rsidR="00352C7B" w:rsidRPr="00797417" w:rsidRDefault="00352C7B" w:rsidP="00352C7B">
            <w:pPr>
              <w:rPr>
                <w:rFonts w:ascii="Times New Roman" w:eastAsia="PMingLiU" w:hAnsi="Times New Roman"/>
                <w:sz w:val="24"/>
                <w:szCs w:val="24"/>
              </w:rPr>
            </w:pPr>
          </w:p>
          <w:p w14:paraId="053E9DB7" w14:textId="5F71A082" w:rsidR="00352C7B" w:rsidRDefault="00352C7B" w:rsidP="002274AD">
            <w:pPr>
              <w:rPr>
                <w:rFonts w:ascii="Times" w:hAnsi="Times"/>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the </w:t>
            </w:r>
            <w:r w:rsidR="008B6DD8">
              <w:rPr>
                <w:rFonts w:ascii="Times" w:hAnsi="Times"/>
                <w:sz w:val="24"/>
                <w:szCs w:val="24"/>
              </w:rPr>
              <w:t>Behavioral Checkout Form</w:t>
            </w:r>
            <w:r w:rsidR="008B6DD8" w:rsidRPr="00797417">
              <w:rPr>
                <w:rFonts w:ascii="Times New Roman" w:eastAsia="PMingLiU" w:hAnsi="Times New Roman"/>
                <w:sz w:val="24"/>
                <w:szCs w:val="24"/>
              </w:rPr>
              <w:t xml:space="preserve"> </w:t>
            </w:r>
            <w:r w:rsidR="008B6DD8">
              <w:rPr>
                <w:rFonts w:ascii="Times New Roman" w:eastAsia="PMingLiU" w:hAnsi="Times New Roman"/>
                <w:sz w:val="24"/>
                <w:szCs w:val="24"/>
              </w:rPr>
              <w:t xml:space="preserve">for the upcoming week, recording completion/non-completion of tasks identified for completion.  In addition, patient will record the number of times that both frequency and duration of identified goals were met in the </w:t>
            </w:r>
            <w:r w:rsidR="008B6DD8">
              <w:rPr>
                <w:rFonts w:ascii="Times" w:hAnsi="Times"/>
                <w:sz w:val="24"/>
                <w:szCs w:val="24"/>
              </w:rPr>
              <w:t xml:space="preserve">Master Activity Log. </w:t>
            </w:r>
          </w:p>
        </w:tc>
        <w:tc>
          <w:tcPr>
            <w:tcW w:w="270" w:type="dxa"/>
            <w:vMerge w:val="restart"/>
          </w:tcPr>
          <w:p w14:paraId="4E351DA4" w14:textId="77777777" w:rsidR="00352C7B" w:rsidRPr="00797417" w:rsidRDefault="00352C7B" w:rsidP="00243943">
            <w:pPr>
              <w:rPr>
                <w:rFonts w:ascii="Times" w:hAnsi="Times"/>
                <w:sz w:val="24"/>
                <w:szCs w:val="24"/>
              </w:rPr>
            </w:pPr>
          </w:p>
        </w:tc>
        <w:tc>
          <w:tcPr>
            <w:tcW w:w="6547" w:type="dxa"/>
          </w:tcPr>
          <w:p w14:paraId="315D39E0" w14:textId="77777777" w:rsidR="00352C7B" w:rsidRPr="00BB6905" w:rsidRDefault="00352C7B" w:rsidP="00352C7B">
            <w:pPr>
              <w:widowControl w:val="0"/>
              <w:autoSpaceDE w:val="0"/>
              <w:autoSpaceDN w:val="0"/>
              <w:adjustRightInd w:val="0"/>
              <w:ind w:right="265"/>
              <w:rPr>
                <w:rFonts w:ascii="Times" w:hAnsi="Times"/>
                <w:sz w:val="24"/>
                <w:szCs w:val="24"/>
              </w:rPr>
            </w:pPr>
            <w:r w:rsidRPr="00106903">
              <w:rPr>
                <w:rFonts w:ascii="Times" w:hAnsi="Times"/>
                <w:b/>
                <w:sz w:val="24"/>
                <w:szCs w:val="24"/>
              </w:rPr>
              <w:t>Response to Intervention:</w:t>
            </w:r>
          </w:p>
          <w:p w14:paraId="66BF0434" w14:textId="1FCF5FBB" w:rsidR="00352C7B" w:rsidRPr="00BB6905" w:rsidRDefault="00352C7B" w:rsidP="00BB6905">
            <w:pPr>
              <w:pStyle w:val="ListParagraph"/>
              <w:widowControl w:val="0"/>
              <w:numPr>
                <w:ilvl w:val="0"/>
                <w:numId w:val="42"/>
              </w:numPr>
              <w:autoSpaceDE w:val="0"/>
              <w:autoSpaceDN w:val="0"/>
              <w:adjustRightInd w:val="0"/>
              <w:ind w:right="265"/>
              <w:rPr>
                <w:rFonts w:ascii="Times" w:hAnsi="Times"/>
                <w:b/>
                <w:sz w:val="24"/>
                <w:szCs w:val="24"/>
              </w:rPr>
            </w:pPr>
            <w:r w:rsidRPr="00BB6905">
              <w:rPr>
                <w:rFonts w:ascii="Times" w:hAnsi="Times"/>
                <w:sz w:val="24"/>
                <w:szCs w:val="24"/>
              </w:rPr>
              <w:t xml:space="preserve">Patient responded positively to the intervention. Patient was able to communicate an understanding of the rationale for intervention </w:t>
            </w:r>
            <w:r w:rsidR="00DE7AA9" w:rsidRPr="00BB6905">
              <w:rPr>
                <w:rFonts w:ascii="Times" w:hAnsi="Times"/>
                <w:sz w:val="24"/>
                <w:szCs w:val="24"/>
              </w:rPr>
              <w:t>and list activities in the Weekly Behavioral Checkout Form that he/she plans to complete in the upcoming week</w:t>
            </w:r>
            <w:r w:rsidR="00DE7AA9" w:rsidRPr="00BB6905">
              <w:rPr>
                <w:rFonts w:ascii="Times" w:eastAsia="PMingLiU" w:hAnsi="Times"/>
                <w:color w:val="000000"/>
                <w:sz w:val="24"/>
                <w:szCs w:val="24"/>
              </w:rPr>
              <w:t xml:space="preserve">. </w:t>
            </w:r>
          </w:p>
        </w:tc>
      </w:tr>
      <w:tr w:rsidR="00352C7B" w:rsidRPr="0061308A" w14:paraId="4F55F068" w14:textId="77777777" w:rsidTr="00416972">
        <w:trPr>
          <w:trHeight w:val="910"/>
        </w:trPr>
        <w:tc>
          <w:tcPr>
            <w:tcW w:w="1980" w:type="dxa"/>
            <w:vMerge/>
          </w:tcPr>
          <w:p w14:paraId="0169B30A" w14:textId="77777777" w:rsidR="00352C7B" w:rsidRDefault="00352C7B" w:rsidP="00735ADD">
            <w:pPr>
              <w:rPr>
                <w:rFonts w:ascii="Times" w:hAnsi="Times"/>
                <w:sz w:val="24"/>
                <w:szCs w:val="24"/>
              </w:rPr>
            </w:pPr>
          </w:p>
        </w:tc>
        <w:tc>
          <w:tcPr>
            <w:tcW w:w="5513" w:type="dxa"/>
            <w:vMerge/>
          </w:tcPr>
          <w:p w14:paraId="4F063084" w14:textId="77777777" w:rsidR="00352C7B" w:rsidRDefault="00352C7B" w:rsidP="002274AD">
            <w:pPr>
              <w:rPr>
                <w:rFonts w:ascii="Times" w:hAnsi="Times"/>
                <w:sz w:val="24"/>
                <w:szCs w:val="24"/>
              </w:rPr>
            </w:pPr>
          </w:p>
        </w:tc>
        <w:tc>
          <w:tcPr>
            <w:tcW w:w="270" w:type="dxa"/>
            <w:vMerge/>
          </w:tcPr>
          <w:p w14:paraId="3B802666" w14:textId="77777777" w:rsidR="00352C7B" w:rsidRPr="00797417" w:rsidRDefault="00352C7B" w:rsidP="00243943">
            <w:pPr>
              <w:rPr>
                <w:rFonts w:ascii="Times" w:hAnsi="Times"/>
                <w:sz w:val="24"/>
                <w:szCs w:val="24"/>
              </w:rPr>
            </w:pPr>
          </w:p>
        </w:tc>
        <w:tc>
          <w:tcPr>
            <w:tcW w:w="6547" w:type="dxa"/>
          </w:tcPr>
          <w:p w14:paraId="0F2E3EC1" w14:textId="77777777" w:rsidR="00352C7B" w:rsidRPr="00106903" w:rsidRDefault="00352C7B" w:rsidP="00352C7B">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34D00D2E" w14:textId="19D03867" w:rsidR="008B6DD8" w:rsidRDefault="00352C7B" w:rsidP="00FC58FE">
            <w:pPr>
              <w:pStyle w:val="ListParagraph"/>
              <w:numPr>
                <w:ilvl w:val="0"/>
                <w:numId w:val="34"/>
              </w:numPr>
              <w:rPr>
                <w:rFonts w:ascii="Times New Roman" w:eastAsia="PMingLiU" w:hAnsi="Times New Roman"/>
                <w:sz w:val="24"/>
                <w:szCs w:val="24"/>
              </w:rPr>
            </w:pPr>
            <w:r w:rsidRPr="008B6DD8">
              <w:rPr>
                <w:rFonts w:ascii="Times New Roman" w:eastAsia="PMingLiU" w:hAnsi="Times New Roman"/>
                <w:sz w:val="24"/>
                <w:szCs w:val="24"/>
              </w:rPr>
              <w:t>The patient completed practice assign</w:t>
            </w:r>
            <w:r w:rsidRPr="008B6DD8">
              <w:rPr>
                <w:rFonts w:ascii="Times New Roman" w:eastAsia="PMingLiU" w:hAnsi="Times New Roman"/>
                <w:spacing w:val="-2"/>
                <w:sz w:val="24"/>
                <w:szCs w:val="24"/>
              </w:rPr>
              <w:t>m</w:t>
            </w:r>
            <w:r w:rsidRPr="008B6DD8">
              <w:rPr>
                <w:rFonts w:ascii="Times New Roman" w:eastAsia="PMingLiU" w:hAnsi="Times New Roman"/>
                <w:sz w:val="24"/>
                <w:szCs w:val="24"/>
              </w:rPr>
              <w:t>ent rel</w:t>
            </w:r>
            <w:r w:rsidRPr="008B6DD8">
              <w:rPr>
                <w:rFonts w:ascii="Times New Roman" w:eastAsia="PMingLiU" w:hAnsi="Times New Roman"/>
                <w:spacing w:val="-1"/>
                <w:sz w:val="24"/>
                <w:szCs w:val="24"/>
              </w:rPr>
              <w:t>a</w:t>
            </w:r>
            <w:r w:rsidRPr="008B6DD8">
              <w:rPr>
                <w:rFonts w:ascii="Times New Roman" w:eastAsia="PMingLiU" w:hAnsi="Times New Roman"/>
                <w:sz w:val="24"/>
                <w:szCs w:val="24"/>
              </w:rPr>
              <w:t xml:space="preserve">ted to daily completion of </w:t>
            </w:r>
            <w:r w:rsidR="00DE7AA9">
              <w:rPr>
                <w:rFonts w:ascii="Times" w:hAnsi="Times"/>
                <w:sz w:val="24"/>
                <w:szCs w:val="24"/>
              </w:rPr>
              <w:t>Weekly Behavioral Checkout Form</w:t>
            </w:r>
            <w:r w:rsidRPr="008B6DD8">
              <w:rPr>
                <w:rFonts w:ascii="Times New Roman" w:eastAsia="PMingLiU" w:hAnsi="Times New Roman"/>
                <w:sz w:val="24"/>
                <w:szCs w:val="24"/>
              </w:rPr>
              <w:t xml:space="preserve">. Clinician helped patient to recognize the link between mood and active engagement in behavioral activation strategies. Patient and clinician discussed ways to assist in </w:t>
            </w:r>
            <w:r w:rsidR="00DE7AA9">
              <w:rPr>
                <w:rFonts w:ascii="Times New Roman" w:eastAsia="PMingLiU" w:hAnsi="Times New Roman"/>
                <w:sz w:val="24"/>
                <w:szCs w:val="24"/>
              </w:rPr>
              <w:t xml:space="preserve">maintaining </w:t>
            </w:r>
            <w:r w:rsidRPr="008B6DD8">
              <w:rPr>
                <w:rFonts w:ascii="Times New Roman" w:eastAsia="PMingLiU" w:hAnsi="Times New Roman"/>
                <w:sz w:val="24"/>
                <w:szCs w:val="24"/>
              </w:rPr>
              <w:t>the adoption of activities in the patient’s daily life.</w:t>
            </w:r>
          </w:p>
          <w:p w14:paraId="3E4DF251" w14:textId="6AEACAF6" w:rsidR="00352C7B" w:rsidRPr="008B6DD8" w:rsidRDefault="00352C7B" w:rsidP="00FC58FE">
            <w:pPr>
              <w:pStyle w:val="ListParagraph"/>
              <w:numPr>
                <w:ilvl w:val="0"/>
                <w:numId w:val="34"/>
              </w:numPr>
              <w:rPr>
                <w:rFonts w:ascii="Times New Roman" w:eastAsia="PMingLiU" w:hAnsi="Times New Roman"/>
                <w:sz w:val="24"/>
                <w:szCs w:val="24"/>
              </w:rPr>
            </w:pPr>
            <w:r w:rsidRPr="008B6DD8">
              <w:rPr>
                <w:rFonts w:ascii="Times New Roman" w:eastAsia="PMingLiU" w:hAnsi="Times New Roman"/>
                <w:sz w:val="24"/>
                <w:szCs w:val="24"/>
              </w:rPr>
              <w:lastRenderedPageBreak/>
              <w:t>The patient was not able to complete practice assign</w:t>
            </w:r>
            <w:r w:rsidRPr="008B6DD8">
              <w:rPr>
                <w:rFonts w:ascii="Times New Roman" w:eastAsia="PMingLiU" w:hAnsi="Times New Roman"/>
                <w:spacing w:val="-2"/>
                <w:sz w:val="24"/>
                <w:szCs w:val="24"/>
              </w:rPr>
              <w:t>m</w:t>
            </w:r>
            <w:r w:rsidRPr="008B6DD8">
              <w:rPr>
                <w:rFonts w:ascii="Times New Roman" w:eastAsia="PMingLiU" w:hAnsi="Times New Roman"/>
                <w:sz w:val="24"/>
                <w:szCs w:val="24"/>
              </w:rPr>
              <w:t>ent rel</w:t>
            </w:r>
            <w:r w:rsidRPr="008B6DD8">
              <w:rPr>
                <w:rFonts w:ascii="Times New Roman" w:eastAsia="PMingLiU" w:hAnsi="Times New Roman"/>
                <w:spacing w:val="-1"/>
                <w:sz w:val="24"/>
                <w:szCs w:val="24"/>
              </w:rPr>
              <w:t>a</w:t>
            </w:r>
            <w:r w:rsidRPr="008B6DD8">
              <w:rPr>
                <w:rFonts w:ascii="Times New Roman" w:eastAsia="PMingLiU" w:hAnsi="Times New Roman"/>
                <w:sz w:val="24"/>
                <w:szCs w:val="24"/>
              </w:rPr>
              <w:t xml:space="preserve">ted to daily completion of </w:t>
            </w:r>
            <w:r w:rsidR="00DE7AA9">
              <w:rPr>
                <w:rFonts w:ascii="Times" w:hAnsi="Times"/>
                <w:sz w:val="24"/>
                <w:szCs w:val="24"/>
              </w:rPr>
              <w:t>Weekly Behavioral Checkout Form</w:t>
            </w:r>
            <w:r w:rsidRPr="008B6DD8">
              <w:rPr>
                <w:rFonts w:ascii="Times New Roman" w:eastAsia="PMingLiU" w:hAnsi="Times New Roman"/>
                <w:sz w:val="24"/>
                <w:szCs w:val="24"/>
              </w:rPr>
              <w:t xml:space="preserve">. </w:t>
            </w:r>
            <w:r w:rsidRPr="008B6DD8">
              <w:rPr>
                <w:rFonts w:ascii="Times" w:hAnsi="Times"/>
                <w:sz w:val="24"/>
                <w:szCs w:val="24"/>
              </w:rPr>
              <w:t>Clinician completed chain analysis to uncover barriers to homework completion.  Clinician reviewed the importance of completing the exercise.  Patient and clinician collaboratively engaged in solution analysis to overcome barriers to homework completion.</w:t>
            </w:r>
          </w:p>
        </w:tc>
      </w:tr>
      <w:tr w:rsidR="00352C7B" w:rsidRPr="0061308A" w14:paraId="5A1C71BE" w14:textId="77777777" w:rsidTr="00416972">
        <w:trPr>
          <w:trHeight w:val="1070"/>
        </w:trPr>
        <w:tc>
          <w:tcPr>
            <w:tcW w:w="1980" w:type="dxa"/>
            <w:vMerge w:val="restart"/>
          </w:tcPr>
          <w:p w14:paraId="5569F6D8" w14:textId="6BD9781F" w:rsidR="00352C7B" w:rsidRDefault="00352C7B" w:rsidP="008E04B3">
            <w:pPr>
              <w:rPr>
                <w:rFonts w:ascii="Times" w:hAnsi="Times"/>
                <w:sz w:val="24"/>
                <w:szCs w:val="24"/>
              </w:rPr>
            </w:pPr>
            <w:r>
              <w:rPr>
                <w:rFonts w:ascii="Times" w:hAnsi="Times"/>
                <w:sz w:val="24"/>
                <w:szCs w:val="24"/>
              </w:rPr>
              <w:lastRenderedPageBreak/>
              <w:t>Activity Scheduling Form</w:t>
            </w:r>
          </w:p>
        </w:tc>
        <w:tc>
          <w:tcPr>
            <w:tcW w:w="5513" w:type="dxa"/>
            <w:vMerge w:val="restart"/>
          </w:tcPr>
          <w:p w14:paraId="35123A86" w14:textId="2FDC5520" w:rsidR="00352C7B" w:rsidRPr="00797417" w:rsidRDefault="00352C7B" w:rsidP="00A8431B">
            <w:pPr>
              <w:rPr>
                <w:rFonts w:ascii="Times New Roman" w:eastAsia="PMingLiU" w:hAnsi="Times New Roman"/>
                <w:sz w:val="24"/>
                <w:szCs w:val="24"/>
              </w:rPr>
            </w:pPr>
            <w:r w:rsidRPr="00797417">
              <w:rPr>
                <w:rFonts w:ascii="Times New Roman" w:eastAsia="PMingLiU" w:hAnsi="Times New Roman"/>
                <w:sz w:val="24"/>
                <w:szCs w:val="24"/>
              </w:rPr>
              <w:t>The Activity Scheduling Form was presented to the patient</w:t>
            </w:r>
            <w:r>
              <w:rPr>
                <w:rFonts w:ascii="Times New Roman" w:eastAsia="PMingLiU" w:hAnsi="Times New Roman"/>
                <w:sz w:val="24"/>
                <w:szCs w:val="24"/>
              </w:rPr>
              <w:t xml:space="preserve"> and rationale for use was explained</w:t>
            </w:r>
            <w:r w:rsidRPr="00797417">
              <w:rPr>
                <w:rFonts w:ascii="Times New Roman" w:eastAsia="PMingLiU" w:hAnsi="Times New Roman"/>
                <w:sz w:val="24"/>
                <w:szCs w:val="24"/>
              </w:rPr>
              <w:t>. Activities that provide the p</w:t>
            </w:r>
            <w:r w:rsidR="00772A44">
              <w:rPr>
                <w:rFonts w:ascii="Times New Roman" w:eastAsia="PMingLiU" w:hAnsi="Times New Roman"/>
                <w:sz w:val="24"/>
                <w:szCs w:val="24"/>
              </w:rPr>
              <w:t xml:space="preserve">atient with a sense of pleasure, </w:t>
            </w:r>
            <w:r w:rsidRPr="00797417">
              <w:rPr>
                <w:rFonts w:ascii="Times New Roman" w:eastAsia="PMingLiU" w:hAnsi="Times New Roman"/>
                <w:sz w:val="24"/>
                <w:szCs w:val="24"/>
              </w:rPr>
              <w:t>mastery/accomplishment</w:t>
            </w:r>
            <w:r w:rsidR="00772A44">
              <w:rPr>
                <w:rFonts w:ascii="Times New Roman" w:eastAsia="PMingLiU" w:hAnsi="Times New Roman"/>
                <w:sz w:val="24"/>
                <w:szCs w:val="24"/>
              </w:rPr>
              <w:t xml:space="preserve">, </w:t>
            </w:r>
            <w:r w:rsidR="00772A44" w:rsidRPr="00797417">
              <w:rPr>
                <w:rFonts w:ascii="Times New Roman" w:eastAsia="PMingLiU" w:hAnsi="Times New Roman"/>
                <w:sz w:val="24"/>
                <w:szCs w:val="24"/>
              </w:rPr>
              <w:t>and/or</w:t>
            </w:r>
            <w:r w:rsidR="00772A44">
              <w:rPr>
                <w:rFonts w:ascii="Times New Roman" w:eastAsia="PMingLiU" w:hAnsi="Times New Roman"/>
                <w:sz w:val="24"/>
                <w:szCs w:val="24"/>
              </w:rPr>
              <w:t xml:space="preserve"> importance</w:t>
            </w:r>
            <w:r w:rsidRPr="00797417">
              <w:rPr>
                <w:rFonts w:ascii="Times New Roman" w:eastAsia="PMingLiU" w:hAnsi="Times New Roman"/>
                <w:sz w:val="24"/>
                <w:szCs w:val="24"/>
              </w:rPr>
              <w:t xml:space="preserve"> were identified. </w:t>
            </w:r>
            <w:r w:rsidR="002F5CB5">
              <w:rPr>
                <w:rFonts w:ascii="Times New Roman" w:eastAsia="PMingLiU" w:hAnsi="Times New Roman"/>
                <w:sz w:val="24"/>
                <w:szCs w:val="24"/>
              </w:rPr>
              <w:t xml:space="preserve"> Patient was instructed to identify activities that are both observable and measureable. Dates and times were specified for each activity and incorporated into the </w:t>
            </w:r>
            <w:r w:rsidR="002F5CB5" w:rsidRPr="00797417">
              <w:rPr>
                <w:rFonts w:ascii="Times New Roman" w:eastAsia="PMingLiU" w:hAnsi="Times New Roman"/>
                <w:sz w:val="24"/>
                <w:szCs w:val="24"/>
              </w:rPr>
              <w:t>Activity Scheduling Form</w:t>
            </w:r>
            <w:r w:rsidR="002F5CB5">
              <w:rPr>
                <w:rFonts w:ascii="Times New Roman" w:eastAsia="PMingLiU" w:hAnsi="Times New Roman"/>
                <w:sz w:val="24"/>
                <w:szCs w:val="24"/>
              </w:rPr>
              <w:t xml:space="preserve">. Potential barriers to completion were discussed. </w:t>
            </w:r>
          </w:p>
          <w:p w14:paraId="3C67E433" w14:textId="77777777" w:rsidR="00352C7B" w:rsidRPr="00797417" w:rsidRDefault="00352C7B" w:rsidP="00A8431B">
            <w:pPr>
              <w:rPr>
                <w:rFonts w:ascii="Times New Roman" w:eastAsia="PMingLiU" w:hAnsi="Times New Roman"/>
                <w:sz w:val="24"/>
                <w:szCs w:val="24"/>
              </w:rPr>
            </w:pPr>
          </w:p>
          <w:p w14:paraId="78AA54E9" w14:textId="1A73E96E" w:rsidR="00352C7B" w:rsidRPr="00797417" w:rsidRDefault="00352C7B"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the following activities placed </w:t>
            </w:r>
            <w:r>
              <w:rPr>
                <w:rFonts w:ascii="Times New Roman" w:eastAsia="PMingLiU" w:hAnsi="Times New Roman"/>
                <w:color w:val="000000"/>
                <w:sz w:val="24"/>
                <w:szCs w:val="24"/>
              </w:rPr>
              <w:t xml:space="preserve">on the </w:t>
            </w:r>
            <w:r w:rsidRPr="00797417">
              <w:rPr>
                <w:rFonts w:ascii="Times New Roman" w:eastAsia="PMingLiU" w:hAnsi="Times New Roman"/>
                <w:color w:val="000000"/>
                <w:sz w:val="24"/>
                <w:szCs w:val="24"/>
              </w:rPr>
              <w:t>Activity Scheduling Form:</w:t>
            </w:r>
          </w:p>
          <w:p w14:paraId="39886D6D" w14:textId="77777777" w:rsidR="00352C7B" w:rsidRPr="00797417" w:rsidRDefault="00352C7B" w:rsidP="00A8431B">
            <w:pPr>
              <w:widowControl w:val="0"/>
              <w:autoSpaceDE w:val="0"/>
              <w:autoSpaceDN w:val="0"/>
              <w:adjustRightInd w:val="0"/>
              <w:ind w:left="108" w:right="80" w:firstLine="612"/>
              <w:rPr>
                <w:rFonts w:ascii="Times New Roman" w:eastAsia="PMingLiU" w:hAnsi="Times New Roman"/>
                <w:color w:val="000000"/>
                <w:sz w:val="24"/>
                <w:szCs w:val="24"/>
              </w:rPr>
            </w:pPr>
            <w:r w:rsidRPr="00797417">
              <w:rPr>
                <w:rFonts w:ascii="Times New Roman" w:eastAsia="PMingLiU" w:hAnsi="Times New Roman"/>
                <w:color w:val="000000"/>
                <w:sz w:val="24"/>
                <w:szCs w:val="24"/>
              </w:rPr>
              <w:t>1.</w:t>
            </w:r>
          </w:p>
          <w:p w14:paraId="41DAAEF6" w14:textId="77777777" w:rsidR="00352C7B" w:rsidRPr="00797417" w:rsidRDefault="00352C7B" w:rsidP="00A8431B">
            <w:pPr>
              <w:widowControl w:val="0"/>
              <w:autoSpaceDE w:val="0"/>
              <w:autoSpaceDN w:val="0"/>
              <w:adjustRightInd w:val="0"/>
              <w:ind w:left="720" w:right="80"/>
              <w:rPr>
                <w:rFonts w:ascii="Times New Roman" w:eastAsia="PMingLiU" w:hAnsi="Times New Roman"/>
                <w:color w:val="000000"/>
                <w:sz w:val="24"/>
                <w:szCs w:val="24"/>
              </w:rPr>
            </w:pPr>
            <w:r w:rsidRPr="00797417">
              <w:rPr>
                <w:rFonts w:ascii="Times New Roman" w:eastAsia="PMingLiU" w:hAnsi="Times New Roman"/>
                <w:color w:val="000000"/>
                <w:sz w:val="24"/>
                <w:szCs w:val="24"/>
              </w:rPr>
              <w:t>2.</w:t>
            </w:r>
          </w:p>
          <w:p w14:paraId="7D76EE54" w14:textId="77777777" w:rsidR="00352C7B" w:rsidRPr="00797417" w:rsidRDefault="00352C7B" w:rsidP="00A8431B">
            <w:pPr>
              <w:widowControl w:val="0"/>
              <w:autoSpaceDE w:val="0"/>
              <w:autoSpaceDN w:val="0"/>
              <w:adjustRightInd w:val="0"/>
              <w:ind w:left="720" w:right="80"/>
              <w:rPr>
                <w:rFonts w:ascii="Times New Roman" w:eastAsia="PMingLiU" w:hAnsi="Times New Roman"/>
                <w:color w:val="000000"/>
                <w:sz w:val="24"/>
                <w:szCs w:val="24"/>
              </w:rPr>
            </w:pPr>
            <w:r w:rsidRPr="00797417">
              <w:rPr>
                <w:rFonts w:ascii="Times New Roman" w:eastAsia="PMingLiU" w:hAnsi="Times New Roman"/>
                <w:color w:val="000000"/>
                <w:sz w:val="24"/>
                <w:szCs w:val="24"/>
              </w:rPr>
              <w:t>3</w:t>
            </w:r>
          </w:p>
          <w:p w14:paraId="5D2F9BB3" w14:textId="77777777" w:rsidR="00352C7B" w:rsidRPr="00797417" w:rsidRDefault="00352C7B"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06751D10" w14:textId="77777777" w:rsidR="00352C7B" w:rsidRPr="00797417" w:rsidRDefault="00352C7B" w:rsidP="00243943">
            <w:pPr>
              <w:rPr>
                <w:rFonts w:ascii="Times" w:hAnsi="Times"/>
                <w:sz w:val="24"/>
                <w:szCs w:val="24"/>
              </w:rPr>
            </w:pPr>
          </w:p>
        </w:tc>
        <w:tc>
          <w:tcPr>
            <w:tcW w:w="6547" w:type="dxa"/>
          </w:tcPr>
          <w:p w14:paraId="7839C9E4" w14:textId="77777777" w:rsidR="006776F2" w:rsidRPr="00106903" w:rsidRDefault="006776F2" w:rsidP="006776F2">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5C031EA5" w14:textId="77777777" w:rsidR="006776F2" w:rsidRPr="0055071F" w:rsidRDefault="006776F2" w:rsidP="006776F2">
            <w:pPr>
              <w:pStyle w:val="ListParagraph"/>
              <w:widowControl w:val="0"/>
              <w:numPr>
                <w:ilvl w:val="0"/>
                <w:numId w:val="30"/>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 and identify activities for inclusion on the Activity Scheduling Form</w:t>
            </w:r>
            <w:r w:rsidRPr="0055071F">
              <w:rPr>
                <w:rFonts w:ascii="Times" w:eastAsia="PMingLiU" w:hAnsi="Times"/>
                <w:color w:val="000000"/>
                <w:sz w:val="24"/>
                <w:szCs w:val="24"/>
              </w:rPr>
              <w:t xml:space="preserve">. </w:t>
            </w:r>
          </w:p>
          <w:p w14:paraId="55E8AC07" w14:textId="0C0A8D20" w:rsidR="00352C7B" w:rsidRPr="006776F2" w:rsidRDefault="006776F2" w:rsidP="006776F2">
            <w:pPr>
              <w:pStyle w:val="ListParagraph"/>
              <w:widowControl w:val="0"/>
              <w:numPr>
                <w:ilvl w:val="0"/>
                <w:numId w:val="30"/>
              </w:numPr>
              <w:autoSpaceDE w:val="0"/>
              <w:autoSpaceDN w:val="0"/>
              <w:adjustRightInd w:val="0"/>
              <w:ind w:right="265"/>
              <w:rPr>
                <w:rFonts w:ascii="Times" w:eastAsia="PMingLiU" w:hAnsi="Times"/>
                <w:color w:val="000000"/>
                <w:sz w:val="24"/>
                <w:szCs w:val="24"/>
              </w:rPr>
            </w:pPr>
            <w:r w:rsidRPr="00C33ACC">
              <w:rPr>
                <w:rFonts w:ascii="Times" w:hAnsi="Times"/>
                <w:sz w:val="24"/>
                <w:szCs w:val="24"/>
              </w:rPr>
              <w:t>Patient experienced difficulties identifying activities for inclusion on the Activity Scheduling Form</w:t>
            </w:r>
            <w:r w:rsidRPr="00C33ACC">
              <w:rPr>
                <w:rFonts w:ascii="Times" w:eastAsia="PMingLiU" w:hAnsi="Times"/>
                <w:color w:val="000000"/>
                <w:sz w:val="24"/>
                <w:szCs w:val="24"/>
              </w:rPr>
              <w:t xml:space="preserve">. </w:t>
            </w:r>
            <w:r>
              <w:rPr>
                <w:rFonts w:ascii="Times" w:eastAsia="PMingLiU" w:hAnsi="Times"/>
                <w:color w:val="000000"/>
                <w:sz w:val="24"/>
                <w:szCs w:val="24"/>
              </w:rPr>
              <w:t>A</w:t>
            </w:r>
            <w:r w:rsidRPr="00C33ACC">
              <w:rPr>
                <w:rFonts w:ascii="Times New Roman" w:eastAsia="PMingLiU" w:hAnsi="Times New Roman"/>
                <w:sz w:val="24"/>
                <w:szCs w:val="24"/>
              </w:rPr>
              <w:t xml:space="preserve"> list of potential pleasurable activities was provided to the patient to help with generating ideas. </w:t>
            </w:r>
          </w:p>
        </w:tc>
      </w:tr>
      <w:tr w:rsidR="00352C7B" w:rsidRPr="0061308A" w14:paraId="63225A30" w14:textId="77777777" w:rsidTr="00416972">
        <w:trPr>
          <w:trHeight w:val="1432"/>
        </w:trPr>
        <w:tc>
          <w:tcPr>
            <w:tcW w:w="1980" w:type="dxa"/>
            <w:vMerge/>
          </w:tcPr>
          <w:p w14:paraId="1EC8D4D5" w14:textId="77777777" w:rsidR="00352C7B" w:rsidRDefault="00352C7B" w:rsidP="00121E76">
            <w:pPr>
              <w:rPr>
                <w:rFonts w:ascii="Times" w:hAnsi="Times"/>
                <w:sz w:val="24"/>
                <w:szCs w:val="24"/>
              </w:rPr>
            </w:pPr>
          </w:p>
        </w:tc>
        <w:tc>
          <w:tcPr>
            <w:tcW w:w="5513" w:type="dxa"/>
            <w:vMerge/>
          </w:tcPr>
          <w:p w14:paraId="1999A5EE" w14:textId="77777777" w:rsidR="00352C7B" w:rsidRPr="00797417" w:rsidRDefault="00352C7B" w:rsidP="00A8431B">
            <w:pPr>
              <w:rPr>
                <w:rFonts w:ascii="Times New Roman" w:eastAsia="PMingLiU" w:hAnsi="Times New Roman"/>
                <w:sz w:val="24"/>
                <w:szCs w:val="24"/>
              </w:rPr>
            </w:pPr>
          </w:p>
        </w:tc>
        <w:tc>
          <w:tcPr>
            <w:tcW w:w="270" w:type="dxa"/>
            <w:vMerge/>
          </w:tcPr>
          <w:p w14:paraId="367F57EE" w14:textId="77777777" w:rsidR="00352C7B" w:rsidRPr="00797417" w:rsidRDefault="00352C7B" w:rsidP="00243943">
            <w:pPr>
              <w:rPr>
                <w:rFonts w:ascii="Times" w:hAnsi="Times"/>
                <w:sz w:val="24"/>
                <w:szCs w:val="24"/>
              </w:rPr>
            </w:pPr>
          </w:p>
        </w:tc>
        <w:tc>
          <w:tcPr>
            <w:tcW w:w="6547" w:type="dxa"/>
          </w:tcPr>
          <w:p w14:paraId="25B452AF" w14:textId="18572421" w:rsidR="00352C7B" w:rsidRPr="00106903" w:rsidRDefault="00352C7B"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CF16584" w14:textId="77777777" w:rsidR="002F5CB5" w:rsidRDefault="00352C7B" w:rsidP="002F5CB5">
            <w:pPr>
              <w:pStyle w:val="ListParagraph"/>
              <w:numPr>
                <w:ilvl w:val="0"/>
                <w:numId w:val="41"/>
              </w:numPr>
              <w:rPr>
                <w:rFonts w:ascii="Times New Roman" w:eastAsia="PMingLiU" w:hAnsi="Times New Roman"/>
                <w:sz w:val="24"/>
                <w:szCs w:val="24"/>
              </w:rPr>
            </w:pPr>
            <w:r w:rsidRPr="002F5CB5">
              <w:rPr>
                <w:rFonts w:ascii="Times New Roman" w:eastAsia="PMingLiU" w:hAnsi="Times New Roman"/>
                <w:sz w:val="24"/>
                <w:szCs w:val="24"/>
              </w:rPr>
              <w:t>The patient completed practice assign</w:t>
            </w:r>
            <w:r w:rsidRPr="002F5CB5">
              <w:rPr>
                <w:rFonts w:ascii="Times New Roman" w:eastAsia="PMingLiU" w:hAnsi="Times New Roman"/>
                <w:spacing w:val="-2"/>
                <w:sz w:val="24"/>
                <w:szCs w:val="24"/>
              </w:rPr>
              <w:t>m</w:t>
            </w:r>
            <w:r w:rsidRPr="002F5CB5">
              <w:rPr>
                <w:rFonts w:ascii="Times New Roman" w:eastAsia="PMingLiU" w:hAnsi="Times New Roman"/>
                <w:sz w:val="24"/>
                <w:szCs w:val="24"/>
              </w:rPr>
              <w:t>ent rel</w:t>
            </w:r>
            <w:r w:rsidRPr="002F5CB5">
              <w:rPr>
                <w:rFonts w:ascii="Times New Roman" w:eastAsia="PMingLiU" w:hAnsi="Times New Roman"/>
                <w:spacing w:val="-1"/>
                <w:sz w:val="24"/>
                <w:szCs w:val="24"/>
              </w:rPr>
              <w:t>a</w:t>
            </w:r>
            <w:r w:rsidRPr="002F5CB5">
              <w:rPr>
                <w:rFonts w:ascii="Times New Roman" w:eastAsia="PMingLiU" w:hAnsi="Times New Roman"/>
                <w:sz w:val="24"/>
                <w:szCs w:val="24"/>
              </w:rPr>
              <w:t xml:space="preserve">ted to daily completion of activities scheduled on the </w:t>
            </w:r>
            <w:r w:rsidRPr="002F5CB5">
              <w:rPr>
                <w:rFonts w:ascii="Times New Roman" w:eastAsia="PMingLiU" w:hAnsi="Times New Roman"/>
                <w:color w:val="000000"/>
                <w:sz w:val="24"/>
                <w:szCs w:val="24"/>
              </w:rPr>
              <w:t>Activity Scheduling Form</w:t>
            </w:r>
            <w:r w:rsidRPr="002F5CB5">
              <w:rPr>
                <w:rFonts w:ascii="Times New Roman" w:eastAsia="PMingLiU" w:hAnsi="Times New Roman"/>
                <w:sz w:val="24"/>
                <w:szCs w:val="24"/>
              </w:rPr>
              <w:t>. Clinician helped patient to recognize the link between mood and active engagement in behavioral activation strategies. Patient and clinician discussed ways to assist in the adoption of activities in the patient’s daily life.</w:t>
            </w:r>
          </w:p>
          <w:p w14:paraId="0BD4AD64" w14:textId="77777777" w:rsidR="00352C7B" w:rsidRPr="006776F2" w:rsidRDefault="00352C7B" w:rsidP="002F5CB5">
            <w:pPr>
              <w:pStyle w:val="ListParagraph"/>
              <w:numPr>
                <w:ilvl w:val="0"/>
                <w:numId w:val="41"/>
              </w:numPr>
              <w:rPr>
                <w:rFonts w:ascii="Times New Roman" w:eastAsia="PMingLiU" w:hAnsi="Times New Roman"/>
                <w:sz w:val="24"/>
                <w:szCs w:val="24"/>
              </w:rPr>
            </w:pPr>
            <w:r w:rsidRPr="002F5CB5">
              <w:rPr>
                <w:rFonts w:ascii="Times New Roman" w:eastAsia="PMingLiU" w:hAnsi="Times New Roman"/>
                <w:sz w:val="24"/>
                <w:szCs w:val="24"/>
              </w:rPr>
              <w:t>The patient was not able to complete practice assign</w:t>
            </w:r>
            <w:r w:rsidRPr="002F5CB5">
              <w:rPr>
                <w:rFonts w:ascii="Times New Roman" w:eastAsia="PMingLiU" w:hAnsi="Times New Roman"/>
                <w:spacing w:val="-2"/>
                <w:sz w:val="24"/>
                <w:szCs w:val="24"/>
              </w:rPr>
              <w:t>m</w:t>
            </w:r>
            <w:r w:rsidRPr="002F5CB5">
              <w:rPr>
                <w:rFonts w:ascii="Times New Roman" w:eastAsia="PMingLiU" w:hAnsi="Times New Roman"/>
                <w:sz w:val="24"/>
                <w:szCs w:val="24"/>
              </w:rPr>
              <w:t>ent rel</w:t>
            </w:r>
            <w:r w:rsidRPr="002F5CB5">
              <w:rPr>
                <w:rFonts w:ascii="Times New Roman" w:eastAsia="PMingLiU" w:hAnsi="Times New Roman"/>
                <w:spacing w:val="-1"/>
                <w:sz w:val="24"/>
                <w:szCs w:val="24"/>
              </w:rPr>
              <w:t>a</w:t>
            </w:r>
            <w:r w:rsidRPr="002F5CB5">
              <w:rPr>
                <w:rFonts w:ascii="Times New Roman" w:eastAsia="PMingLiU" w:hAnsi="Times New Roman"/>
                <w:sz w:val="24"/>
                <w:szCs w:val="24"/>
              </w:rPr>
              <w:t xml:space="preserve">ted to daily completion of activities scheduled on the </w:t>
            </w:r>
            <w:r w:rsidRPr="002F5CB5">
              <w:rPr>
                <w:rFonts w:ascii="Times New Roman" w:eastAsia="PMingLiU" w:hAnsi="Times New Roman"/>
                <w:color w:val="000000"/>
                <w:sz w:val="24"/>
                <w:szCs w:val="24"/>
              </w:rPr>
              <w:t>Activity Scheduling Form</w:t>
            </w:r>
            <w:r w:rsidRPr="002F5CB5">
              <w:rPr>
                <w:rFonts w:ascii="Times New Roman" w:eastAsia="PMingLiU" w:hAnsi="Times New Roman"/>
                <w:sz w:val="24"/>
                <w:szCs w:val="24"/>
              </w:rPr>
              <w:t xml:space="preserve">. </w:t>
            </w:r>
            <w:r w:rsidRPr="002F5CB5">
              <w:rPr>
                <w:rFonts w:ascii="Times" w:hAnsi="Times"/>
                <w:sz w:val="24"/>
                <w:szCs w:val="24"/>
              </w:rPr>
              <w:t>Clinician completed chain analysis to uncover barriers to homework completion.  Clinician reviewed the importance of completing the exercise.  Patient and clinician collaboratively engaged in solution analysis to overcome barriers to homework completion.</w:t>
            </w:r>
          </w:p>
          <w:p w14:paraId="4E5D0F57" w14:textId="23D0368C" w:rsidR="006776F2" w:rsidRPr="002F5CB5" w:rsidRDefault="006776F2" w:rsidP="006776F2">
            <w:pPr>
              <w:pStyle w:val="ListParagraph"/>
              <w:rPr>
                <w:rFonts w:ascii="Times New Roman" w:eastAsia="PMingLiU" w:hAnsi="Times New Roman"/>
                <w:sz w:val="24"/>
                <w:szCs w:val="24"/>
              </w:rPr>
            </w:pPr>
          </w:p>
        </w:tc>
      </w:tr>
      <w:tr w:rsidR="00352C7B" w:rsidRPr="0061308A" w14:paraId="0E559B8F" w14:textId="77777777" w:rsidTr="00416972">
        <w:trPr>
          <w:trHeight w:val="112"/>
        </w:trPr>
        <w:tc>
          <w:tcPr>
            <w:tcW w:w="1980" w:type="dxa"/>
            <w:vMerge w:val="restart"/>
          </w:tcPr>
          <w:p w14:paraId="2C4D8F8E" w14:textId="78B66A99" w:rsidR="00352C7B" w:rsidRDefault="00352C7B" w:rsidP="00121E76">
            <w:pPr>
              <w:rPr>
                <w:rFonts w:ascii="Times" w:hAnsi="Times"/>
                <w:sz w:val="24"/>
                <w:szCs w:val="24"/>
              </w:rPr>
            </w:pPr>
            <w:r>
              <w:rPr>
                <w:rFonts w:ascii="Times New Roman" w:eastAsia="PMingLiU" w:hAnsi="Times New Roman"/>
                <w:sz w:val="24"/>
                <w:szCs w:val="24"/>
              </w:rPr>
              <w:lastRenderedPageBreak/>
              <w:t>Pleasant Events Schedule</w:t>
            </w:r>
          </w:p>
        </w:tc>
        <w:tc>
          <w:tcPr>
            <w:tcW w:w="5513" w:type="dxa"/>
            <w:vMerge w:val="restart"/>
          </w:tcPr>
          <w:p w14:paraId="4D617A26" w14:textId="77777777" w:rsidR="00352C7B" w:rsidRPr="00797417" w:rsidRDefault="00352C7B" w:rsidP="00A8431B">
            <w:pPr>
              <w:widowControl w:val="0"/>
              <w:autoSpaceDE w:val="0"/>
              <w:autoSpaceDN w:val="0"/>
              <w:adjustRightInd w:val="0"/>
              <w:ind w:right="216"/>
              <w:rPr>
                <w:rFonts w:ascii="Times New Roman" w:eastAsia="PMingLiU" w:hAnsi="Times New Roman"/>
                <w:sz w:val="24"/>
                <w:szCs w:val="24"/>
              </w:rPr>
            </w:pPr>
            <w:r w:rsidRPr="00797417">
              <w:rPr>
                <w:rFonts w:ascii="Times New Roman" w:eastAsia="PMingLiU" w:hAnsi="Times New Roman"/>
                <w:sz w:val="24"/>
                <w:szCs w:val="24"/>
              </w:rPr>
              <w:t xml:space="preserve">Pleasant Events Schedule was provided to help the patient recognize pleasurable activities.  First page of the Pleasant Events Schedule was completed collaboratively. Most desirable and achievable activities were determined, which were planned with specific detail. </w:t>
            </w:r>
          </w:p>
          <w:p w14:paraId="2F97EAE8" w14:textId="77777777" w:rsidR="00352C7B" w:rsidRPr="00797417" w:rsidRDefault="00352C7B" w:rsidP="00A8431B">
            <w:pPr>
              <w:widowControl w:val="0"/>
              <w:autoSpaceDE w:val="0"/>
              <w:autoSpaceDN w:val="0"/>
              <w:adjustRightInd w:val="0"/>
              <w:ind w:right="216"/>
              <w:rPr>
                <w:rFonts w:ascii="Times New Roman" w:eastAsia="PMingLiU" w:hAnsi="Times New Roman"/>
                <w:sz w:val="24"/>
                <w:szCs w:val="24"/>
              </w:rPr>
            </w:pPr>
          </w:p>
          <w:p w14:paraId="3689151A" w14:textId="721B9DB8" w:rsidR="00352C7B" w:rsidRPr="00797417" w:rsidRDefault="00352C7B" w:rsidP="009751C0">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Pleasant Events Schedule.  </w:t>
            </w:r>
          </w:p>
        </w:tc>
        <w:tc>
          <w:tcPr>
            <w:tcW w:w="270" w:type="dxa"/>
            <w:vMerge w:val="restart"/>
          </w:tcPr>
          <w:p w14:paraId="43FB4A1B" w14:textId="77777777" w:rsidR="00352C7B" w:rsidRPr="00797417" w:rsidRDefault="00352C7B" w:rsidP="00243943">
            <w:pPr>
              <w:rPr>
                <w:rFonts w:ascii="Times" w:hAnsi="Times"/>
                <w:sz w:val="24"/>
                <w:szCs w:val="24"/>
              </w:rPr>
            </w:pPr>
          </w:p>
        </w:tc>
        <w:tc>
          <w:tcPr>
            <w:tcW w:w="6547" w:type="dxa"/>
          </w:tcPr>
          <w:p w14:paraId="1C082AFC" w14:textId="77777777" w:rsidR="00352C7B" w:rsidRPr="00106903" w:rsidRDefault="00352C7B" w:rsidP="009751C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065BB93" w14:textId="1E2C1EFF" w:rsidR="00352C7B" w:rsidRPr="0055071F" w:rsidRDefault="00352C7B" w:rsidP="00FC58FE">
            <w:pPr>
              <w:pStyle w:val="ListParagraph"/>
              <w:widowControl w:val="0"/>
              <w:numPr>
                <w:ilvl w:val="0"/>
                <w:numId w:val="19"/>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 and effectively complete the first page of the Pleasant Events Schedule and identify most desirable and achievable activities</w:t>
            </w:r>
            <w:r w:rsidRPr="0055071F">
              <w:rPr>
                <w:rFonts w:ascii="Times" w:eastAsia="PMingLiU" w:hAnsi="Times"/>
                <w:color w:val="000000"/>
                <w:sz w:val="24"/>
                <w:szCs w:val="24"/>
              </w:rPr>
              <w:t xml:space="preserve">. </w:t>
            </w:r>
          </w:p>
          <w:p w14:paraId="69700D0F" w14:textId="391C5B13" w:rsidR="00352C7B" w:rsidRDefault="00352C7B" w:rsidP="00FC58FE">
            <w:pPr>
              <w:pStyle w:val="ListParagraph"/>
              <w:widowControl w:val="0"/>
              <w:numPr>
                <w:ilvl w:val="0"/>
                <w:numId w:val="19"/>
              </w:numPr>
              <w:autoSpaceDE w:val="0"/>
              <w:autoSpaceDN w:val="0"/>
              <w:adjustRightInd w:val="0"/>
              <w:ind w:right="265"/>
              <w:rPr>
                <w:rFonts w:ascii="Times" w:eastAsia="PMingLiU" w:hAnsi="Times"/>
                <w:color w:val="000000"/>
                <w:sz w:val="24"/>
                <w:szCs w:val="24"/>
              </w:rPr>
            </w:pPr>
            <w:r w:rsidRPr="00C33ACC">
              <w:rPr>
                <w:rFonts w:ascii="Times" w:hAnsi="Times"/>
                <w:sz w:val="24"/>
                <w:szCs w:val="24"/>
              </w:rPr>
              <w:t>Patient experienced difficulties</w:t>
            </w:r>
            <w:r>
              <w:rPr>
                <w:rFonts w:ascii="Times" w:hAnsi="Times"/>
                <w:sz w:val="24"/>
                <w:szCs w:val="24"/>
              </w:rPr>
              <w:t xml:space="preserve"> identifying most desirable and achievable activities</w:t>
            </w:r>
            <w:r w:rsidRPr="007663E0">
              <w:rPr>
                <w:rFonts w:ascii="Times" w:eastAsia="PMingLiU" w:hAnsi="Times"/>
                <w:color w:val="000000"/>
                <w:sz w:val="24"/>
                <w:szCs w:val="24"/>
              </w:rPr>
              <w:t xml:space="preserve">. </w:t>
            </w:r>
            <w:r>
              <w:rPr>
                <w:rFonts w:ascii="Times" w:eastAsia="PMingLiU" w:hAnsi="Times"/>
                <w:color w:val="000000"/>
                <w:sz w:val="24"/>
                <w:szCs w:val="24"/>
              </w:rPr>
              <w:t xml:space="preserve"> Clinician utilized cognitive techniques to help identify activities congruent with patient’s personal values.  Furthermore, clinician utilized motivational interviewing techniques to help increase commitment to completing activities identified. </w:t>
            </w:r>
          </w:p>
          <w:p w14:paraId="1A56C879" w14:textId="789E3BFB" w:rsidR="00352C7B" w:rsidRPr="00797417" w:rsidRDefault="00352C7B" w:rsidP="005E3C66">
            <w:pPr>
              <w:rPr>
                <w:rFonts w:ascii="Times" w:hAnsi="Times"/>
                <w:sz w:val="24"/>
                <w:szCs w:val="24"/>
              </w:rPr>
            </w:pPr>
          </w:p>
        </w:tc>
      </w:tr>
      <w:tr w:rsidR="00352C7B" w:rsidRPr="0061308A" w14:paraId="2E3021A8" w14:textId="77777777" w:rsidTr="00416972">
        <w:trPr>
          <w:trHeight w:val="112"/>
        </w:trPr>
        <w:tc>
          <w:tcPr>
            <w:tcW w:w="1980" w:type="dxa"/>
            <w:vMerge/>
          </w:tcPr>
          <w:p w14:paraId="4C2D0E96" w14:textId="77777777" w:rsidR="00352C7B" w:rsidRDefault="00352C7B" w:rsidP="00121E76">
            <w:pPr>
              <w:rPr>
                <w:rFonts w:ascii="Times" w:hAnsi="Times"/>
                <w:sz w:val="24"/>
                <w:szCs w:val="24"/>
              </w:rPr>
            </w:pPr>
          </w:p>
        </w:tc>
        <w:tc>
          <w:tcPr>
            <w:tcW w:w="5513" w:type="dxa"/>
            <w:vMerge/>
          </w:tcPr>
          <w:p w14:paraId="7795684E" w14:textId="77777777" w:rsidR="00352C7B" w:rsidRPr="00797417" w:rsidRDefault="00352C7B"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39CF740B" w14:textId="77777777" w:rsidR="00352C7B" w:rsidRPr="00797417" w:rsidRDefault="00352C7B" w:rsidP="00243943">
            <w:pPr>
              <w:rPr>
                <w:rFonts w:ascii="Times" w:hAnsi="Times"/>
                <w:sz w:val="24"/>
                <w:szCs w:val="24"/>
              </w:rPr>
            </w:pPr>
          </w:p>
        </w:tc>
        <w:tc>
          <w:tcPr>
            <w:tcW w:w="6547" w:type="dxa"/>
          </w:tcPr>
          <w:p w14:paraId="6211CAFF" w14:textId="6AD1D0B8" w:rsidR="00352C7B" w:rsidRPr="00106903" w:rsidRDefault="00352C7B"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9CDA03D" w14:textId="7C0DC118" w:rsidR="00352C7B" w:rsidRPr="00106903" w:rsidRDefault="00352C7B" w:rsidP="00FC58FE">
            <w:pPr>
              <w:pStyle w:val="ListParagraph"/>
              <w:numPr>
                <w:ilvl w:val="0"/>
                <w:numId w:val="8"/>
              </w:numPr>
              <w:rPr>
                <w:rFonts w:ascii="Times New Roman" w:eastAsia="PMingLiU" w:hAnsi="Times New Roman"/>
                <w:sz w:val="24"/>
                <w:szCs w:val="24"/>
              </w:rPr>
            </w:pPr>
            <w:r w:rsidRPr="00106903">
              <w:rPr>
                <w:rFonts w:ascii="Times New Roman" w:eastAsia="PMingLiU" w:hAnsi="Times New Roman"/>
                <w:sz w:val="24"/>
                <w:szCs w:val="24"/>
              </w:rPr>
              <w:t>The patient completed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the Pleasant Events Schedule. Clinician helped patient to recognize the link between mood and active engagement in pleasant events. Patient and clinician discussed ways to assist in adoption/ /increase in frequency of pleasurable activities in the patient’s daily life.  Pleasant activities were added to the </w:t>
            </w:r>
            <w:r w:rsidRPr="00106903">
              <w:rPr>
                <w:rFonts w:ascii="Times New Roman" w:eastAsia="PMingLiU" w:hAnsi="Times New Roman"/>
                <w:color w:val="000000"/>
                <w:sz w:val="24"/>
                <w:szCs w:val="24"/>
              </w:rPr>
              <w:t>Activity Scheduling Form</w:t>
            </w:r>
            <w:r w:rsidRPr="00106903">
              <w:rPr>
                <w:rFonts w:ascii="Times New Roman" w:eastAsia="PMingLiU" w:hAnsi="Times New Roman"/>
                <w:sz w:val="24"/>
                <w:szCs w:val="24"/>
              </w:rPr>
              <w:t>.</w:t>
            </w:r>
          </w:p>
          <w:p w14:paraId="13798A47" w14:textId="780867D5" w:rsidR="00352C7B" w:rsidRPr="00106903" w:rsidRDefault="00352C7B" w:rsidP="00FC58FE">
            <w:pPr>
              <w:pStyle w:val="ListParagraph"/>
              <w:numPr>
                <w:ilvl w:val="0"/>
                <w:numId w:val="8"/>
              </w:numPr>
              <w:rPr>
                <w:rFonts w:ascii="Times New Roman" w:eastAsia="PMingLiU" w:hAnsi="Times New Roman"/>
                <w:sz w:val="24"/>
                <w:szCs w:val="24"/>
              </w:rPr>
            </w:pPr>
            <w:r w:rsidRPr="00106903">
              <w:rPr>
                <w:rFonts w:ascii="Times New Roman" w:eastAsia="PMingLiU" w:hAnsi="Times New Roman"/>
                <w:sz w:val="24"/>
                <w:szCs w:val="24"/>
              </w:rPr>
              <w:t>The patient was not able to complete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to completion of the Pleasant Events Schedule. </w:t>
            </w:r>
            <w:r w:rsidRPr="00106903">
              <w:rPr>
                <w:rFonts w:ascii="Times" w:hAnsi="Times"/>
                <w:sz w:val="24"/>
                <w:szCs w:val="24"/>
              </w:rPr>
              <w:t>Clinician completed chain analysis to uncover barriers to homework completion.  Clinician reviewed the importance of completing the exercise.  Patient and clinician collaboratively engaged in solution analysis to overcome barriers to homework completion.</w:t>
            </w:r>
          </w:p>
          <w:p w14:paraId="66A39FA3" w14:textId="1C0FEBDD" w:rsidR="00352C7B" w:rsidRPr="00797417" w:rsidRDefault="00352C7B" w:rsidP="005E3C66">
            <w:pPr>
              <w:rPr>
                <w:rFonts w:ascii="Times" w:hAnsi="Times"/>
                <w:sz w:val="24"/>
                <w:szCs w:val="24"/>
              </w:rPr>
            </w:pPr>
          </w:p>
        </w:tc>
      </w:tr>
      <w:tr w:rsidR="00153743" w:rsidRPr="0061308A" w14:paraId="7013C3C0" w14:textId="77777777" w:rsidTr="00416972">
        <w:trPr>
          <w:trHeight w:val="1790"/>
        </w:trPr>
        <w:tc>
          <w:tcPr>
            <w:tcW w:w="1980" w:type="dxa"/>
            <w:vMerge w:val="restart"/>
          </w:tcPr>
          <w:p w14:paraId="4EF32BED" w14:textId="414992FD" w:rsidR="00153743" w:rsidRDefault="00153743" w:rsidP="00121E76">
            <w:pPr>
              <w:rPr>
                <w:rFonts w:ascii="Times" w:hAnsi="Times"/>
                <w:sz w:val="24"/>
                <w:szCs w:val="24"/>
              </w:rPr>
            </w:pPr>
            <w:r>
              <w:rPr>
                <w:rFonts w:ascii="Times" w:hAnsi="Times"/>
                <w:sz w:val="24"/>
                <w:szCs w:val="24"/>
              </w:rPr>
              <w:lastRenderedPageBreak/>
              <w:t xml:space="preserve">Rewarding Progress </w:t>
            </w:r>
          </w:p>
        </w:tc>
        <w:tc>
          <w:tcPr>
            <w:tcW w:w="5513" w:type="dxa"/>
            <w:vMerge w:val="restart"/>
          </w:tcPr>
          <w:p w14:paraId="1C6B3A10" w14:textId="75A435D1" w:rsidR="00153743" w:rsidRDefault="00153743" w:rsidP="0021038A">
            <w:pPr>
              <w:widowControl w:val="0"/>
              <w:autoSpaceDE w:val="0"/>
              <w:autoSpaceDN w:val="0"/>
              <w:adjustRightInd w:val="0"/>
              <w:ind w:left="108" w:right="265"/>
              <w:rPr>
                <w:rFonts w:ascii="Times New Roman" w:eastAsia="PMingLiU" w:hAnsi="Times New Roman"/>
                <w:sz w:val="24"/>
                <w:szCs w:val="24"/>
              </w:rPr>
            </w:pPr>
            <w:r>
              <w:rPr>
                <w:rFonts w:ascii="Times New Roman" w:eastAsia="PMingLiU" w:hAnsi="Times New Roman"/>
                <w:sz w:val="24"/>
                <w:szCs w:val="24"/>
              </w:rPr>
              <w:t xml:space="preserve">The importance of rewarding oneself for achieving weekly goals was discussed, highlighting the importance of maintaining motivation for completing behavioral goals.  Clinician guided patient in generating a list of rewards enticing enough to increase motivation and that the patient would engage in only if he/she has completed the goal. </w:t>
            </w:r>
          </w:p>
          <w:p w14:paraId="66A2EBBE" w14:textId="77777777" w:rsidR="00153743" w:rsidRDefault="00153743" w:rsidP="0021038A">
            <w:pPr>
              <w:widowControl w:val="0"/>
              <w:autoSpaceDE w:val="0"/>
              <w:autoSpaceDN w:val="0"/>
              <w:adjustRightInd w:val="0"/>
              <w:ind w:left="108" w:right="265"/>
              <w:rPr>
                <w:rFonts w:ascii="Times New Roman" w:eastAsia="PMingLiU" w:hAnsi="Times New Roman"/>
                <w:sz w:val="24"/>
                <w:szCs w:val="24"/>
              </w:rPr>
            </w:pPr>
          </w:p>
          <w:p w14:paraId="3A900298" w14:textId="67112F1D" w:rsidR="00153743" w:rsidRDefault="00153743" w:rsidP="00153743">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w:t>
            </w:r>
            <w:r>
              <w:rPr>
                <w:rFonts w:ascii="Times New Roman" w:eastAsia="PMingLiU" w:hAnsi="Times New Roman"/>
                <w:color w:val="000000"/>
                <w:sz w:val="24"/>
                <w:szCs w:val="24"/>
              </w:rPr>
              <w:t>generating a list of</w:t>
            </w:r>
            <w:r>
              <w:rPr>
                <w:rFonts w:ascii="Times New Roman" w:eastAsia="PMingLiU" w:hAnsi="Times New Roman"/>
                <w:sz w:val="24"/>
                <w:szCs w:val="24"/>
              </w:rPr>
              <w:t xml:space="preserve"> </w:t>
            </w:r>
            <w:r w:rsidR="001A30BE">
              <w:rPr>
                <w:rFonts w:ascii="Times New Roman" w:eastAsia="PMingLiU" w:hAnsi="Times New Roman"/>
                <w:sz w:val="24"/>
                <w:szCs w:val="24"/>
              </w:rPr>
              <w:t xml:space="preserve">items </w:t>
            </w:r>
            <w:r>
              <w:rPr>
                <w:rFonts w:ascii="Times New Roman" w:eastAsia="PMingLiU" w:hAnsi="Times New Roman"/>
                <w:sz w:val="24"/>
                <w:szCs w:val="24"/>
              </w:rPr>
              <w:t xml:space="preserve">to help reward progress for achieving weekly goals. </w:t>
            </w:r>
          </w:p>
          <w:p w14:paraId="61E8F3DE" w14:textId="2E34CC57" w:rsidR="00153743" w:rsidRPr="00797417" w:rsidRDefault="00153743" w:rsidP="00153743">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40E08482" w14:textId="77777777" w:rsidR="00153743" w:rsidRPr="00797417" w:rsidRDefault="00153743" w:rsidP="00243943">
            <w:pPr>
              <w:rPr>
                <w:rFonts w:ascii="Times" w:hAnsi="Times"/>
                <w:sz w:val="24"/>
                <w:szCs w:val="24"/>
              </w:rPr>
            </w:pPr>
          </w:p>
        </w:tc>
        <w:tc>
          <w:tcPr>
            <w:tcW w:w="6547" w:type="dxa"/>
          </w:tcPr>
          <w:p w14:paraId="0D57CE92" w14:textId="77777777" w:rsidR="00153743" w:rsidRPr="00106903" w:rsidRDefault="00153743" w:rsidP="00ED5736">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58DBCDD" w14:textId="3112226E" w:rsidR="001A30BE" w:rsidRPr="001A30BE" w:rsidRDefault="00153743" w:rsidP="00FC58FE">
            <w:pPr>
              <w:pStyle w:val="ListParagraph"/>
              <w:widowControl w:val="0"/>
              <w:numPr>
                <w:ilvl w:val="0"/>
                <w:numId w:val="18"/>
              </w:numPr>
              <w:autoSpaceDE w:val="0"/>
              <w:autoSpaceDN w:val="0"/>
              <w:adjustRightInd w:val="0"/>
              <w:ind w:right="265"/>
              <w:rPr>
                <w:rFonts w:ascii="Times" w:eastAsia="PMingLiU" w:hAnsi="Times"/>
                <w:color w:val="000000"/>
                <w:sz w:val="24"/>
                <w:szCs w:val="24"/>
              </w:rPr>
            </w:pPr>
            <w:r w:rsidRPr="001A30BE">
              <w:rPr>
                <w:rFonts w:ascii="Times" w:hAnsi="Times"/>
                <w:sz w:val="24"/>
                <w:szCs w:val="24"/>
              </w:rPr>
              <w:t xml:space="preserve">Patient responded positively to the intervention. Patient was able to communicate an understanding of the rationale for intervention and </w:t>
            </w:r>
            <w:r w:rsidR="001A30BE" w:rsidRPr="001A30BE">
              <w:rPr>
                <w:rFonts w:ascii="Times" w:hAnsi="Times"/>
                <w:sz w:val="24"/>
                <w:szCs w:val="24"/>
              </w:rPr>
              <w:t xml:space="preserve">identify </w:t>
            </w:r>
            <w:r w:rsidR="001A30BE" w:rsidRPr="001A30BE">
              <w:rPr>
                <w:rFonts w:ascii="Times New Roman" w:eastAsia="PMingLiU" w:hAnsi="Times New Roman"/>
                <w:color w:val="000000"/>
                <w:sz w:val="24"/>
                <w:szCs w:val="24"/>
              </w:rPr>
              <w:t>list of</w:t>
            </w:r>
            <w:r w:rsidR="001A30BE" w:rsidRPr="001A30BE">
              <w:rPr>
                <w:rFonts w:ascii="Times New Roman" w:eastAsia="PMingLiU" w:hAnsi="Times New Roman"/>
                <w:sz w:val="24"/>
                <w:szCs w:val="24"/>
              </w:rPr>
              <w:t xml:space="preserve"> items to help reward progress for achieving weekly goals. </w:t>
            </w:r>
          </w:p>
          <w:p w14:paraId="170B4300" w14:textId="41670AB0" w:rsidR="00153743" w:rsidRPr="001A30BE" w:rsidRDefault="00153743" w:rsidP="00FC58FE">
            <w:pPr>
              <w:pStyle w:val="ListParagraph"/>
              <w:widowControl w:val="0"/>
              <w:numPr>
                <w:ilvl w:val="0"/>
                <w:numId w:val="18"/>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experienced difficulties identifying </w:t>
            </w:r>
            <w:r w:rsidR="001A30BE" w:rsidRPr="001A30BE">
              <w:rPr>
                <w:rFonts w:ascii="Times New Roman" w:eastAsia="PMingLiU" w:hAnsi="Times New Roman"/>
                <w:sz w:val="24"/>
                <w:szCs w:val="24"/>
              </w:rPr>
              <w:t>items to help reward progress for ach</w:t>
            </w:r>
            <w:r w:rsidR="001A30BE">
              <w:rPr>
                <w:rFonts w:ascii="Times New Roman" w:eastAsia="PMingLiU" w:hAnsi="Times New Roman"/>
                <w:sz w:val="24"/>
                <w:szCs w:val="24"/>
              </w:rPr>
              <w:t xml:space="preserve">ieving weekly goals. </w:t>
            </w:r>
            <w:r w:rsidRPr="001A30BE">
              <w:rPr>
                <w:rFonts w:ascii="Times" w:eastAsia="PMingLiU" w:hAnsi="Times"/>
                <w:color w:val="000000"/>
                <w:sz w:val="24"/>
                <w:szCs w:val="24"/>
              </w:rPr>
              <w:t xml:space="preserve">Clinician provided </w:t>
            </w:r>
            <w:r w:rsidRPr="001A30BE">
              <w:rPr>
                <w:rFonts w:ascii="Times New Roman" w:eastAsia="PMingLiU" w:hAnsi="Times New Roman"/>
                <w:sz w:val="24"/>
                <w:szCs w:val="24"/>
              </w:rPr>
              <w:t xml:space="preserve">a menu of options to the patient to help with generating ideas. </w:t>
            </w:r>
          </w:p>
          <w:p w14:paraId="0048488C" w14:textId="77777777" w:rsidR="00153743" w:rsidRPr="00106903" w:rsidRDefault="00153743" w:rsidP="00106903">
            <w:pPr>
              <w:widowControl w:val="0"/>
              <w:autoSpaceDE w:val="0"/>
              <w:autoSpaceDN w:val="0"/>
              <w:adjustRightInd w:val="0"/>
              <w:ind w:left="108" w:right="265"/>
              <w:rPr>
                <w:rFonts w:ascii="Times" w:hAnsi="Times"/>
                <w:b/>
                <w:sz w:val="24"/>
                <w:szCs w:val="24"/>
              </w:rPr>
            </w:pPr>
          </w:p>
        </w:tc>
      </w:tr>
      <w:tr w:rsidR="00153743" w:rsidRPr="0061308A" w14:paraId="735574D8" w14:textId="77777777" w:rsidTr="00416972">
        <w:trPr>
          <w:trHeight w:val="1790"/>
        </w:trPr>
        <w:tc>
          <w:tcPr>
            <w:tcW w:w="1980" w:type="dxa"/>
            <w:vMerge/>
          </w:tcPr>
          <w:p w14:paraId="405E5FE9" w14:textId="77777777" w:rsidR="00153743" w:rsidRDefault="00153743" w:rsidP="00121E76">
            <w:pPr>
              <w:rPr>
                <w:rFonts w:ascii="Times" w:hAnsi="Times"/>
                <w:sz w:val="24"/>
                <w:szCs w:val="24"/>
              </w:rPr>
            </w:pPr>
          </w:p>
        </w:tc>
        <w:tc>
          <w:tcPr>
            <w:tcW w:w="5513" w:type="dxa"/>
            <w:vMerge/>
          </w:tcPr>
          <w:p w14:paraId="7F923FFD" w14:textId="77777777" w:rsidR="00153743" w:rsidRDefault="00153743"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28ADCC4A" w14:textId="77777777" w:rsidR="00153743" w:rsidRPr="00797417" w:rsidRDefault="00153743" w:rsidP="00243943">
            <w:pPr>
              <w:rPr>
                <w:rFonts w:ascii="Times" w:hAnsi="Times"/>
                <w:sz w:val="24"/>
                <w:szCs w:val="24"/>
              </w:rPr>
            </w:pPr>
          </w:p>
        </w:tc>
        <w:tc>
          <w:tcPr>
            <w:tcW w:w="6547" w:type="dxa"/>
          </w:tcPr>
          <w:p w14:paraId="50F4D2BA" w14:textId="77777777" w:rsidR="001A30BE" w:rsidRPr="00106903" w:rsidRDefault="001A30BE" w:rsidP="001A30BE">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3EA751D6" w14:textId="3CD30E22" w:rsidR="001A30BE" w:rsidRPr="001A30BE" w:rsidRDefault="001A30BE" w:rsidP="00FC58FE">
            <w:pPr>
              <w:pStyle w:val="ListParagraph"/>
              <w:numPr>
                <w:ilvl w:val="0"/>
                <w:numId w:val="35"/>
              </w:numPr>
              <w:rPr>
                <w:rFonts w:ascii="Times New Roman" w:eastAsia="PMingLiU" w:hAnsi="Times New Roman"/>
                <w:sz w:val="24"/>
                <w:szCs w:val="24"/>
              </w:rPr>
            </w:pPr>
            <w:r w:rsidRPr="00352C7B">
              <w:rPr>
                <w:rFonts w:ascii="Times New Roman" w:eastAsia="PMingLiU" w:hAnsi="Times New Roman"/>
                <w:sz w:val="24"/>
                <w:szCs w:val="24"/>
              </w:rPr>
              <w:t>The patient completed practice assign</w:t>
            </w:r>
            <w:r w:rsidRPr="00352C7B">
              <w:rPr>
                <w:rFonts w:ascii="Times New Roman" w:eastAsia="PMingLiU" w:hAnsi="Times New Roman"/>
                <w:spacing w:val="-2"/>
                <w:sz w:val="24"/>
                <w:szCs w:val="24"/>
              </w:rPr>
              <w:t>m</w:t>
            </w:r>
            <w:r w:rsidRPr="00352C7B">
              <w:rPr>
                <w:rFonts w:ascii="Times New Roman" w:eastAsia="PMingLiU" w:hAnsi="Times New Roman"/>
                <w:sz w:val="24"/>
                <w:szCs w:val="24"/>
              </w:rPr>
              <w:t>ent rel</w:t>
            </w:r>
            <w:r w:rsidRPr="00352C7B">
              <w:rPr>
                <w:rFonts w:ascii="Times New Roman" w:eastAsia="PMingLiU" w:hAnsi="Times New Roman"/>
                <w:spacing w:val="-1"/>
                <w:sz w:val="24"/>
                <w:szCs w:val="24"/>
              </w:rPr>
              <w:t>a</w:t>
            </w:r>
            <w:r w:rsidRPr="00352C7B">
              <w:rPr>
                <w:rFonts w:ascii="Times New Roman" w:eastAsia="PMingLiU" w:hAnsi="Times New Roman"/>
                <w:sz w:val="24"/>
                <w:szCs w:val="24"/>
              </w:rPr>
              <w:t xml:space="preserve">ted to completion of </w:t>
            </w:r>
            <w:r w:rsidRPr="001A30BE">
              <w:rPr>
                <w:rFonts w:ascii="Times New Roman" w:eastAsia="PMingLiU" w:hAnsi="Times New Roman"/>
                <w:color w:val="000000"/>
                <w:sz w:val="24"/>
                <w:szCs w:val="24"/>
              </w:rPr>
              <w:t>generating a list of</w:t>
            </w:r>
            <w:r w:rsidRPr="001A30BE">
              <w:rPr>
                <w:rFonts w:ascii="Times New Roman" w:eastAsia="PMingLiU" w:hAnsi="Times New Roman"/>
                <w:sz w:val="24"/>
                <w:szCs w:val="24"/>
              </w:rPr>
              <w:t xml:space="preserve"> items to help reward progress for achieving weekly goals. Patient and clinician discussed ways to implement rewards identified upon successful completion of weekly goals.</w:t>
            </w:r>
          </w:p>
          <w:p w14:paraId="2E8304A2" w14:textId="15BE89DB" w:rsidR="00153743" w:rsidRPr="001A30BE" w:rsidRDefault="001A30BE" w:rsidP="00FC58FE">
            <w:pPr>
              <w:pStyle w:val="ListParagraph"/>
              <w:numPr>
                <w:ilvl w:val="0"/>
                <w:numId w:val="35"/>
              </w:numPr>
              <w:rPr>
                <w:rFonts w:ascii="Times New Roman" w:eastAsia="PMingLiU" w:hAnsi="Times New Roman"/>
                <w:sz w:val="24"/>
                <w:szCs w:val="24"/>
              </w:rPr>
            </w:pPr>
            <w:r w:rsidRPr="001A30BE">
              <w:rPr>
                <w:rFonts w:ascii="Times New Roman" w:eastAsia="PMingLiU" w:hAnsi="Times New Roman"/>
                <w:sz w:val="24"/>
                <w:szCs w:val="24"/>
              </w:rPr>
              <w:t>The patient was not able to complete practice assign</w:t>
            </w:r>
            <w:r w:rsidRPr="001A30BE">
              <w:rPr>
                <w:rFonts w:ascii="Times New Roman" w:eastAsia="PMingLiU" w:hAnsi="Times New Roman"/>
                <w:spacing w:val="-2"/>
                <w:sz w:val="24"/>
                <w:szCs w:val="24"/>
              </w:rPr>
              <w:t>m</w:t>
            </w:r>
            <w:r w:rsidRPr="001A30BE">
              <w:rPr>
                <w:rFonts w:ascii="Times New Roman" w:eastAsia="PMingLiU" w:hAnsi="Times New Roman"/>
                <w:sz w:val="24"/>
                <w:szCs w:val="24"/>
              </w:rPr>
              <w:t>ent rel</w:t>
            </w:r>
            <w:r w:rsidRPr="001A30BE">
              <w:rPr>
                <w:rFonts w:ascii="Times New Roman" w:eastAsia="PMingLiU" w:hAnsi="Times New Roman"/>
                <w:spacing w:val="-1"/>
                <w:sz w:val="24"/>
                <w:szCs w:val="24"/>
              </w:rPr>
              <w:t>a</w:t>
            </w:r>
            <w:r w:rsidRPr="001A30BE">
              <w:rPr>
                <w:rFonts w:ascii="Times New Roman" w:eastAsia="PMingLiU" w:hAnsi="Times New Roman"/>
                <w:sz w:val="24"/>
                <w:szCs w:val="24"/>
              </w:rPr>
              <w:t xml:space="preserve">ted to </w:t>
            </w:r>
            <w:r w:rsidRPr="00352C7B">
              <w:rPr>
                <w:rFonts w:ascii="Times New Roman" w:eastAsia="PMingLiU" w:hAnsi="Times New Roman"/>
                <w:sz w:val="24"/>
                <w:szCs w:val="24"/>
              </w:rPr>
              <w:t xml:space="preserve">completion of </w:t>
            </w:r>
            <w:r w:rsidRPr="001A30BE">
              <w:rPr>
                <w:rFonts w:ascii="Times New Roman" w:eastAsia="PMingLiU" w:hAnsi="Times New Roman"/>
                <w:color w:val="000000"/>
                <w:sz w:val="24"/>
                <w:szCs w:val="24"/>
              </w:rPr>
              <w:t>generating a list of</w:t>
            </w:r>
            <w:r w:rsidRPr="001A30BE">
              <w:rPr>
                <w:rFonts w:ascii="Times New Roman" w:eastAsia="PMingLiU" w:hAnsi="Times New Roman"/>
                <w:sz w:val="24"/>
                <w:szCs w:val="24"/>
              </w:rPr>
              <w:t xml:space="preserve"> items to help reward progress for achieving weekly goals.</w:t>
            </w:r>
            <w:r>
              <w:rPr>
                <w:rFonts w:ascii="Times New Roman" w:eastAsia="PMingLiU" w:hAnsi="Times New Roman"/>
                <w:sz w:val="24"/>
                <w:szCs w:val="24"/>
              </w:rPr>
              <w:t xml:space="preserve">  </w:t>
            </w:r>
            <w:r w:rsidRPr="001A30BE">
              <w:rPr>
                <w:rFonts w:ascii="Times" w:hAnsi="Times"/>
                <w:sz w:val="24"/>
                <w:szCs w:val="24"/>
              </w:rPr>
              <w:t>Clinician completed chain analysis to uncover barriers to homework completion.  Clinician reviewed the importance of completing the exercise.  Patient and clinician collaboratively engaged in solution analysis to overcome barriers to homework completion.</w:t>
            </w:r>
          </w:p>
        </w:tc>
      </w:tr>
      <w:tr w:rsidR="00352C7B" w:rsidRPr="0061308A" w14:paraId="4C2D88F8" w14:textId="77777777" w:rsidTr="00416972">
        <w:trPr>
          <w:trHeight w:val="1868"/>
        </w:trPr>
        <w:tc>
          <w:tcPr>
            <w:tcW w:w="1980" w:type="dxa"/>
            <w:vMerge w:val="restart"/>
          </w:tcPr>
          <w:p w14:paraId="6CE4CE60" w14:textId="589F40DE" w:rsidR="00352C7B" w:rsidRDefault="00352C7B" w:rsidP="00243943">
            <w:pPr>
              <w:rPr>
                <w:rFonts w:ascii="Times" w:hAnsi="Times"/>
                <w:sz w:val="24"/>
                <w:szCs w:val="24"/>
              </w:rPr>
            </w:pPr>
            <w:r>
              <w:rPr>
                <w:rFonts w:ascii="Times New Roman" w:eastAsia="PMingLiU" w:hAnsi="Times New Roman"/>
                <w:sz w:val="24"/>
                <w:szCs w:val="24"/>
              </w:rPr>
              <w:t>Graded Task Assignment</w:t>
            </w:r>
          </w:p>
          <w:p w14:paraId="475E1198" w14:textId="4866D649" w:rsidR="00352C7B" w:rsidRDefault="00352C7B" w:rsidP="00243943">
            <w:pPr>
              <w:rPr>
                <w:rFonts w:ascii="Times" w:hAnsi="Times"/>
                <w:sz w:val="24"/>
                <w:szCs w:val="24"/>
              </w:rPr>
            </w:pPr>
          </w:p>
        </w:tc>
        <w:tc>
          <w:tcPr>
            <w:tcW w:w="5513" w:type="dxa"/>
            <w:vMerge w:val="restart"/>
          </w:tcPr>
          <w:p w14:paraId="79D7B001" w14:textId="043E8DA3" w:rsidR="00352C7B" w:rsidRPr="00797417" w:rsidRDefault="00352C7B" w:rsidP="00D26254">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Graded task assignment was introduced in order to break down more complicated tasks into multiple or sequential parts. Clinician explained the rationale for use of </w:t>
            </w:r>
            <w:r>
              <w:rPr>
                <w:rFonts w:ascii="Times New Roman" w:eastAsia="PMingLiU" w:hAnsi="Times New Roman"/>
                <w:sz w:val="24"/>
                <w:szCs w:val="24"/>
              </w:rPr>
              <w:t>this technique prior to implementation.</w:t>
            </w:r>
            <w:r w:rsidRPr="00797417">
              <w:rPr>
                <w:rFonts w:ascii="Times New Roman" w:eastAsia="PMingLiU" w:hAnsi="Times New Roman"/>
                <w:sz w:val="24"/>
                <w:szCs w:val="24"/>
              </w:rPr>
              <w:t xml:space="preserve"> Graded task assignment was utilized to for the purpose of [Insert goal here, e.g.</w:t>
            </w:r>
            <w:r w:rsidR="004E39B0">
              <w:rPr>
                <w:rFonts w:ascii="Times New Roman" w:eastAsia="PMingLiU" w:hAnsi="Times New Roman"/>
                <w:sz w:val="24"/>
                <w:szCs w:val="24"/>
              </w:rPr>
              <w:t>,</w:t>
            </w:r>
            <w:r w:rsidRPr="00797417">
              <w:rPr>
                <w:rFonts w:ascii="Times New Roman" w:eastAsia="PMingLiU" w:hAnsi="Times New Roman"/>
                <w:sz w:val="24"/>
                <w:szCs w:val="24"/>
              </w:rPr>
              <w:t xml:space="preserve"> applying to a job].  Patient identified three components for completion of assignment:</w:t>
            </w:r>
          </w:p>
          <w:p w14:paraId="375CFCFB" w14:textId="7665CB20" w:rsidR="00352C7B" w:rsidRPr="00797417" w:rsidRDefault="00352C7B" w:rsidP="00FC58FE">
            <w:pPr>
              <w:pStyle w:val="ListParagraph"/>
              <w:widowControl w:val="0"/>
              <w:numPr>
                <w:ilvl w:val="0"/>
                <w:numId w:val="2"/>
              </w:numPr>
              <w:autoSpaceDE w:val="0"/>
              <w:autoSpaceDN w:val="0"/>
              <w:adjustRightInd w:val="0"/>
              <w:ind w:right="265"/>
              <w:rPr>
                <w:rFonts w:ascii="Times New Roman" w:eastAsia="PMingLiU" w:hAnsi="Times New Roman"/>
                <w:sz w:val="24"/>
                <w:szCs w:val="24"/>
              </w:rPr>
            </w:pPr>
          </w:p>
          <w:p w14:paraId="5B31EF86" w14:textId="26B7DB53" w:rsidR="00352C7B" w:rsidRPr="00797417" w:rsidRDefault="00352C7B" w:rsidP="00FC58FE">
            <w:pPr>
              <w:pStyle w:val="ListParagraph"/>
              <w:widowControl w:val="0"/>
              <w:numPr>
                <w:ilvl w:val="0"/>
                <w:numId w:val="2"/>
              </w:numPr>
              <w:autoSpaceDE w:val="0"/>
              <w:autoSpaceDN w:val="0"/>
              <w:adjustRightInd w:val="0"/>
              <w:ind w:right="265"/>
              <w:rPr>
                <w:rFonts w:ascii="Times New Roman" w:eastAsia="PMingLiU" w:hAnsi="Times New Roman"/>
                <w:sz w:val="24"/>
                <w:szCs w:val="24"/>
              </w:rPr>
            </w:pPr>
          </w:p>
          <w:p w14:paraId="48C58480" w14:textId="77777777" w:rsidR="00352C7B" w:rsidRPr="00797417" w:rsidRDefault="00352C7B" w:rsidP="00FC58FE">
            <w:pPr>
              <w:pStyle w:val="ListParagraph"/>
              <w:widowControl w:val="0"/>
              <w:numPr>
                <w:ilvl w:val="0"/>
                <w:numId w:val="2"/>
              </w:numPr>
              <w:autoSpaceDE w:val="0"/>
              <w:autoSpaceDN w:val="0"/>
              <w:adjustRightInd w:val="0"/>
              <w:ind w:right="265"/>
              <w:rPr>
                <w:rFonts w:ascii="Times New Roman" w:eastAsia="PMingLiU" w:hAnsi="Times New Roman"/>
                <w:sz w:val="24"/>
                <w:szCs w:val="24"/>
              </w:rPr>
            </w:pPr>
          </w:p>
          <w:p w14:paraId="62AC7B06" w14:textId="68C7AAFB" w:rsidR="00352C7B" w:rsidRPr="00797417" w:rsidRDefault="00352C7B" w:rsidP="008E04B3">
            <w:pPr>
              <w:widowControl w:val="0"/>
              <w:autoSpaceDE w:val="0"/>
              <w:autoSpaceDN w:val="0"/>
              <w:adjustRightInd w:val="0"/>
              <w:spacing w:before="240"/>
              <w:ind w:left="108" w:right="216"/>
              <w:rPr>
                <w:rFonts w:ascii="Times New Roman" w:eastAsia="PMingLiU" w:hAnsi="Times New Roman"/>
                <w:sz w:val="24"/>
                <w:szCs w:val="24"/>
              </w:rPr>
            </w:pPr>
            <w:r w:rsidRPr="00797417">
              <w:rPr>
                <w:rFonts w:ascii="Times New Roman" w:eastAsia="PMingLiU" w:hAnsi="Times New Roman"/>
                <w:sz w:val="24"/>
                <w:szCs w:val="24"/>
              </w:rPr>
              <w:t xml:space="preserve">(Optional Statement if already completed Activity Scheduling Form in treatment: </w:t>
            </w:r>
            <w:r w:rsidRPr="00797417">
              <w:rPr>
                <w:rFonts w:ascii="Times New Roman" w:eastAsia="PMingLiU" w:hAnsi="Times New Roman"/>
                <w:i/>
                <w:sz w:val="24"/>
                <w:szCs w:val="24"/>
              </w:rPr>
              <w:t>Tasks identified were added to the Activity Scheduling Form</w:t>
            </w:r>
            <w:r w:rsidRPr="00797417">
              <w:rPr>
                <w:rFonts w:ascii="Times New Roman" w:eastAsia="PMingLiU" w:hAnsi="Times New Roman"/>
                <w:sz w:val="24"/>
                <w:szCs w:val="24"/>
              </w:rPr>
              <w:t>)</w:t>
            </w:r>
            <w:r w:rsidRPr="00797417">
              <w:rPr>
                <w:rFonts w:ascii="Times New Roman" w:eastAsia="PMingLiU" w:hAnsi="Times New Roman"/>
                <w:i/>
                <w:sz w:val="24"/>
                <w:szCs w:val="24"/>
              </w:rPr>
              <w:t>.</w:t>
            </w:r>
            <w:r w:rsidRPr="00797417">
              <w:rPr>
                <w:rFonts w:ascii="Times New Roman" w:eastAsia="PMingLiU" w:hAnsi="Times New Roman"/>
                <w:sz w:val="24"/>
                <w:szCs w:val="24"/>
              </w:rPr>
              <w:t xml:space="preserve"> </w:t>
            </w:r>
          </w:p>
          <w:p w14:paraId="16E7D2EC" w14:textId="77777777" w:rsidR="00352C7B" w:rsidRPr="00797417" w:rsidRDefault="00352C7B" w:rsidP="00243943">
            <w:pPr>
              <w:rPr>
                <w:rFonts w:ascii="Times" w:hAnsi="Times"/>
                <w:sz w:val="24"/>
                <w:szCs w:val="24"/>
              </w:rPr>
            </w:pPr>
          </w:p>
          <w:p w14:paraId="20963B6E" w14:textId="7FD461B2" w:rsidR="00352C7B" w:rsidRPr="00DB7E0F" w:rsidRDefault="00352C7B" w:rsidP="00DB7E0F">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identified</w:t>
            </w:r>
            <w:r>
              <w:rPr>
                <w:rFonts w:ascii="Times New Roman" w:eastAsia="PMingLiU" w:hAnsi="Times New Roman"/>
                <w:color w:val="000000"/>
                <w:sz w:val="24"/>
                <w:szCs w:val="24"/>
              </w:rPr>
              <w:t xml:space="preserve"> </w:t>
            </w:r>
            <w:r w:rsidRPr="00797417">
              <w:rPr>
                <w:rFonts w:ascii="Times New Roman" w:eastAsia="PMingLiU" w:hAnsi="Times New Roman"/>
                <w:color w:val="000000"/>
                <w:sz w:val="24"/>
                <w:szCs w:val="24"/>
              </w:rPr>
              <w:t xml:space="preserve">components of the graded task assignment. </w:t>
            </w:r>
            <w:r w:rsidRPr="00797417">
              <w:rPr>
                <w:rFonts w:ascii="Times New Roman" w:eastAsia="PMingLiU" w:hAnsi="Times New Roman"/>
                <w:sz w:val="24"/>
                <w:szCs w:val="24"/>
              </w:rPr>
              <w:t xml:space="preserve">Pleasant Events Schedule was provided to help the patient recognize pleasurable activities.  First page of the Pleasant Events Schedule was completed collaboratively. Most desirable and achievable activities were determined, which were planned with specific detail. </w:t>
            </w:r>
          </w:p>
          <w:p w14:paraId="3E72A15C" w14:textId="77777777" w:rsidR="00352C7B" w:rsidRPr="00797417" w:rsidRDefault="00352C7B" w:rsidP="00A8431B">
            <w:pPr>
              <w:widowControl w:val="0"/>
              <w:autoSpaceDE w:val="0"/>
              <w:autoSpaceDN w:val="0"/>
              <w:adjustRightInd w:val="0"/>
              <w:ind w:right="216"/>
              <w:rPr>
                <w:rFonts w:ascii="Times New Roman" w:eastAsia="PMingLiU" w:hAnsi="Times New Roman"/>
                <w:sz w:val="24"/>
                <w:szCs w:val="24"/>
              </w:rPr>
            </w:pPr>
          </w:p>
          <w:p w14:paraId="7ED5BC12" w14:textId="4EA51B51" w:rsidR="00352C7B" w:rsidRPr="00797417" w:rsidRDefault="00352C7B" w:rsidP="00243943">
            <w:pPr>
              <w:rPr>
                <w:rFonts w:ascii="Times" w:hAnsi="Times"/>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Pleasant Events Schedule.  </w:t>
            </w:r>
          </w:p>
        </w:tc>
        <w:tc>
          <w:tcPr>
            <w:tcW w:w="270" w:type="dxa"/>
            <w:vMerge w:val="restart"/>
          </w:tcPr>
          <w:p w14:paraId="71220BB1" w14:textId="77777777" w:rsidR="00352C7B" w:rsidRPr="00797417" w:rsidRDefault="00352C7B" w:rsidP="00243943">
            <w:pPr>
              <w:rPr>
                <w:rFonts w:ascii="Times" w:hAnsi="Times"/>
                <w:sz w:val="24"/>
                <w:szCs w:val="24"/>
              </w:rPr>
            </w:pPr>
          </w:p>
          <w:p w14:paraId="689D0628" w14:textId="2F15C48C" w:rsidR="00352C7B" w:rsidRPr="00797417" w:rsidRDefault="00352C7B" w:rsidP="00243943">
            <w:pPr>
              <w:rPr>
                <w:rFonts w:ascii="Times" w:hAnsi="Times"/>
                <w:sz w:val="24"/>
                <w:szCs w:val="24"/>
              </w:rPr>
            </w:pPr>
          </w:p>
        </w:tc>
        <w:tc>
          <w:tcPr>
            <w:tcW w:w="6547" w:type="dxa"/>
          </w:tcPr>
          <w:p w14:paraId="0378588F" w14:textId="77777777" w:rsidR="00352C7B" w:rsidRPr="00106903" w:rsidRDefault="00352C7B" w:rsidP="00B567DB">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3AEA215E" w14:textId="442AD131" w:rsidR="00352C7B" w:rsidRPr="0055071F" w:rsidRDefault="00352C7B" w:rsidP="00FC58FE">
            <w:pPr>
              <w:pStyle w:val="ListParagraph"/>
              <w:widowControl w:val="0"/>
              <w:numPr>
                <w:ilvl w:val="0"/>
                <w:numId w:val="18"/>
              </w:numPr>
              <w:autoSpaceDE w:val="0"/>
              <w:autoSpaceDN w:val="0"/>
              <w:adjustRightInd w:val="0"/>
              <w:ind w:right="265"/>
              <w:rPr>
                <w:rFonts w:ascii="Times" w:eastAsia="PMingLiU" w:hAnsi="Times"/>
                <w:color w:val="000000"/>
                <w:sz w:val="24"/>
                <w:szCs w:val="24"/>
              </w:rPr>
            </w:pPr>
            <w:r w:rsidRPr="0055071F">
              <w:rPr>
                <w:rFonts w:ascii="Times" w:hAnsi="Times"/>
                <w:sz w:val="24"/>
                <w:szCs w:val="24"/>
              </w:rPr>
              <w:t xml:space="preserve">Patient responded positively to the intervention. Patient was able to communicate an understanding of the rationale for intervention and was able to effectively break down </w:t>
            </w:r>
            <w:r w:rsidRPr="0055071F">
              <w:rPr>
                <w:rFonts w:ascii="Times New Roman" w:eastAsia="PMingLiU" w:hAnsi="Times New Roman"/>
                <w:sz w:val="24"/>
                <w:szCs w:val="24"/>
              </w:rPr>
              <w:t>of [Insert goal here, e.g.</w:t>
            </w:r>
            <w:r w:rsidR="004E39B0">
              <w:rPr>
                <w:rFonts w:ascii="Times New Roman" w:eastAsia="PMingLiU" w:hAnsi="Times New Roman"/>
                <w:sz w:val="24"/>
                <w:szCs w:val="24"/>
              </w:rPr>
              <w:t>,</w:t>
            </w:r>
            <w:r w:rsidRPr="0055071F">
              <w:rPr>
                <w:rFonts w:ascii="Times New Roman" w:eastAsia="PMingLiU" w:hAnsi="Times New Roman"/>
                <w:sz w:val="24"/>
                <w:szCs w:val="24"/>
              </w:rPr>
              <w:t xml:space="preserve"> applying to a job] into smaller components</w:t>
            </w:r>
            <w:r w:rsidRPr="0055071F">
              <w:rPr>
                <w:rFonts w:ascii="Times" w:eastAsia="PMingLiU" w:hAnsi="Times"/>
                <w:color w:val="000000"/>
                <w:sz w:val="24"/>
                <w:szCs w:val="24"/>
              </w:rPr>
              <w:t xml:space="preserve">. </w:t>
            </w:r>
          </w:p>
          <w:p w14:paraId="45B64511" w14:textId="39A82FCD" w:rsidR="00352C7B" w:rsidRPr="00DA0876" w:rsidRDefault="00352C7B" w:rsidP="00FC58FE">
            <w:pPr>
              <w:pStyle w:val="ListParagraph"/>
              <w:widowControl w:val="0"/>
              <w:numPr>
                <w:ilvl w:val="0"/>
                <w:numId w:val="18"/>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experienced difficulties identifying </w:t>
            </w:r>
            <w:r>
              <w:rPr>
                <w:rFonts w:ascii="Times" w:hAnsi="Times"/>
                <w:sz w:val="24"/>
                <w:szCs w:val="24"/>
              </w:rPr>
              <w:t xml:space="preserve">ways to break down </w:t>
            </w:r>
            <w:r w:rsidRPr="00797417">
              <w:rPr>
                <w:rFonts w:ascii="Times New Roman" w:eastAsia="PMingLiU" w:hAnsi="Times New Roman"/>
                <w:sz w:val="24"/>
                <w:szCs w:val="24"/>
              </w:rPr>
              <w:t>of [Insert goal here, e.g.</w:t>
            </w:r>
            <w:r w:rsidR="004E39B0">
              <w:rPr>
                <w:rFonts w:ascii="Times New Roman" w:eastAsia="PMingLiU" w:hAnsi="Times New Roman"/>
                <w:sz w:val="24"/>
                <w:szCs w:val="24"/>
              </w:rPr>
              <w:t>,</w:t>
            </w:r>
            <w:r w:rsidRPr="00797417">
              <w:rPr>
                <w:rFonts w:ascii="Times New Roman" w:eastAsia="PMingLiU" w:hAnsi="Times New Roman"/>
                <w:sz w:val="24"/>
                <w:szCs w:val="24"/>
              </w:rPr>
              <w:t xml:space="preserve"> applying to a job</w:t>
            </w:r>
            <w:r>
              <w:rPr>
                <w:rFonts w:ascii="Times New Roman" w:eastAsia="PMingLiU" w:hAnsi="Times New Roman"/>
                <w:sz w:val="24"/>
                <w:szCs w:val="24"/>
              </w:rPr>
              <w:t>] into smaller components</w:t>
            </w:r>
            <w:r w:rsidRPr="00C33ACC">
              <w:rPr>
                <w:rFonts w:ascii="Times" w:eastAsia="PMingLiU" w:hAnsi="Times"/>
                <w:color w:val="000000"/>
                <w:sz w:val="24"/>
                <w:szCs w:val="24"/>
              </w:rPr>
              <w:t xml:space="preserve">. Clinician provided </w:t>
            </w:r>
            <w:r>
              <w:rPr>
                <w:rFonts w:ascii="Times New Roman" w:eastAsia="PMingLiU" w:hAnsi="Times New Roman"/>
                <w:sz w:val="24"/>
                <w:szCs w:val="24"/>
              </w:rPr>
              <w:t xml:space="preserve">a menu of </w:t>
            </w:r>
            <w:r>
              <w:rPr>
                <w:rFonts w:ascii="Times New Roman" w:eastAsia="PMingLiU" w:hAnsi="Times New Roman"/>
                <w:sz w:val="24"/>
                <w:szCs w:val="24"/>
              </w:rPr>
              <w:lastRenderedPageBreak/>
              <w:t>options to the</w:t>
            </w:r>
            <w:r w:rsidRPr="00C33ACC">
              <w:rPr>
                <w:rFonts w:ascii="Times New Roman" w:eastAsia="PMingLiU" w:hAnsi="Times New Roman"/>
                <w:sz w:val="24"/>
                <w:szCs w:val="24"/>
              </w:rPr>
              <w:t xml:space="preserve"> patient to help with generating ideas. </w:t>
            </w:r>
          </w:p>
          <w:p w14:paraId="6B02240A" w14:textId="5A07E6C8" w:rsidR="00352C7B" w:rsidRPr="00B567DB" w:rsidRDefault="00352C7B" w:rsidP="00DA0876">
            <w:pPr>
              <w:pStyle w:val="ListParagraph"/>
              <w:widowControl w:val="0"/>
              <w:autoSpaceDE w:val="0"/>
              <w:autoSpaceDN w:val="0"/>
              <w:adjustRightInd w:val="0"/>
              <w:ind w:right="265"/>
              <w:rPr>
                <w:rFonts w:ascii="Times" w:eastAsia="PMingLiU" w:hAnsi="Times"/>
                <w:color w:val="000000"/>
                <w:sz w:val="24"/>
                <w:szCs w:val="24"/>
              </w:rPr>
            </w:pPr>
          </w:p>
        </w:tc>
      </w:tr>
      <w:tr w:rsidR="00352C7B" w:rsidRPr="0061308A" w14:paraId="2AB0DC8F" w14:textId="77777777" w:rsidTr="00416972">
        <w:trPr>
          <w:trHeight w:val="1867"/>
        </w:trPr>
        <w:tc>
          <w:tcPr>
            <w:tcW w:w="1980" w:type="dxa"/>
            <w:vMerge/>
          </w:tcPr>
          <w:p w14:paraId="3DC05CDB" w14:textId="77777777" w:rsidR="00352C7B" w:rsidRDefault="00352C7B" w:rsidP="00243943">
            <w:pPr>
              <w:rPr>
                <w:rFonts w:ascii="Times New Roman" w:eastAsia="PMingLiU" w:hAnsi="Times New Roman"/>
                <w:sz w:val="24"/>
                <w:szCs w:val="24"/>
              </w:rPr>
            </w:pPr>
          </w:p>
        </w:tc>
        <w:tc>
          <w:tcPr>
            <w:tcW w:w="5513" w:type="dxa"/>
            <w:vMerge/>
          </w:tcPr>
          <w:p w14:paraId="17B71BD2" w14:textId="77777777" w:rsidR="00352C7B" w:rsidRPr="00797417" w:rsidRDefault="00352C7B" w:rsidP="00D26254">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66B30E18" w14:textId="77777777" w:rsidR="00352C7B" w:rsidRPr="00797417" w:rsidRDefault="00352C7B" w:rsidP="00243943">
            <w:pPr>
              <w:rPr>
                <w:rFonts w:ascii="Times" w:hAnsi="Times"/>
                <w:sz w:val="24"/>
                <w:szCs w:val="24"/>
              </w:rPr>
            </w:pPr>
          </w:p>
        </w:tc>
        <w:tc>
          <w:tcPr>
            <w:tcW w:w="6547" w:type="dxa"/>
          </w:tcPr>
          <w:p w14:paraId="419930EC" w14:textId="189EF659" w:rsidR="00352C7B" w:rsidRPr="00106903" w:rsidRDefault="00352C7B"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2A282160" w14:textId="55477082" w:rsidR="00352C7B" w:rsidRPr="00106903" w:rsidRDefault="00352C7B" w:rsidP="00FC58FE">
            <w:pPr>
              <w:pStyle w:val="ListParagraph"/>
              <w:widowControl w:val="0"/>
              <w:numPr>
                <w:ilvl w:val="0"/>
                <w:numId w:val="9"/>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graded task assignment incorporated in the Activity Scheduling Form. </w:t>
            </w:r>
          </w:p>
          <w:p w14:paraId="69C2C80F" w14:textId="7D6487FE" w:rsidR="00352C7B" w:rsidRPr="00106903" w:rsidRDefault="00352C7B" w:rsidP="00FC58FE">
            <w:pPr>
              <w:pStyle w:val="ListParagraph"/>
              <w:widowControl w:val="0"/>
              <w:numPr>
                <w:ilvl w:val="0"/>
                <w:numId w:val="9"/>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graded task assignment incorporated in the Activity Scheduling Form. </w:t>
            </w:r>
            <w:r w:rsidRPr="00106903">
              <w:rPr>
                <w:rFonts w:ascii="Times" w:hAnsi="Times"/>
                <w:sz w:val="24"/>
                <w:szCs w:val="24"/>
              </w:rPr>
              <w:t xml:space="preserve">Clinician completed chain analysis to uncover barriers to homework completion.  Clinician reviewed the importance of completing the exercise.  Patient and clinician collaboratively engaged in solution analysis to overcome barriers to homework completion.  Patient indicated xx% confidence and xx% motivation to complete this homework assignment in the upcoming week. </w:t>
            </w:r>
          </w:p>
          <w:p w14:paraId="7E30A181" w14:textId="1F3906B3" w:rsidR="00352C7B" w:rsidRPr="00797417" w:rsidRDefault="00352C7B" w:rsidP="00D26254">
            <w:pPr>
              <w:widowControl w:val="0"/>
              <w:autoSpaceDE w:val="0"/>
              <w:autoSpaceDN w:val="0"/>
              <w:adjustRightInd w:val="0"/>
              <w:ind w:left="108" w:right="265"/>
              <w:rPr>
                <w:rFonts w:ascii="Times New Roman" w:eastAsia="PMingLiU" w:hAnsi="Times New Roman"/>
                <w:sz w:val="24"/>
                <w:szCs w:val="24"/>
              </w:rPr>
            </w:pPr>
          </w:p>
        </w:tc>
      </w:tr>
      <w:tr w:rsidR="00352C7B" w:rsidRPr="0061308A" w14:paraId="7E7BA912" w14:textId="77777777" w:rsidTr="00416972">
        <w:trPr>
          <w:trHeight w:val="1700"/>
        </w:trPr>
        <w:tc>
          <w:tcPr>
            <w:tcW w:w="1980" w:type="dxa"/>
            <w:vMerge w:val="restart"/>
          </w:tcPr>
          <w:p w14:paraId="1E33A4E0" w14:textId="419E2846" w:rsidR="00352C7B" w:rsidRPr="0061308A" w:rsidRDefault="00352C7B" w:rsidP="00243943">
            <w:pPr>
              <w:rPr>
                <w:rFonts w:ascii="Times" w:hAnsi="Times"/>
                <w:sz w:val="24"/>
                <w:szCs w:val="24"/>
              </w:rPr>
            </w:pPr>
            <w:r>
              <w:rPr>
                <w:rFonts w:ascii="Times" w:hAnsi="Times"/>
                <w:sz w:val="24"/>
                <w:szCs w:val="24"/>
              </w:rPr>
              <w:t xml:space="preserve">Problem Solving Techniques </w:t>
            </w:r>
          </w:p>
        </w:tc>
        <w:tc>
          <w:tcPr>
            <w:tcW w:w="5513" w:type="dxa"/>
            <w:vMerge w:val="restart"/>
          </w:tcPr>
          <w:p w14:paraId="1455788E" w14:textId="7B1E80A2" w:rsidR="00352C7B" w:rsidRPr="00797417" w:rsidRDefault="00352C7B" w:rsidP="00EB13B5">
            <w:pPr>
              <w:widowControl w:val="0"/>
              <w:autoSpaceDE w:val="0"/>
              <w:autoSpaceDN w:val="0"/>
              <w:adjustRightInd w:val="0"/>
              <w:ind w:left="108" w:right="265"/>
              <w:rPr>
                <w:rFonts w:ascii="Times New Roman" w:eastAsia="PMingLiU" w:hAnsi="Times New Roman"/>
                <w:sz w:val="24"/>
                <w:szCs w:val="24"/>
              </w:rPr>
            </w:pPr>
            <w:r>
              <w:rPr>
                <w:rFonts w:ascii="Times New Roman" w:eastAsia="PMingLiU" w:hAnsi="Times New Roman"/>
                <w:sz w:val="24"/>
                <w:szCs w:val="24"/>
              </w:rPr>
              <w:t>P</w:t>
            </w:r>
            <w:r w:rsidRPr="00797417">
              <w:rPr>
                <w:rFonts w:ascii="Times New Roman" w:eastAsia="PMingLiU" w:hAnsi="Times New Roman"/>
                <w:sz w:val="24"/>
                <w:szCs w:val="24"/>
              </w:rPr>
              <w:t>roblem-solving strateg</w:t>
            </w:r>
            <w:r>
              <w:rPr>
                <w:rFonts w:ascii="Times New Roman" w:eastAsia="PMingLiU" w:hAnsi="Times New Roman"/>
                <w:sz w:val="24"/>
                <w:szCs w:val="24"/>
              </w:rPr>
              <w:t>y was introduced to the patient and rationale for implementation was explained.  All components of the technique were reviewed collaboratively</w:t>
            </w:r>
            <w:r w:rsidRPr="00797417">
              <w:rPr>
                <w:rFonts w:ascii="Times New Roman" w:eastAsia="PMingLiU" w:hAnsi="Times New Roman"/>
                <w:sz w:val="24"/>
                <w:szCs w:val="24"/>
              </w:rPr>
              <w:t>:</w:t>
            </w:r>
          </w:p>
          <w:p w14:paraId="2DFE9F0D" w14:textId="77777777" w:rsidR="00352C7B" w:rsidRPr="00797417" w:rsidRDefault="00352C7B" w:rsidP="00FC58FE">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Identify the problem: clinician guided patient in recognizing a problem that exists. </w:t>
            </w:r>
          </w:p>
          <w:p w14:paraId="1C2889CB" w14:textId="5F318D42" w:rsidR="00352C7B" w:rsidRDefault="00352C7B" w:rsidP="00FC58FE">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Thinking about possible solutions: clinician helped patient generate possible alternatives by encouraging him/her to brainstorm possible solutions. </w:t>
            </w:r>
          </w:p>
          <w:p w14:paraId="3F11D188" w14:textId="7BD4C77E" w:rsidR="00352C7B" w:rsidRPr="00797417" w:rsidRDefault="00352C7B" w:rsidP="00FC58FE">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lastRenderedPageBreak/>
              <w:t xml:space="preserve">Evaluating the solutions: Pros and cons of each solution were evaluated </w:t>
            </w:r>
          </w:p>
          <w:p w14:paraId="5A3B02F1" w14:textId="72172D8A" w:rsidR="00352C7B" w:rsidRPr="00797417" w:rsidRDefault="00352C7B" w:rsidP="00FC58FE">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Choose a solution to </w:t>
            </w:r>
            <w:r w:rsidR="004E39B0" w:rsidRPr="00797417">
              <w:rPr>
                <w:rFonts w:ascii="Times New Roman" w:eastAsia="PMingLiU" w:hAnsi="Times New Roman"/>
                <w:sz w:val="24"/>
                <w:szCs w:val="24"/>
              </w:rPr>
              <w:t>implement</w:t>
            </w:r>
            <w:r w:rsidR="004E39B0">
              <w:rPr>
                <w:rFonts w:ascii="Times New Roman" w:eastAsia="PMingLiU" w:hAnsi="Times New Roman"/>
                <w:sz w:val="24"/>
                <w:szCs w:val="24"/>
              </w:rPr>
              <w:t>;</w:t>
            </w:r>
            <w:r w:rsidRPr="00797417">
              <w:rPr>
                <w:rFonts w:ascii="Times New Roman" w:eastAsia="PMingLiU" w:hAnsi="Times New Roman"/>
                <w:sz w:val="24"/>
                <w:szCs w:val="24"/>
              </w:rPr>
              <w:t xml:space="preserve"> patient was instructed to evaluate each of the solutions generat</w:t>
            </w:r>
            <w:r>
              <w:rPr>
                <w:rFonts w:ascii="Times New Roman" w:eastAsia="PMingLiU" w:hAnsi="Times New Roman"/>
                <w:sz w:val="24"/>
                <w:szCs w:val="24"/>
              </w:rPr>
              <w:t>ed</w:t>
            </w:r>
            <w:r w:rsidRPr="00797417">
              <w:rPr>
                <w:rFonts w:ascii="Times New Roman" w:eastAsia="PMingLiU" w:hAnsi="Times New Roman"/>
                <w:sz w:val="24"/>
                <w:szCs w:val="24"/>
              </w:rPr>
              <w:t xml:space="preserve"> in the brainstorming phase. The following issues were considered in evaluation: a) the specific steps involved in implementation; b) patient’s ability to implement those steps; c) the likelihood that the patient will follow through with the implementation of those specific steps; d) barriers to implementing the specific steps; and e) short and long-term implications for the implementation of each solution. The result of the evaluation was </w:t>
            </w:r>
            <w:r w:rsidR="004E39B0" w:rsidRPr="00797417">
              <w:rPr>
                <w:rFonts w:ascii="Times New Roman" w:eastAsia="PMingLiU" w:hAnsi="Times New Roman"/>
                <w:sz w:val="24"/>
                <w:szCs w:val="24"/>
              </w:rPr>
              <w:t>reviewed,</w:t>
            </w:r>
            <w:r w:rsidRPr="00797417">
              <w:rPr>
                <w:rFonts w:ascii="Times New Roman" w:eastAsia="PMingLiU" w:hAnsi="Times New Roman"/>
                <w:sz w:val="24"/>
                <w:szCs w:val="24"/>
              </w:rPr>
              <w:t xml:space="preserve"> and the patient determined the best solution to the problem. </w:t>
            </w:r>
          </w:p>
          <w:p w14:paraId="24ECBB5B" w14:textId="23C5C499" w:rsidR="00352C7B" w:rsidRPr="00797417" w:rsidRDefault="00352C7B" w:rsidP="00FC58FE">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How well does it work?</w:t>
            </w:r>
            <w:r w:rsidR="004E39B0">
              <w:rPr>
                <w:rFonts w:ascii="Times New Roman" w:eastAsia="PMingLiU" w:hAnsi="Times New Roman"/>
                <w:sz w:val="24"/>
                <w:szCs w:val="24"/>
              </w:rPr>
              <w:t xml:space="preserve"> </w:t>
            </w:r>
            <w:r w:rsidRPr="00797417">
              <w:rPr>
                <w:rFonts w:ascii="Times New Roman" w:eastAsia="PMingLiU" w:hAnsi="Times New Roman"/>
                <w:sz w:val="24"/>
                <w:szCs w:val="24"/>
              </w:rPr>
              <w:t xml:space="preserve">Clinician and patient will evaluate the solution after implementation.  </w:t>
            </w:r>
          </w:p>
          <w:p w14:paraId="28DC69CD" w14:textId="77777777" w:rsidR="00352C7B" w:rsidRPr="00797417" w:rsidRDefault="00352C7B" w:rsidP="00EB13B5">
            <w:pPr>
              <w:widowControl w:val="0"/>
              <w:autoSpaceDE w:val="0"/>
              <w:autoSpaceDN w:val="0"/>
              <w:adjustRightInd w:val="0"/>
              <w:ind w:right="80"/>
              <w:rPr>
                <w:rFonts w:ascii="Times New Roman" w:eastAsia="PMingLiU" w:hAnsi="Times New Roman"/>
                <w:color w:val="000000"/>
                <w:sz w:val="24"/>
                <w:szCs w:val="24"/>
              </w:rPr>
            </w:pPr>
          </w:p>
          <w:p w14:paraId="3E48D94D" w14:textId="298BC002" w:rsidR="00352C7B" w:rsidRPr="00843D7D" w:rsidRDefault="00352C7B" w:rsidP="00843D7D">
            <w:pPr>
              <w:widowControl w:val="0"/>
              <w:autoSpaceDE w:val="0"/>
              <w:autoSpaceDN w:val="0"/>
              <w:adjustRightInd w:val="0"/>
              <w:ind w:left="108" w:right="216"/>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Patient</w:t>
            </w:r>
            <w:r w:rsidRPr="00797417">
              <w:rPr>
                <w:rFonts w:ascii="Times New Roman" w:eastAsia="PMingLiU" w:hAnsi="Times New Roman"/>
                <w:color w:val="000000"/>
                <w:sz w:val="24"/>
                <w:szCs w:val="24"/>
              </w:rPr>
              <w:t xml:space="preserve"> will implement the solution determined in session</w:t>
            </w:r>
            <w:r w:rsidRPr="00797417">
              <w:rPr>
                <w:rFonts w:ascii="Times New Roman" w:eastAsia="PMingLiU" w:hAnsi="Times New Roman"/>
                <w:sz w:val="24"/>
                <w:szCs w:val="24"/>
              </w:rPr>
              <w:t>, with solution outcome to be revie</w:t>
            </w:r>
            <w:r>
              <w:rPr>
                <w:rFonts w:ascii="Times New Roman" w:eastAsia="PMingLiU" w:hAnsi="Times New Roman"/>
                <w:sz w:val="24"/>
                <w:szCs w:val="24"/>
              </w:rPr>
              <w:t>wed in the next therapy session.</w:t>
            </w:r>
          </w:p>
        </w:tc>
        <w:tc>
          <w:tcPr>
            <w:tcW w:w="270" w:type="dxa"/>
            <w:vMerge w:val="restart"/>
          </w:tcPr>
          <w:p w14:paraId="0BC53418" w14:textId="77777777" w:rsidR="00352C7B" w:rsidRPr="00797417" w:rsidRDefault="00352C7B" w:rsidP="00243943">
            <w:pPr>
              <w:rPr>
                <w:rFonts w:ascii="Times" w:hAnsi="Times"/>
                <w:sz w:val="24"/>
                <w:szCs w:val="24"/>
              </w:rPr>
            </w:pPr>
          </w:p>
        </w:tc>
        <w:tc>
          <w:tcPr>
            <w:tcW w:w="6547" w:type="dxa"/>
          </w:tcPr>
          <w:p w14:paraId="4AAFBFD1" w14:textId="77777777" w:rsidR="00352C7B" w:rsidRPr="00106903" w:rsidRDefault="00352C7B" w:rsidP="00654C7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9C2F247" w14:textId="788B085A" w:rsidR="00352C7B" w:rsidRPr="0055071F" w:rsidRDefault="00352C7B" w:rsidP="00FC58FE">
            <w:pPr>
              <w:pStyle w:val="ListParagraph"/>
              <w:widowControl w:val="0"/>
              <w:numPr>
                <w:ilvl w:val="0"/>
                <w:numId w:val="24"/>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xml:space="preserve">.  Furthermore, patient was able to effectively utilize problem-solving technique relating to current life stressor. </w:t>
            </w:r>
          </w:p>
          <w:p w14:paraId="276C3D62" w14:textId="34814C87" w:rsidR="00352C7B" w:rsidRPr="00654C70" w:rsidRDefault="00352C7B" w:rsidP="00FC58FE">
            <w:pPr>
              <w:pStyle w:val="ListParagraph"/>
              <w:widowControl w:val="0"/>
              <w:numPr>
                <w:ilvl w:val="0"/>
                <w:numId w:val="24"/>
              </w:numPr>
              <w:autoSpaceDE w:val="0"/>
              <w:autoSpaceDN w:val="0"/>
              <w:adjustRightInd w:val="0"/>
              <w:ind w:right="265"/>
              <w:rPr>
                <w:rFonts w:ascii="Times" w:eastAsia="PMingLiU" w:hAnsi="Times"/>
                <w:color w:val="000000"/>
                <w:sz w:val="24"/>
                <w:szCs w:val="24"/>
              </w:rPr>
            </w:pPr>
            <w:r w:rsidRPr="00654C70">
              <w:rPr>
                <w:rFonts w:ascii="Times" w:hAnsi="Times"/>
                <w:sz w:val="24"/>
                <w:szCs w:val="24"/>
              </w:rPr>
              <w:t>P</w:t>
            </w:r>
            <w:r>
              <w:rPr>
                <w:rFonts w:ascii="Times" w:hAnsi="Times"/>
                <w:sz w:val="24"/>
                <w:szCs w:val="24"/>
              </w:rPr>
              <w:t xml:space="preserve">atient experienced difficulty utilizing problem-solving technique, specifically related  </w:t>
            </w:r>
            <w:r w:rsidRPr="00654C70">
              <w:rPr>
                <w:rFonts w:ascii="Times" w:hAnsi="Times"/>
                <w:sz w:val="24"/>
                <w:szCs w:val="24"/>
              </w:rPr>
              <w:t>[</w:t>
            </w:r>
            <w:r>
              <w:rPr>
                <w:rFonts w:ascii="Times" w:hAnsi="Times"/>
                <w:sz w:val="24"/>
                <w:szCs w:val="24"/>
              </w:rPr>
              <w:t>insert specific difficulty here, i.e.</w:t>
            </w:r>
            <w:r w:rsidR="004E39B0">
              <w:rPr>
                <w:rFonts w:ascii="Times" w:hAnsi="Times"/>
                <w:sz w:val="24"/>
                <w:szCs w:val="24"/>
              </w:rPr>
              <w:t>,</w:t>
            </w:r>
            <w:r>
              <w:rPr>
                <w:rFonts w:ascii="Times" w:hAnsi="Times"/>
                <w:sz w:val="24"/>
                <w:szCs w:val="24"/>
              </w:rPr>
              <w:t xml:space="preserve"> generating possible solutions]</w:t>
            </w:r>
            <w:r w:rsidRPr="00654C70">
              <w:rPr>
                <w:rFonts w:ascii="Times" w:hAnsi="Times"/>
                <w:sz w:val="24"/>
                <w:szCs w:val="24"/>
              </w:rPr>
              <w:t xml:space="preserve">. </w:t>
            </w:r>
            <w:r w:rsidRPr="00654C70">
              <w:rPr>
                <w:rFonts w:ascii="Times" w:eastAsia="PMingLiU" w:hAnsi="Times"/>
                <w:color w:val="000000"/>
                <w:sz w:val="24"/>
                <w:szCs w:val="24"/>
              </w:rPr>
              <w:t xml:space="preserve">Clinician </w:t>
            </w:r>
            <w:r>
              <w:rPr>
                <w:rFonts w:ascii="Times" w:eastAsia="PMingLiU" w:hAnsi="Times"/>
                <w:color w:val="000000"/>
                <w:sz w:val="24"/>
                <w:szCs w:val="24"/>
              </w:rPr>
              <w:t>[insert intervention here, i.e.</w:t>
            </w:r>
            <w:r w:rsidR="004E39B0">
              <w:rPr>
                <w:rFonts w:ascii="Times" w:eastAsia="PMingLiU" w:hAnsi="Times"/>
                <w:color w:val="000000"/>
                <w:sz w:val="24"/>
                <w:szCs w:val="24"/>
              </w:rPr>
              <w:t xml:space="preserve">, </w:t>
            </w:r>
            <w:r>
              <w:rPr>
                <w:rFonts w:ascii="Times" w:eastAsia="PMingLiU" w:hAnsi="Times"/>
                <w:color w:val="000000"/>
                <w:sz w:val="24"/>
                <w:szCs w:val="24"/>
              </w:rPr>
              <w:t xml:space="preserve">brainstormed possible solutions to provide modeling for patient]. </w:t>
            </w:r>
          </w:p>
        </w:tc>
      </w:tr>
      <w:tr w:rsidR="00352C7B" w:rsidRPr="0061308A" w14:paraId="4F2B49ED" w14:textId="77777777" w:rsidTr="00416972">
        <w:trPr>
          <w:trHeight w:val="3151"/>
        </w:trPr>
        <w:tc>
          <w:tcPr>
            <w:tcW w:w="1980" w:type="dxa"/>
            <w:vMerge/>
          </w:tcPr>
          <w:p w14:paraId="4AF86FD0" w14:textId="77777777" w:rsidR="00352C7B" w:rsidRDefault="00352C7B" w:rsidP="00243943">
            <w:pPr>
              <w:rPr>
                <w:rFonts w:ascii="Times" w:hAnsi="Times"/>
                <w:sz w:val="24"/>
                <w:szCs w:val="24"/>
              </w:rPr>
            </w:pPr>
          </w:p>
        </w:tc>
        <w:tc>
          <w:tcPr>
            <w:tcW w:w="5513" w:type="dxa"/>
            <w:vMerge/>
          </w:tcPr>
          <w:p w14:paraId="37E64B37" w14:textId="77777777" w:rsidR="00352C7B" w:rsidRPr="00797417" w:rsidRDefault="00352C7B"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18E04FDB" w14:textId="77777777" w:rsidR="00352C7B" w:rsidRPr="00797417" w:rsidRDefault="00352C7B" w:rsidP="00243943">
            <w:pPr>
              <w:rPr>
                <w:rFonts w:ascii="Times" w:hAnsi="Times"/>
                <w:sz w:val="24"/>
                <w:szCs w:val="24"/>
              </w:rPr>
            </w:pPr>
          </w:p>
        </w:tc>
        <w:tc>
          <w:tcPr>
            <w:tcW w:w="6547" w:type="dxa"/>
          </w:tcPr>
          <w:p w14:paraId="5A9BE305" w14:textId="77777777" w:rsidR="00352C7B" w:rsidRDefault="00352C7B" w:rsidP="00106903">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58C10151" w14:textId="4EF0B461" w:rsidR="00352C7B" w:rsidRPr="00106903" w:rsidRDefault="00352C7B" w:rsidP="00FC58FE">
            <w:pPr>
              <w:pStyle w:val="ListParagraph"/>
              <w:widowControl w:val="0"/>
              <w:numPr>
                <w:ilvl w:val="0"/>
                <w:numId w:val="14"/>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implementing the solution determined using problem-solving techniques in previous session</w:t>
            </w:r>
            <w:r w:rsidRPr="00106903">
              <w:rPr>
                <w:rFonts w:ascii="Times New Roman" w:eastAsia="PMingLiU" w:hAnsi="Times New Roman"/>
                <w:sz w:val="24"/>
                <w:szCs w:val="24"/>
              </w:rPr>
              <w:t xml:space="preserve">.  Clinician and patient evaluated the degree to which the solution was helpful, considering the following factors: a) achievement of desired outcome; b) the degree to which the patient exhibited skillfulness in implementing the solution; c) the degree to which the patient can generalize the problem-solving skill obtained to other problems in his/her life; d) review of barriers encountered in implementing the solution and discussion of ways to overcome those barriers in the future. </w:t>
            </w:r>
          </w:p>
          <w:p w14:paraId="706433FC" w14:textId="7B8BA689" w:rsidR="00352C7B" w:rsidRPr="00106903" w:rsidRDefault="00352C7B" w:rsidP="00FC58FE">
            <w:pPr>
              <w:pStyle w:val="ListParagraph"/>
              <w:widowControl w:val="0"/>
              <w:numPr>
                <w:ilvl w:val="0"/>
                <w:numId w:val="14"/>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implementing the solution determined using problem-solving techniques in previous session</w:t>
            </w:r>
            <w:r w:rsidRPr="00106903">
              <w:rPr>
                <w:rFonts w:ascii="Times New Roman" w:eastAsia="PMingLiU" w:hAnsi="Times New Roman"/>
                <w:sz w:val="24"/>
                <w:szCs w:val="24"/>
              </w:rPr>
              <w:t xml:space="preserve">.  </w:t>
            </w:r>
            <w:r w:rsidRPr="00106903">
              <w:rPr>
                <w:rFonts w:ascii="Times" w:hAnsi="Times"/>
                <w:sz w:val="24"/>
                <w:szCs w:val="24"/>
              </w:rPr>
              <w:t xml:space="preserve">Clinician completed chain analysis to uncover barriers to homework completion.  Clinician reviewed the importance of completing the exercise.  Patient and clinician collaboratively engaged in solution analysis to overcome barriers to homework completion. </w:t>
            </w:r>
          </w:p>
        </w:tc>
      </w:tr>
      <w:tr w:rsidR="00352C7B" w:rsidRPr="0061308A" w14:paraId="52F9D5D6" w14:textId="77777777" w:rsidTr="00416972">
        <w:trPr>
          <w:trHeight w:val="880"/>
        </w:trPr>
        <w:tc>
          <w:tcPr>
            <w:tcW w:w="1980" w:type="dxa"/>
            <w:vMerge w:val="restart"/>
          </w:tcPr>
          <w:p w14:paraId="5A3848D0" w14:textId="558D5F9D" w:rsidR="00352C7B" w:rsidRDefault="00352C7B" w:rsidP="00243943">
            <w:pPr>
              <w:rPr>
                <w:rFonts w:ascii="Times" w:hAnsi="Times"/>
                <w:sz w:val="24"/>
                <w:szCs w:val="24"/>
              </w:rPr>
            </w:pPr>
            <w:r>
              <w:rPr>
                <w:rFonts w:ascii="Times" w:hAnsi="Times"/>
                <w:sz w:val="24"/>
                <w:szCs w:val="24"/>
              </w:rPr>
              <w:t xml:space="preserve">Evaluating Pros and Cons </w:t>
            </w:r>
          </w:p>
        </w:tc>
        <w:tc>
          <w:tcPr>
            <w:tcW w:w="5513" w:type="dxa"/>
            <w:vMerge w:val="restart"/>
          </w:tcPr>
          <w:p w14:paraId="498783C3" w14:textId="21CAA8D9" w:rsidR="00352C7B" w:rsidRDefault="00352C7B" w:rsidP="00DB7E0F">
            <w:pPr>
              <w:widowControl w:val="0"/>
              <w:autoSpaceDE w:val="0"/>
              <w:autoSpaceDN w:val="0"/>
              <w:adjustRightInd w:val="0"/>
              <w:ind w:left="108" w:right="265"/>
              <w:rPr>
                <w:rFonts w:ascii="Times New Roman" w:eastAsia="PMingLiU" w:hAnsi="Times New Roman"/>
                <w:sz w:val="24"/>
                <w:szCs w:val="24"/>
              </w:rPr>
            </w:pPr>
            <w:r>
              <w:rPr>
                <w:rFonts w:ascii="Times New Roman" w:eastAsia="PMingLiU" w:hAnsi="Times New Roman"/>
                <w:sz w:val="24"/>
                <w:szCs w:val="24"/>
              </w:rPr>
              <w:t xml:space="preserve">Pros and Cons strategy for Action/Decision Considered was introduced to the patient.  Clinician and patient collaboratively identified and defined problem area/issue, using objective and specific terms.  Pros and cons of each decision considered were evaluated.  Based on pros and cons identified, the patient determined the </w:t>
            </w:r>
            <w:r>
              <w:rPr>
                <w:rFonts w:ascii="Times New Roman" w:eastAsia="PMingLiU" w:hAnsi="Times New Roman"/>
                <w:sz w:val="24"/>
                <w:szCs w:val="24"/>
              </w:rPr>
              <w:lastRenderedPageBreak/>
              <w:t xml:space="preserve">following actions plan: {insert action plan here}. </w:t>
            </w:r>
          </w:p>
          <w:p w14:paraId="6ED6A2EF" w14:textId="77777777" w:rsidR="00352C7B" w:rsidRDefault="00352C7B" w:rsidP="00DB7E0F">
            <w:pPr>
              <w:widowControl w:val="0"/>
              <w:autoSpaceDE w:val="0"/>
              <w:autoSpaceDN w:val="0"/>
              <w:adjustRightInd w:val="0"/>
              <w:ind w:left="108" w:right="265"/>
              <w:rPr>
                <w:rFonts w:ascii="Times New Roman" w:eastAsia="PMingLiU" w:hAnsi="Times New Roman"/>
                <w:sz w:val="24"/>
                <w:szCs w:val="24"/>
              </w:rPr>
            </w:pPr>
          </w:p>
          <w:p w14:paraId="3C4E38F1" w14:textId="76BC591C" w:rsidR="00352C7B" w:rsidRPr="00797417" w:rsidRDefault="00352C7B" w:rsidP="00843D7D">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Patient</w:t>
            </w:r>
            <w:r w:rsidRPr="00797417">
              <w:rPr>
                <w:rFonts w:ascii="Times New Roman" w:eastAsia="PMingLiU" w:hAnsi="Times New Roman"/>
                <w:color w:val="000000"/>
                <w:sz w:val="24"/>
                <w:szCs w:val="24"/>
              </w:rPr>
              <w:t xml:space="preserve"> will implement </w:t>
            </w:r>
            <w:r>
              <w:rPr>
                <w:rFonts w:ascii="Times New Roman" w:eastAsia="PMingLiU" w:hAnsi="Times New Roman"/>
                <w:color w:val="000000"/>
                <w:sz w:val="24"/>
                <w:szCs w:val="24"/>
              </w:rPr>
              <w:t>the action plan</w:t>
            </w:r>
            <w:r w:rsidRPr="00797417">
              <w:rPr>
                <w:rFonts w:ascii="Times New Roman" w:eastAsia="PMingLiU" w:hAnsi="Times New Roman"/>
                <w:color w:val="000000"/>
                <w:sz w:val="24"/>
                <w:szCs w:val="24"/>
              </w:rPr>
              <w:t xml:space="preserve"> determined in session</w:t>
            </w:r>
            <w:r>
              <w:rPr>
                <w:rFonts w:ascii="Times New Roman" w:eastAsia="PMingLiU" w:hAnsi="Times New Roman"/>
                <w:sz w:val="24"/>
                <w:szCs w:val="24"/>
              </w:rPr>
              <w:t xml:space="preserve"> and </w:t>
            </w:r>
            <w:r w:rsidRPr="00797417">
              <w:rPr>
                <w:rFonts w:ascii="Times New Roman" w:eastAsia="PMingLiU" w:hAnsi="Times New Roman"/>
                <w:sz w:val="24"/>
                <w:szCs w:val="24"/>
              </w:rPr>
              <w:t>outcome to be revie</w:t>
            </w:r>
            <w:r>
              <w:rPr>
                <w:rFonts w:ascii="Times New Roman" w:eastAsia="PMingLiU" w:hAnsi="Times New Roman"/>
                <w:sz w:val="24"/>
                <w:szCs w:val="24"/>
              </w:rPr>
              <w:t>wed in the next therapy session.</w:t>
            </w:r>
          </w:p>
        </w:tc>
        <w:tc>
          <w:tcPr>
            <w:tcW w:w="270" w:type="dxa"/>
            <w:vMerge w:val="restart"/>
          </w:tcPr>
          <w:p w14:paraId="1FEB462D" w14:textId="77777777" w:rsidR="00352C7B" w:rsidRPr="00797417" w:rsidRDefault="00352C7B" w:rsidP="00243943">
            <w:pPr>
              <w:rPr>
                <w:rFonts w:ascii="Times" w:hAnsi="Times"/>
                <w:sz w:val="24"/>
                <w:szCs w:val="24"/>
              </w:rPr>
            </w:pPr>
          </w:p>
        </w:tc>
        <w:tc>
          <w:tcPr>
            <w:tcW w:w="6547" w:type="dxa"/>
          </w:tcPr>
          <w:p w14:paraId="24C9E47D" w14:textId="279BE4C2" w:rsidR="00352C7B" w:rsidRPr="00106903" w:rsidRDefault="00352C7B" w:rsidP="00106903">
            <w:pPr>
              <w:widowControl w:val="0"/>
              <w:autoSpaceDE w:val="0"/>
              <w:autoSpaceDN w:val="0"/>
              <w:adjustRightInd w:val="0"/>
              <w:ind w:right="265"/>
              <w:rPr>
                <w:rFonts w:ascii="Times" w:hAnsi="Times"/>
                <w:b/>
                <w:sz w:val="24"/>
                <w:szCs w:val="24"/>
              </w:rPr>
            </w:pPr>
            <w:r>
              <w:rPr>
                <w:rFonts w:ascii="Times New Roman" w:eastAsia="PMingLiU" w:hAnsi="Times New Roman"/>
                <w:sz w:val="24"/>
                <w:szCs w:val="24"/>
              </w:rPr>
              <w:t xml:space="preserve"> </w:t>
            </w:r>
            <w:r w:rsidRPr="00106903">
              <w:rPr>
                <w:rFonts w:ascii="Times" w:hAnsi="Times"/>
                <w:b/>
                <w:sz w:val="24"/>
                <w:szCs w:val="24"/>
              </w:rPr>
              <w:t>Response to Intervention:</w:t>
            </w:r>
          </w:p>
          <w:p w14:paraId="1FEFF0E9" w14:textId="774E0011" w:rsidR="00352C7B" w:rsidRPr="0055071F" w:rsidRDefault="00352C7B" w:rsidP="00FC58FE">
            <w:pPr>
              <w:pStyle w:val="ListParagraph"/>
              <w:widowControl w:val="0"/>
              <w:numPr>
                <w:ilvl w:val="0"/>
                <w:numId w:val="25"/>
              </w:numPr>
              <w:autoSpaceDE w:val="0"/>
              <w:autoSpaceDN w:val="0"/>
              <w:adjustRightInd w:val="0"/>
              <w:ind w:right="265"/>
              <w:rPr>
                <w:rFonts w:ascii="Times New Roman" w:eastAsia="PMingLiU" w:hAnsi="Times New Roman"/>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Furthermore, patient was able to effectively generate p</w:t>
            </w:r>
            <w:r w:rsidRPr="0055071F">
              <w:rPr>
                <w:rFonts w:ascii="Times New Roman" w:eastAsia="PMingLiU" w:hAnsi="Times New Roman"/>
                <w:sz w:val="24"/>
                <w:szCs w:val="24"/>
              </w:rPr>
              <w:t xml:space="preserve">ros and cons related to action/decision considered and determine an action plan. </w:t>
            </w:r>
          </w:p>
        </w:tc>
      </w:tr>
      <w:tr w:rsidR="00352C7B" w:rsidRPr="0061308A" w14:paraId="50DCAC68" w14:textId="77777777" w:rsidTr="00416972">
        <w:trPr>
          <w:trHeight w:val="880"/>
        </w:trPr>
        <w:tc>
          <w:tcPr>
            <w:tcW w:w="1980" w:type="dxa"/>
            <w:vMerge/>
          </w:tcPr>
          <w:p w14:paraId="655FD9EC" w14:textId="77777777" w:rsidR="00352C7B" w:rsidRDefault="00352C7B" w:rsidP="00243943">
            <w:pPr>
              <w:rPr>
                <w:rFonts w:ascii="Times" w:hAnsi="Times"/>
                <w:sz w:val="24"/>
                <w:szCs w:val="24"/>
              </w:rPr>
            </w:pPr>
          </w:p>
        </w:tc>
        <w:tc>
          <w:tcPr>
            <w:tcW w:w="5513" w:type="dxa"/>
            <w:vMerge/>
          </w:tcPr>
          <w:p w14:paraId="2938103F" w14:textId="77777777" w:rsidR="00352C7B" w:rsidRDefault="00352C7B" w:rsidP="00DB7E0F">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66D40EBC" w14:textId="77777777" w:rsidR="00352C7B" w:rsidRPr="00797417" w:rsidRDefault="00352C7B" w:rsidP="00243943">
            <w:pPr>
              <w:rPr>
                <w:rFonts w:ascii="Times" w:hAnsi="Times"/>
                <w:sz w:val="24"/>
                <w:szCs w:val="24"/>
              </w:rPr>
            </w:pPr>
          </w:p>
        </w:tc>
        <w:tc>
          <w:tcPr>
            <w:tcW w:w="6547" w:type="dxa"/>
          </w:tcPr>
          <w:p w14:paraId="4DC62382" w14:textId="454CFE21" w:rsidR="00352C7B" w:rsidRDefault="00352C7B" w:rsidP="00DB7E0F">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26462E6" w14:textId="7D5AA967" w:rsidR="00352C7B" w:rsidRPr="00106903" w:rsidRDefault="00352C7B" w:rsidP="00FC58FE">
            <w:pPr>
              <w:pStyle w:val="ListParagraph"/>
              <w:widowControl w:val="0"/>
              <w:numPr>
                <w:ilvl w:val="0"/>
                <w:numId w:val="13"/>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 xml:space="preserve">The patient completed action plan </w:t>
            </w:r>
            <w:r w:rsidRPr="00106903">
              <w:rPr>
                <w:rFonts w:ascii="Times New Roman" w:eastAsia="PMingLiU" w:hAnsi="Times New Roman"/>
                <w:color w:val="000000"/>
                <w:sz w:val="24"/>
                <w:szCs w:val="24"/>
              </w:rPr>
              <w:t>determined when evaluating pros and cons in previous session</w:t>
            </w:r>
            <w:r w:rsidRPr="00106903">
              <w:rPr>
                <w:rFonts w:ascii="Times New Roman" w:eastAsia="PMingLiU" w:hAnsi="Times New Roman"/>
                <w:sz w:val="24"/>
                <w:szCs w:val="24"/>
              </w:rPr>
              <w:t xml:space="preserve">.  Clinician and patient evaluated the degree to which the action plan was helpful. </w:t>
            </w:r>
          </w:p>
          <w:p w14:paraId="704637EF" w14:textId="60C51E24" w:rsidR="00352C7B" w:rsidRPr="00106903" w:rsidRDefault="00352C7B" w:rsidP="00FC58FE">
            <w:pPr>
              <w:pStyle w:val="ListParagraph"/>
              <w:widowControl w:val="0"/>
              <w:numPr>
                <w:ilvl w:val="0"/>
                <w:numId w:val="13"/>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completing action plan </w:t>
            </w:r>
            <w:r w:rsidRPr="00106903">
              <w:rPr>
                <w:rFonts w:ascii="Times New Roman" w:eastAsia="PMingLiU" w:hAnsi="Times New Roman"/>
                <w:color w:val="000000"/>
                <w:sz w:val="24"/>
                <w:szCs w:val="24"/>
              </w:rPr>
              <w:t>determined when evaluating pros and cons in previous session</w:t>
            </w:r>
            <w:r w:rsidRPr="00106903">
              <w:rPr>
                <w:rFonts w:ascii="Times New Roman" w:eastAsia="PMingLiU" w:hAnsi="Times New Roman"/>
                <w:sz w:val="24"/>
                <w:szCs w:val="24"/>
              </w:rPr>
              <w:t xml:space="preserve">.  </w:t>
            </w:r>
            <w:r w:rsidRPr="00106903">
              <w:rPr>
                <w:rFonts w:ascii="Times" w:hAnsi="Times"/>
                <w:sz w:val="24"/>
                <w:szCs w:val="24"/>
              </w:rPr>
              <w:t xml:space="preserve">Clinician completed chain analysis to uncover barriers to homework completion.  Clinician reviewed the importance of implementing action plan.  Patient and clinician collaboratively engaged in solution analysis to overcome barriers to homework completion. </w:t>
            </w:r>
          </w:p>
        </w:tc>
      </w:tr>
      <w:tr w:rsidR="00352C7B" w:rsidRPr="0061308A" w14:paraId="04A5DC41" w14:textId="77777777" w:rsidTr="00416972">
        <w:trPr>
          <w:trHeight w:val="1576"/>
        </w:trPr>
        <w:tc>
          <w:tcPr>
            <w:tcW w:w="1980" w:type="dxa"/>
            <w:vMerge w:val="restart"/>
          </w:tcPr>
          <w:p w14:paraId="2CBED930" w14:textId="6B7BDDB1" w:rsidR="00352C7B" w:rsidRPr="0061308A" w:rsidRDefault="00352C7B" w:rsidP="00243943">
            <w:pPr>
              <w:rPr>
                <w:rFonts w:ascii="Times" w:hAnsi="Times"/>
                <w:sz w:val="24"/>
                <w:szCs w:val="24"/>
              </w:rPr>
            </w:pPr>
            <w:r>
              <w:rPr>
                <w:rFonts w:ascii="Times" w:hAnsi="Times"/>
                <w:sz w:val="24"/>
                <w:szCs w:val="24"/>
              </w:rPr>
              <w:t xml:space="preserve">Review of Treatment Goals </w:t>
            </w:r>
          </w:p>
        </w:tc>
        <w:tc>
          <w:tcPr>
            <w:tcW w:w="5513" w:type="dxa"/>
            <w:vMerge w:val="restart"/>
          </w:tcPr>
          <w:p w14:paraId="7BB4587B" w14:textId="790C819C" w:rsidR="00352C7B" w:rsidRDefault="00352C7B" w:rsidP="00EB71CD">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and patient collaboratively reviewed patient’s progress toward treatment goals.  Changes in scores on </w:t>
            </w:r>
            <w:r>
              <w:rPr>
                <w:rFonts w:ascii="Times New Roman" w:eastAsia="PMingLiU" w:hAnsi="Times New Roman"/>
                <w:sz w:val="24"/>
                <w:szCs w:val="24"/>
              </w:rPr>
              <w:t>self report measure of depression (insert name of measure here)</w:t>
            </w:r>
            <w:r w:rsidRPr="00797417">
              <w:rPr>
                <w:rFonts w:ascii="Times New Roman" w:eastAsia="PMingLiU" w:hAnsi="Times New Roman"/>
                <w:sz w:val="24"/>
                <w:szCs w:val="24"/>
              </w:rPr>
              <w:t xml:space="preserve"> since the beginning of treatment were </w:t>
            </w:r>
            <w:r>
              <w:rPr>
                <w:rFonts w:ascii="Times New Roman" w:eastAsia="PMingLiU" w:hAnsi="Times New Roman"/>
                <w:sz w:val="24"/>
                <w:szCs w:val="24"/>
              </w:rPr>
              <w:t xml:space="preserve">reviewed. </w:t>
            </w:r>
            <w:r w:rsidRPr="00797417">
              <w:rPr>
                <w:rFonts w:ascii="Times New Roman" w:eastAsia="PMingLiU" w:hAnsi="Times New Roman"/>
                <w:sz w:val="24"/>
                <w:szCs w:val="24"/>
              </w:rPr>
              <w:t xml:space="preserve">Clinician and patient discussed assessment of whether or not adequate progress toward treatment goals has occurred and discussed the process of termination. </w:t>
            </w:r>
          </w:p>
          <w:p w14:paraId="50B373B3" w14:textId="77777777" w:rsidR="00352C7B" w:rsidRPr="00797417" w:rsidRDefault="00352C7B" w:rsidP="00EB13B5">
            <w:pPr>
              <w:widowControl w:val="0"/>
              <w:autoSpaceDE w:val="0"/>
              <w:autoSpaceDN w:val="0"/>
              <w:adjustRightInd w:val="0"/>
              <w:ind w:right="80"/>
              <w:rPr>
                <w:rFonts w:ascii="Times New Roman" w:eastAsia="PMingLiU" w:hAnsi="Times New Roman"/>
                <w:color w:val="000000"/>
                <w:sz w:val="24"/>
                <w:szCs w:val="24"/>
              </w:rPr>
            </w:pPr>
          </w:p>
          <w:p w14:paraId="198876AE" w14:textId="7CBB7CDD" w:rsidR="00352C7B" w:rsidRPr="00797417" w:rsidRDefault="00352C7B" w:rsidP="005C2FB4">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create a comprehensive list of </w:t>
            </w:r>
            <w:r w:rsidR="00D45EF5">
              <w:rPr>
                <w:rFonts w:ascii="Times New Roman" w:eastAsia="PMingLiU" w:hAnsi="Times New Roman"/>
                <w:color w:val="000000"/>
                <w:sz w:val="24"/>
                <w:szCs w:val="24"/>
              </w:rPr>
              <w:t>goals achieved related to identified values</w:t>
            </w:r>
            <w:r w:rsidRPr="00797417">
              <w:rPr>
                <w:rFonts w:ascii="Times New Roman" w:eastAsia="PMingLiU" w:hAnsi="Times New Roman"/>
                <w:color w:val="000000"/>
                <w:sz w:val="24"/>
                <w:szCs w:val="24"/>
              </w:rPr>
              <w:t>, as well as areas for improvement and additional growth, to be reviewed in the next session</w:t>
            </w:r>
          </w:p>
          <w:p w14:paraId="309ED723" w14:textId="77777777" w:rsidR="00352C7B" w:rsidRPr="00797417" w:rsidRDefault="00352C7B" w:rsidP="00243943">
            <w:pPr>
              <w:rPr>
                <w:rFonts w:ascii="Times" w:hAnsi="Times"/>
                <w:sz w:val="24"/>
                <w:szCs w:val="24"/>
              </w:rPr>
            </w:pPr>
          </w:p>
        </w:tc>
        <w:tc>
          <w:tcPr>
            <w:tcW w:w="270" w:type="dxa"/>
            <w:vMerge w:val="restart"/>
          </w:tcPr>
          <w:p w14:paraId="58B0253E" w14:textId="77777777" w:rsidR="00352C7B" w:rsidRPr="00797417" w:rsidRDefault="00352C7B" w:rsidP="00243943">
            <w:pPr>
              <w:rPr>
                <w:rFonts w:ascii="Times" w:hAnsi="Times"/>
                <w:sz w:val="24"/>
                <w:szCs w:val="24"/>
              </w:rPr>
            </w:pPr>
          </w:p>
        </w:tc>
        <w:tc>
          <w:tcPr>
            <w:tcW w:w="6547" w:type="dxa"/>
          </w:tcPr>
          <w:p w14:paraId="32FEC4EC" w14:textId="77777777" w:rsidR="00352C7B" w:rsidRPr="00106903" w:rsidRDefault="00352C7B" w:rsidP="0055071F">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E57C922" w14:textId="700BC3D2" w:rsidR="00352C7B" w:rsidRPr="00643675" w:rsidRDefault="00352C7B" w:rsidP="00FC58FE">
            <w:pPr>
              <w:pStyle w:val="ListParagraph"/>
              <w:widowControl w:val="0"/>
              <w:numPr>
                <w:ilvl w:val="0"/>
                <w:numId w:val="26"/>
              </w:numPr>
              <w:autoSpaceDE w:val="0"/>
              <w:autoSpaceDN w:val="0"/>
              <w:adjustRightInd w:val="0"/>
              <w:ind w:right="265"/>
              <w:rPr>
                <w:rFonts w:ascii="Times New Roman" w:eastAsia="PMingLiU" w:hAnsi="Times New Roman"/>
                <w:sz w:val="24"/>
                <w:szCs w:val="24"/>
              </w:rPr>
            </w:pPr>
            <w:r w:rsidRPr="0055071F">
              <w:rPr>
                <w:rFonts w:ascii="Times" w:hAnsi="Times"/>
                <w:sz w:val="24"/>
                <w:szCs w:val="24"/>
              </w:rPr>
              <w:t xml:space="preserve">Patient responded positively to the intervention. Patient was able </w:t>
            </w:r>
            <w:r>
              <w:rPr>
                <w:rFonts w:ascii="Times" w:hAnsi="Times"/>
                <w:sz w:val="24"/>
                <w:szCs w:val="24"/>
              </w:rPr>
              <w:t xml:space="preserve">articulate progress in treatment and skills developed during the therapy.  After reflection of progress and reported abatement of depressive symptoms, clinician and patient collaboratively determined a plan for treatment termination. </w:t>
            </w:r>
          </w:p>
          <w:p w14:paraId="68FBA03A" w14:textId="72FAFC2E" w:rsidR="00352C7B" w:rsidRPr="00643675" w:rsidRDefault="00352C7B" w:rsidP="00FC58FE">
            <w:pPr>
              <w:pStyle w:val="ListParagraph"/>
              <w:widowControl w:val="0"/>
              <w:numPr>
                <w:ilvl w:val="0"/>
                <w:numId w:val="26"/>
              </w:numPr>
              <w:autoSpaceDE w:val="0"/>
              <w:autoSpaceDN w:val="0"/>
              <w:adjustRightInd w:val="0"/>
              <w:ind w:right="265"/>
              <w:rPr>
                <w:rFonts w:ascii="Times New Roman" w:eastAsia="PMingLiU" w:hAnsi="Times New Roman"/>
                <w:sz w:val="24"/>
                <w:szCs w:val="24"/>
              </w:rPr>
            </w:pPr>
            <w:r>
              <w:rPr>
                <w:rFonts w:ascii="Times" w:hAnsi="Times"/>
                <w:sz w:val="24"/>
                <w:szCs w:val="24"/>
              </w:rPr>
              <w:t>Clinician and p</w:t>
            </w:r>
            <w:r w:rsidRPr="0055071F">
              <w:rPr>
                <w:rFonts w:ascii="Times" w:hAnsi="Times"/>
                <w:sz w:val="24"/>
                <w:szCs w:val="24"/>
              </w:rPr>
              <w:t xml:space="preserve">atient </w:t>
            </w:r>
            <w:r>
              <w:rPr>
                <w:rFonts w:ascii="Times" w:hAnsi="Times"/>
                <w:sz w:val="24"/>
                <w:szCs w:val="24"/>
              </w:rPr>
              <w:t xml:space="preserve">discussed progress in treatment and skills developed during the therapy.  After reflection of treatment progress and review of remaining depressive symptoms, clinician and patient collaboratively determined a plan for continued treatment.  Clinician and patient will review readiness of termination in one month.  </w:t>
            </w:r>
          </w:p>
          <w:p w14:paraId="789198F5" w14:textId="77777777" w:rsidR="00352C7B" w:rsidRPr="00797417" w:rsidRDefault="00352C7B" w:rsidP="0055071F">
            <w:pPr>
              <w:widowControl w:val="0"/>
              <w:autoSpaceDE w:val="0"/>
              <w:autoSpaceDN w:val="0"/>
              <w:adjustRightInd w:val="0"/>
              <w:ind w:right="265"/>
              <w:rPr>
                <w:rFonts w:ascii="Times" w:hAnsi="Times"/>
                <w:sz w:val="24"/>
                <w:szCs w:val="24"/>
              </w:rPr>
            </w:pPr>
          </w:p>
        </w:tc>
      </w:tr>
      <w:tr w:rsidR="00352C7B" w:rsidRPr="0061308A" w14:paraId="5FAA574A" w14:textId="77777777" w:rsidTr="00416972">
        <w:trPr>
          <w:trHeight w:val="1575"/>
        </w:trPr>
        <w:tc>
          <w:tcPr>
            <w:tcW w:w="1980" w:type="dxa"/>
            <w:vMerge/>
          </w:tcPr>
          <w:p w14:paraId="270FE916" w14:textId="183EAFDB" w:rsidR="00352C7B" w:rsidRDefault="00352C7B" w:rsidP="00243943">
            <w:pPr>
              <w:rPr>
                <w:rFonts w:ascii="Times" w:hAnsi="Times"/>
                <w:sz w:val="24"/>
                <w:szCs w:val="24"/>
              </w:rPr>
            </w:pPr>
          </w:p>
        </w:tc>
        <w:tc>
          <w:tcPr>
            <w:tcW w:w="5513" w:type="dxa"/>
            <w:vMerge/>
          </w:tcPr>
          <w:p w14:paraId="286DBE18" w14:textId="77777777" w:rsidR="00352C7B" w:rsidRPr="00797417" w:rsidRDefault="00352C7B"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1522750A" w14:textId="77777777" w:rsidR="00352C7B" w:rsidRPr="00797417" w:rsidRDefault="00352C7B" w:rsidP="00243943">
            <w:pPr>
              <w:rPr>
                <w:rFonts w:ascii="Times" w:hAnsi="Times"/>
                <w:sz w:val="24"/>
                <w:szCs w:val="24"/>
              </w:rPr>
            </w:pPr>
          </w:p>
        </w:tc>
        <w:tc>
          <w:tcPr>
            <w:tcW w:w="6547" w:type="dxa"/>
          </w:tcPr>
          <w:p w14:paraId="35BE11E7" w14:textId="57C1A38F" w:rsidR="00352C7B" w:rsidRDefault="00352C7B" w:rsidP="00FF4E75">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3EF2CB6" w14:textId="05A60DD7" w:rsidR="00352C7B" w:rsidRPr="00106903" w:rsidRDefault="00352C7B" w:rsidP="00FC58FE">
            <w:pPr>
              <w:pStyle w:val="ListParagraph"/>
              <w:widowControl w:val="0"/>
              <w:numPr>
                <w:ilvl w:val="0"/>
                <w:numId w:val="15"/>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creating a c</w:t>
            </w:r>
            <w:r w:rsidR="00D45EF5">
              <w:rPr>
                <w:rFonts w:ascii="Times New Roman" w:eastAsia="PMingLiU" w:hAnsi="Times New Roman"/>
                <w:color w:val="000000"/>
                <w:sz w:val="24"/>
                <w:szCs w:val="24"/>
              </w:rPr>
              <w:t>omprehensive list of</w:t>
            </w:r>
            <w:r w:rsidR="00D45EF5" w:rsidRPr="00797417">
              <w:rPr>
                <w:rFonts w:ascii="Times New Roman" w:eastAsia="PMingLiU" w:hAnsi="Times New Roman"/>
                <w:color w:val="000000"/>
                <w:sz w:val="24"/>
                <w:szCs w:val="24"/>
              </w:rPr>
              <w:t xml:space="preserve"> </w:t>
            </w:r>
            <w:r w:rsidR="00D45EF5">
              <w:rPr>
                <w:rFonts w:ascii="Times New Roman" w:eastAsia="PMingLiU" w:hAnsi="Times New Roman"/>
                <w:color w:val="000000"/>
                <w:sz w:val="24"/>
                <w:szCs w:val="24"/>
              </w:rPr>
              <w:t>goals achieved related to identified values</w:t>
            </w:r>
            <w:r w:rsidRPr="00106903">
              <w:rPr>
                <w:rFonts w:ascii="Times New Roman" w:eastAsia="PMingLiU" w:hAnsi="Times New Roman"/>
                <w:color w:val="000000"/>
                <w:sz w:val="24"/>
                <w:szCs w:val="24"/>
              </w:rPr>
              <w:t xml:space="preserve">, as well as areas for improvement and additional growth.  List was reviewed collaboratively as related to treatment termination. </w:t>
            </w:r>
          </w:p>
          <w:p w14:paraId="36343281" w14:textId="5D97ED96" w:rsidR="00352C7B" w:rsidRPr="00106903" w:rsidRDefault="00352C7B" w:rsidP="00FC58FE">
            <w:pPr>
              <w:pStyle w:val="ListParagraph"/>
              <w:widowControl w:val="0"/>
              <w:numPr>
                <w:ilvl w:val="0"/>
                <w:numId w:val="15"/>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 xml:space="preserve">creating a comprehensive list </w:t>
            </w:r>
            <w:r w:rsidR="00D45EF5" w:rsidRPr="00797417">
              <w:rPr>
                <w:rFonts w:ascii="Times New Roman" w:eastAsia="PMingLiU" w:hAnsi="Times New Roman"/>
                <w:color w:val="000000"/>
                <w:sz w:val="24"/>
                <w:szCs w:val="24"/>
              </w:rPr>
              <w:t xml:space="preserve">of </w:t>
            </w:r>
            <w:r w:rsidR="00D45EF5">
              <w:rPr>
                <w:rFonts w:ascii="Times New Roman" w:eastAsia="PMingLiU" w:hAnsi="Times New Roman"/>
                <w:color w:val="000000"/>
                <w:sz w:val="24"/>
                <w:szCs w:val="24"/>
              </w:rPr>
              <w:t>goals achieved related to identified values</w:t>
            </w:r>
            <w:r w:rsidRPr="00106903">
              <w:rPr>
                <w:rFonts w:ascii="Times New Roman" w:eastAsia="PMingLiU" w:hAnsi="Times New Roman"/>
                <w:color w:val="000000"/>
                <w:sz w:val="24"/>
                <w:szCs w:val="24"/>
              </w:rPr>
              <w:t xml:space="preserve">, as well as areas for improvement and additional growth.  </w:t>
            </w:r>
            <w:r w:rsidRPr="00106903">
              <w:rPr>
                <w:rFonts w:ascii="Times" w:hAnsi="Times"/>
                <w:sz w:val="24"/>
                <w:szCs w:val="24"/>
              </w:rPr>
              <w:t xml:space="preserve">Clinician completed chain analysis to uncover barriers to homework completion.  Clinician reviewed the importance of completing the exercise.  Patient and clinician collaboratively engaged in solution analysis to overcome barriers to homework completion.  Patient and clinician initiated list in session. </w:t>
            </w:r>
          </w:p>
          <w:p w14:paraId="65F0BDB3" w14:textId="77777777" w:rsidR="00352C7B" w:rsidRPr="00797417" w:rsidRDefault="00352C7B" w:rsidP="00EB13B5">
            <w:pPr>
              <w:widowControl w:val="0"/>
              <w:autoSpaceDE w:val="0"/>
              <w:autoSpaceDN w:val="0"/>
              <w:adjustRightInd w:val="0"/>
              <w:ind w:left="108" w:right="265"/>
              <w:rPr>
                <w:rFonts w:ascii="Times New Roman" w:eastAsia="PMingLiU" w:hAnsi="Times New Roman"/>
                <w:sz w:val="24"/>
                <w:szCs w:val="24"/>
              </w:rPr>
            </w:pPr>
          </w:p>
        </w:tc>
      </w:tr>
      <w:tr w:rsidR="00352C7B" w:rsidRPr="0061308A" w14:paraId="45A060D4" w14:textId="77777777" w:rsidTr="00416972">
        <w:tc>
          <w:tcPr>
            <w:tcW w:w="1980" w:type="dxa"/>
            <w:tcBorders>
              <w:bottom w:val="single" w:sz="4" w:space="0" w:color="auto"/>
            </w:tcBorders>
          </w:tcPr>
          <w:p w14:paraId="1B6F5F94" w14:textId="09F4CE75" w:rsidR="00352C7B" w:rsidRPr="00797417" w:rsidRDefault="00352C7B" w:rsidP="00243943">
            <w:pPr>
              <w:rPr>
                <w:rFonts w:ascii="Times New Roman" w:hAnsi="Times New Roman" w:cs="Times New Roman"/>
                <w:sz w:val="24"/>
                <w:szCs w:val="24"/>
              </w:rPr>
            </w:pPr>
            <w:r w:rsidRPr="00797417">
              <w:rPr>
                <w:rFonts w:ascii="Times New Roman" w:hAnsi="Times New Roman" w:cs="Times New Roman"/>
                <w:sz w:val="24"/>
                <w:szCs w:val="24"/>
              </w:rPr>
              <w:t>Relapse Prevention</w:t>
            </w:r>
          </w:p>
        </w:tc>
        <w:tc>
          <w:tcPr>
            <w:tcW w:w="5513" w:type="dxa"/>
            <w:tcBorders>
              <w:bottom w:val="single" w:sz="4" w:space="0" w:color="auto"/>
            </w:tcBorders>
          </w:tcPr>
          <w:p w14:paraId="2263C01E" w14:textId="6AE2C242" w:rsidR="00352C7B" w:rsidRDefault="00352C7B" w:rsidP="00922EB6">
            <w:pPr>
              <w:rPr>
                <w:rFonts w:ascii="Times New Roman" w:eastAsia="PMingLiU" w:hAnsi="Times New Roman" w:cs="Times New Roman"/>
                <w:sz w:val="24"/>
                <w:szCs w:val="24"/>
              </w:rPr>
            </w:pPr>
            <w:r w:rsidRPr="00797417">
              <w:rPr>
                <w:rFonts w:ascii="Times New Roman" w:eastAsia="PMingLiU" w:hAnsi="Times New Roman" w:cs="Times New Roman"/>
                <w:sz w:val="24"/>
                <w:szCs w:val="24"/>
              </w:rPr>
              <w:t xml:space="preserve">Focus of session was review and consolidation of skills and relapse prevention.  </w:t>
            </w:r>
            <w:r w:rsidR="00D45EF5">
              <w:rPr>
                <w:rFonts w:ascii="Times New Roman" w:eastAsia="PMingLiU" w:hAnsi="Times New Roman" w:cs="Times New Roman"/>
                <w:sz w:val="24"/>
                <w:szCs w:val="24"/>
              </w:rPr>
              <w:t>Activities and s</w:t>
            </w:r>
            <w:r w:rsidRPr="00797417">
              <w:rPr>
                <w:rFonts w:ascii="Times New Roman" w:eastAsia="PMingLiU" w:hAnsi="Times New Roman" w:cs="Times New Roman"/>
                <w:sz w:val="24"/>
                <w:szCs w:val="24"/>
              </w:rPr>
              <w:t xml:space="preserve">kills most helpful in reducing symptoms of depression were elicited. Clinician discussed the potential for relapse of depression.  Identification of early warning signs and specific issues or circumstances that are likely to trigger an increase in depression were examined.  Unrealistic expectations were addressed in session, along with potential strategies for dealing with setbacks. Clinician and patient reviewed the skills that would be most helpful in dealing with such setbacks or future crises. </w:t>
            </w:r>
          </w:p>
          <w:p w14:paraId="1AB26A2A" w14:textId="761A4E95" w:rsidR="00352C7B" w:rsidRPr="00797417" w:rsidRDefault="00352C7B" w:rsidP="00EB71CD">
            <w:pPr>
              <w:widowControl w:val="0"/>
              <w:autoSpaceDE w:val="0"/>
              <w:autoSpaceDN w:val="0"/>
              <w:adjustRightInd w:val="0"/>
              <w:spacing w:before="240"/>
              <w:ind w:left="108" w:right="216"/>
              <w:rPr>
                <w:rFonts w:ascii="Times New Roman" w:eastAsia="PMingLiU" w:hAnsi="Times New Roman" w:cs="Times New Roman"/>
                <w:sz w:val="24"/>
                <w:szCs w:val="24"/>
              </w:rPr>
            </w:pPr>
            <w:r w:rsidRPr="00797417">
              <w:rPr>
                <w:rFonts w:ascii="Times New Roman" w:eastAsia="PMingLiU" w:hAnsi="Times New Roman"/>
                <w:sz w:val="24"/>
                <w:szCs w:val="24"/>
              </w:rPr>
              <w:t xml:space="preserve">(Optional Statement if already </w:t>
            </w:r>
            <w:r>
              <w:rPr>
                <w:rFonts w:ascii="Times New Roman" w:eastAsia="PMingLiU" w:hAnsi="Times New Roman" w:cs="Times New Roman"/>
                <w:sz w:val="24"/>
                <w:szCs w:val="24"/>
              </w:rPr>
              <w:t xml:space="preserve">completed Safety/ </w:t>
            </w:r>
            <w:r w:rsidRPr="00797417">
              <w:rPr>
                <w:rFonts w:ascii="Times New Roman" w:eastAsia="PMingLiU" w:hAnsi="Times New Roman" w:cs="Times New Roman"/>
                <w:sz w:val="24"/>
                <w:szCs w:val="24"/>
              </w:rPr>
              <w:t xml:space="preserve">Crisis Intervention </w:t>
            </w:r>
            <w:r>
              <w:rPr>
                <w:rFonts w:ascii="Times New Roman" w:eastAsia="PMingLiU" w:hAnsi="Times New Roman" w:cs="Times New Roman"/>
                <w:sz w:val="24"/>
                <w:szCs w:val="24"/>
              </w:rPr>
              <w:t xml:space="preserve">Plan: </w:t>
            </w:r>
            <w:r w:rsidRPr="00EB71CD">
              <w:rPr>
                <w:rFonts w:ascii="Times New Roman" w:eastAsia="PMingLiU" w:hAnsi="Times New Roman" w:cs="Times New Roman"/>
                <w:i/>
                <w:sz w:val="24"/>
                <w:szCs w:val="24"/>
              </w:rPr>
              <w:t xml:space="preserve">Revisited the Safety/Crisis Intervention Plan created at the beginning of treatment, with modifications made to the plan, as </w:t>
            </w:r>
            <w:r w:rsidRPr="00EB71CD">
              <w:rPr>
                <w:rFonts w:ascii="Times New Roman" w:eastAsia="PMingLiU" w:hAnsi="Times New Roman" w:cs="Times New Roman"/>
                <w:i/>
                <w:sz w:val="24"/>
                <w:szCs w:val="24"/>
              </w:rPr>
              <w:lastRenderedPageBreak/>
              <w:t>needed</w:t>
            </w:r>
            <w:r>
              <w:rPr>
                <w:rFonts w:ascii="Times New Roman" w:eastAsia="PMingLiU" w:hAnsi="Times New Roman" w:cs="Times New Roman"/>
                <w:sz w:val="24"/>
                <w:szCs w:val="24"/>
              </w:rPr>
              <w:t>)</w:t>
            </w:r>
            <w:r w:rsidRPr="00797417">
              <w:rPr>
                <w:rFonts w:ascii="Times New Roman" w:eastAsia="PMingLiU" w:hAnsi="Times New Roman" w:cs="Times New Roman"/>
                <w:sz w:val="24"/>
                <w:szCs w:val="24"/>
              </w:rPr>
              <w:t>.</w:t>
            </w:r>
          </w:p>
        </w:tc>
        <w:tc>
          <w:tcPr>
            <w:tcW w:w="270" w:type="dxa"/>
            <w:tcBorders>
              <w:bottom w:val="single" w:sz="4" w:space="0" w:color="auto"/>
            </w:tcBorders>
          </w:tcPr>
          <w:p w14:paraId="499F85FA" w14:textId="77777777" w:rsidR="00352C7B" w:rsidRPr="00797417" w:rsidRDefault="00352C7B" w:rsidP="00243943">
            <w:pPr>
              <w:rPr>
                <w:rFonts w:ascii="Times New Roman" w:hAnsi="Times New Roman" w:cs="Times New Roman"/>
                <w:sz w:val="24"/>
                <w:szCs w:val="24"/>
              </w:rPr>
            </w:pPr>
          </w:p>
        </w:tc>
        <w:tc>
          <w:tcPr>
            <w:tcW w:w="6547" w:type="dxa"/>
            <w:tcBorders>
              <w:bottom w:val="single" w:sz="4" w:space="0" w:color="auto"/>
            </w:tcBorders>
          </w:tcPr>
          <w:p w14:paraId="07E3B4EB" w14:textId="5429F4B1" w:rsidR="00352C7B" w:rsidRPr="00797417" w:rsidRDefault="00352C7B" w:rsidP="00FF4E75">
            <w:pPr>
              <w:rPr>
                <w:rFonts w:ascii="Times New Roman" w:hAnsi="Times New Roman" w:cs="Times New Roman"/>
                <w:sz w:val="24"/>
                <w:szCs w:val="24"/>
              </w:rPr>
            </w:pPr>
            <w:r>
              <w:rPr>
                <w:rFonts w:ascii="Times New Roman" w:hAnsi="Times New Roman" w:cs="Times New Roman"/>
                <w:sz w:val="24"/>
                <w:szCs w:val="24"/>
              </w:rPr>
              <w:t>Patient</w:t>
            </w:r>
            <w:r w:rsidRPr="00797417">
              <w:rPr>
                <w:rFonts w:ascii="Times New Roman" w:hAnsi="Times New Roman" w:cs="Times New Roman"/>
                <w:sz w:val="24"/>
                <w:szCs w:val="24"/>
              </w:rPr>
              <w:t xml:space="preserve"> responded positively to intervention, demonstrating active engagement in session.  </w:t>
            </w:r>
            <w:r>
              <w:rPr>
                <w:rFonts w:ascii="Times New Roman" w:hAnsi="Times New Roman" w:cs="Times New Roman"/>
                <w:sz w:val="24"/>
                <w:szCs w:val="24"/>
              </w:rPr>
              <w:t>Patient</w:t>
            </w:r>
            <w:r w:rsidRPr="00797417">
              <w:rPr>
                <w:rFonts w:ascii="Times New Roman" w:hAnsi="Times New Roman" w:cs="Times New Roman"/>
                <w:sz w:val="24"/>
                <w:szCs w:val="24"/>
              </w:rPr>
              <w:t xml:space="preserve"> identified the following triggers for depression: [insert triggers here…]. </w:t>
            </w:r>
            <w:r>
              <w:rPr>
                <w:rFonts w:ascii="Times New Roman" w:hAnsi="Times New Roman" w:cs="Times New Roman"/>
                <w:sz w:val="24"/>
                <w:szCs w:val="24"/>
              </w:rPr>
              <w:t>Patient</w:t>
            </w:r>
            <w:r w:rsidRPr="00797417">
              <w:rPr>
                <w:rFonts w:ascii="Times New Roman" w:hAnsi="Times New Roman" w:cs="Times New Roman"/>
                <w:sz w:val="24"/>
                <w:szCs w:val="24"/>
              </w:rPr>
              <w:t xml:space="preserve"> and clinician identified the following </w:t>
            </w:r>
            <w:r w:rsidR="00D45EF5">
              <w:rPr>
                <w:rFonts w:ascii="Times New Roman" w:hAnsi="Times New Roman" w:cs="Times New Roman"/>
                <w:sz w:val="24"/>
                <w:szCs w:val="24"/>
              </w:rPr>
              <w:t xml:space="preserve">activities and </w:t>
            </w:r>
            <w:r w:rsidRPr="00797417">
              <w:rPr>
                <w:rFonts w:ascii="Times New Roman" w:hAnsi="Times New Roman" w:cs="Times New Roman"/>
                <w:sz w:val="24"/>
                <w:szCs w:val="24"/>
              </w:rPr>
              <w:t>skills to be utilized in response to triggers [insert coping skills</w:t>
            </w:r>
            <w:r w:rsidR="00D45EF5">
              <w:rPr>
                <w:rFonts w:ascii="Times New Roman" w:hAnsi="Times New Roman" w:cs="Times New Roman"/>
                <w:sz w:val="24"/>
                <w:szCs w:val="24"/>
              </w:rPr>
              <w:t xml:space="preserve"> </w:t>
            </w:r>
            <w:r w:rsidRPr="00797417">
              <w:rPr>
                <w:rFonts w:ascii="Times New Roman" w:hAnsi="Times New Roman" w:cs="Times New Roman"/>
                <w:sz w:val="24"/>
                <w:szCs w:val="24"/>
              </w:rPr>
              <w:t>here…].</w:t>
            </w:r>
          </w:p>
        </w:tc>
      </w:tr>
      <w:tr w:rsidR="00416972" w:rsidRPr="0061308A" w14:paraId="51585EBB" w14:textId="77777777" w:rsidTr="00416972">
        <w:tc>
          <w:tcPr>
            <w:tcW w:w="14310" w:type="dxa"/>
            <w:gridSpan w:val="4"/>
            <w:shd w:val="clear" w:color="auto" w:fill="0C0C0C"/>
          </w:tcPr>
          <w:p w14:paraId="01EBE261" w14:textId="6EB5F722" w:rsidR="00416972" w:rsidRPr="00416972" w:rsidRDefault="00416972" w:rsidP="00243943">
            <w:pPr>
              <w:rPr>
                <w:rFonts w:ascii="Times" w:hAnsi="Times"/>
                <w:color w:val="FFFFFF" w:themeColor="background1"/>
                <w:sz w:val="24"/>
                <w:szCs w:val="24"/>
              </w:rPr>
            </w:pPr>
            <w:r>
              <w:rPr>
                <w:rFonts w:ascii="Times" w:hAnsi="Times"/>
                <w:color w:val="FFFFFF" w:themeColor="background1"/>
                <w:sz w:val="24"/>
                <w:szCs w:val="24"/>
              </w:rPr>
              <w:t>Other Intervention</w:t>
            </w:r>
            <w:r w:rsidR="00BC25D6">
              <w:rPr>
                <w:rFonts w:ascii="Times" w:hAnsi="Times"/>
                <w:color w:val="FFFFFF" w:themeColor="background1"/>
                <w:sz w:val="24"/>
                <w:szCs w:val="24"/>
              </w:rPr>
              <w:t>s</w:t>
            </w:r>
            <w:r>
              <w:rPr>
                <w:rFonts w:ascii="Times" w:hAnsi="Times"/>
                <w:color w:val="FFFFFF" w:themeColor="background1"/>
                <w:sz w:val="24"/>
                <w:szCs w:val="24"/>
              </w:rPr>
              <w:t xml:space="preserve"> that can be incorpor</w:t>
            </w:r>
            <w:r w:rsidR="000B38CE">
              <w:rPr>
                <w:rFonts w:ascii="Times" w:hAnsi="Times"/>
                <w:color w:val="FFFFFF" w:themeColor="background1"/>
                <w:sz w:val="24"/>
                <w:szCs w:val="24"/>
              </w:rPr>
              <w:t>ated into Behavioral Activation</w:t>
            </w:r>
          </w:p>
        </w:tc>
      </w:tr>
      <w:tr w:rsidR="00416972" w:rsidRPr="0061308A" w14:paraId="6A21704B" w14:textId="77777777" w:rsidTr="00416972">
        <w:tc>
          <w:tcPr>
            <w:tcW w:w="1980" w:type="dxa"/>
          </w:tcPr>
          <w:p w14:paraId="58877638" w14:textId="4B54F2E3" w:rsidR="00416972" w:rsidRPr="0061308A" w:rsidRDefault="00416972" w:rsidP="00416972">
            <w:pPr>
              <w:rPr>
                <w:rFonts w:ascii="Times" w:hAnsi="Times"/>
                <w:sz w:val="24"/>
                <w:szCs w:val="24"/>
              </w:rPr>
            </w:pPr>
            <w:r w:rsidRPr="00BA4292">
              <w:rPr>
                <w:rFonts w:ascii="Times" w:eastAsia="PMingLiU" w:hAnsi="Times"/>
                <w:color w:val="000000"/>
                <w:sz w:val="24"/>
                <w:szCs w:val="24"/>
              </w:rPr>
              <w:t>Crisis Intervention/</w:t>
            </w:r>
            <w:r>
              <w:rPr>
                <w:rFonts w:ascii="Times" w:eastAsia="PMingLiU" w:hAnsi="Times"/>
                <w:color w:val="000000"/>
                <w:sz w:val="24"/>
                <w:szCs w:val="24"/>
              </w:rPr>
              <w:t xml:space="preserve"> </w:t>
            </w:r>
            <w:r w:rsidRPr="00BA4292">
              <w:rPr>
                <w:rFonts w:ascii="Times" w:eastAsia="PMingLiU" w:hAnsi="Times"/>
                <w:color w:val="000000"/>
                <w:sz w:val="24"/>
                <w:szCs w:val="24"/>
              </w:rPr>
              <w:t>Sa</w:t>
            </w:r>
            <w:r>
              <w:rPr>
                <w:rFonts w:ascii="Times" w:eastAsia="PMingLiU" w:hAnsi="Times"/>
                <w:color w:val="000000"/>
                <w:sz w:val="24"/>
                <w:szCs w:val="24"/>
              </w:rPr>
              <w:t xml:space="preserve">fety Plan </w:t>
            </w:r>
          </w:p>
        </w:tc>
        <w:tc>
          <w:tcPr>
            <w:tcW w:w="5513" w:type="dxa"/>
          </w:tcPr>
          <w:p w14:paraId="14F6DA4A" w14:textId="0FBAF7C9" w:rsidR="00416972" w:rsidRPr="00BA4292" w:rsidRDefault="00416972" w:rsidP="00416972">
            <w:pPr>
              <w:widowControl w:val="0"/>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 xml:space="preserve">Patient and clinician collaboratively created </w:t>
            </w:r>
            <w:r w:rsidRPr="00BA4292">
              <w:rPr>
                <w:rFonts w:ascii="Times" w:eastAsia="PMingLiU" w:hAnsi="Times"/>
                <w:color w:val="000000"/>
                <w:sz w:val="24"/>
                <w:szCs w:val="24"/>
              </w:rPr>
              <w:t>a Crisis Intervention/Safety Plan, to be used as needed.</w:t>
            </w:r>
            <w:r>
              <w:rPr>
                <w:rFonts w:ascii="Times" w:eastAsia="PMingLiU" w:hAnsi="Times"/>
                <w:color w:val="000000"/>
                <w:sz w:val="24"/>
                <w:szCs w:val="24"/>
              </w:rPr>
              <w:t xml:space="preserve">  Warning signs/triggers were identified to help recognize appropriate times to utilize the </w:t>
            </w:r>
            <w:r w:rsidRPr="00BA4292">
              <w:rPr>
                <w:rFonts w:ascii="Times" w:eastAsia="PMingLiU" w:hAnsi="Times"/>
                <w:color w:val="000000"/>
                <w:sz w:val="24"/>
                <w:szCs w:val="24"/>
              </w:rPr>
              <w:t>Crisis Intervention/Safety Plan</w:t>
            </w:r>
            <w:r>
              <w:rPr>
                <w:rFonts w:ascii="Times" w:eastAsia="PMingLiU" w:hAnsi="Times"/>
                <w:color w:val="000000"/>
                <w:sz w:val="24"/>
                <w:szCs w:val="24"/>
              </w:rPr>
              <w:t xml:space="preserve">.  Next, internal coping strategies, distraction techniques and emergency contacts were identified and included in the safety plan.  Lastly, patient and clinician discussed ways to create a safe environment.  At completion, safety plan was </w:t>
            </w:r>
            <w:r w:rsidR="004E39B0">
              <w:rPr>
                <w:rFonts w:ascii="Times" w:eastAsia="PMingLiU" w:hAnsi="Times"/>
                <w:color w:val="000000"/>
                <w:sz w:val="24"/>
                <w:szCs w:val="24"/>
              </w:rPr>
              <w:t>reviewed,</w:t>
            </w:r>
            <w:r>
              <w:rPr>
                <w:rFonts w:ascii="Times" w:eastAsia="PMingLiU" w:hAnsi="Times"/>
                <w:color w:val="000000"/>
                <w:sz w:val="24"/>
                <w:szCs w:val="24"/>
              </w:rPr>
              <w:t xml:space="preserve"> and clinician elicited feedback from the patient, examining likelihood of follow through for each step of the </w:t>
            </w:r>
            <w:r w:rsidRPr="00BA4292">
              <w:rPr>
                <w:rFonts w:ascii="Times" w:eastAsia="PMingLiU" w:hAnsi="Times"/>
                <w:color w:val="000000"/>
                <w:sz w:val="24"/>
                <w:szCs w:val="24"/>
              </w:rPr>
              <w:t>Crisis Intervention/Safety Plan</w:t>
            </w:r>
            <w:r>
              <w:rPr>
                <w:rFonts w:ascii="Times" w:eastAsia="PMingLiU" w:hAnsi="Times"/>
                <w:color w:val="000000"/>
                <w:sz w:val="24"/>
                <w:szCs w:val="24"/>
              </w:rPr>
              <w:t xml:space="preserve">.   </w:t>
            </w:r>
          </w:p>
          <w:p w14:paraId="5FCF1630" w14:textId="77777777" w:rsidR="00416972" w:rsidRPr="0061308A" w:rsidRDefault="00416972" w:rsidP="00416972">
            <w:pPr>
              <w:rPr>
                <w:rFonts w:ascii="Times" w:hAnsi="Times"/>
                <w:sz w:val="24"/>
                <w:szCs w:val="24"/>
              </w:rPr>
            </w:pPr>
          </w:p>
        </w:tc>
        <w:tc>
          <w:tcPr>
            <w:tcW w:w="270" w:type="dxa"/>
          </w:tcPr>
          <w:p w14:paraId="26931318" w14:textId="77777777" w:rsidR="00416972" w:rsidRPr="0061308A" w:rsidRDefault="00416972" w:rsidP="00416972">
            <w:pPr>
              <w:rPr>
                <w:rFonts w:ascii="Times" w:hAnsi="Times"/>
                <w:sz w:val="24"/>
                <w:szCs w:val="24"/>
              </w:rPr>
            </w:pPr>
          </w:p>
        </w:tc>
        <w:tc>
          <w:tcPr>
            <w:tcW w:w="6547" w:type="dxa"/>
          </w:tcPr>
          <w:p w14:paraId="5D210AF8" w14:textId="77777777" w:rsidR="00416972" w:rsidRPr="00E563AF" w:rsidRDefault="00416972" w:rsidP="00416972">
            <w:pPr>
              <w:rPr>
                <w:rFonts w:ascii="Times" w:hAnsi="Times"/>
                <w:sz w:val="24"/>
                <w:szCs w:val="24"/>
              </w:rPr>
            </w:pPr>
            <w:r>
              <w:rPr>
                <w:rFonts w:ascii="Times" w:hAnsi="Times"/>
                <w:sz w:val="24"/>
                <w:szCs w:val="24"/>
              </w:rPr>
              <w:t xml:space="preserve">1) </w:t>
            </w:r>
            <w:r w:rsidRPr="00E563AF">
              <w:rPr>
                <w:rFonts w:ascii="Times" w:hAnsi="Times"/>
                <w:sz w:val="24"/>
                <w:szCs w:val="24"/>
              </w:rPr>
              <w:t xml:space="preserve">Patient worked collaboratively with clinician and was able to </w:t>
            </w:r>
            <w:r>
              <w:rPr>
                <w:rFonts w:ascii="Times" w:hAnsi="Times"/>
                <w:sz w:val="24"/>
                <w:szCs w:val="24"/>
              </w:rPr>
              <w:t xml:space="preserve">proactively complete all steps of the </w:t>
            </w:r>
            <w:r w:rsidRPr="00BA4292">
              <w:rPr>
                <w:rFonts w:ascii="Times" w:eastAsia="PMingLiU" w:hAnsi="Times"/>
                <w:color w:val="000000"/>
                <w:sz w:val="24"/>
                <w:szCs w:val="24"/>
              </w:rPr>
              <w:t>Crisis Intervention/Safety Plan</w:t>
            </w:r>
            <w:r>
              <w:rPr>
                <w:rFonts w:ascii="Times" w:hAnsi="Times"/>
                <w:sz w:val="24"/>
                <w:szCs w:val="24"/>
              </w:rPr>
              <w:t>. Patient and clinician collaboratively r</w:t>
            </w:r>
            <w:r w:rsidRPr="00E563AF">
              <w:rPr>
                <w:rFonts w:ascii="Times" w:hAnsi="Times"/>
                <w:sz w:val="24"/>
                <w:szCs w:val="24"/>
              </w:rPr>
              <w:t xml:space="preserve">eviewed </w:t>
            </w:r>
            <w:r w:rsidRPr="00E563AF">
              <w:rPr>
                <w:rFonts w:ascii="Times" w:eastAsia="PMingLiU" w:hAnsi="Times"/>
                <w:color w:val="000000"/>
                <w:sz w:val="24"/>
                <w:szCs w:val="24"/>
              </w:rPr>
              <w:t>Crisis Intervention/Safety Plan</w:t>
            </w:r>
            <w:r w:rsidRPr="00E563AF">
              <w:rPr>
                <w:rFonts w:ascii="Times" w:hAnsi="Times"/>
                <w:sz w:val="24"/>
                <w:szCs w:val="24"/>
              </w:rPr>
              <w:t xml:space="preserve"> to ensure </w:t>
            </w:r>
            <w:r>
              <w:rPr>
                <w:rFonts w:ascii="Times" w:hAnsi="Times"/>
                <w:sz w:val="24"/>
                <w:szCs w:val="24"/>
              </w:rPr>
              <w:t xml:space="preserve">that patient understand the steps of the </w:t>
            </w:r>
            <w:r w:rsidRPr="00BA4292">
              <w:rPr>
                <w:rFonts w:ascii="Times" w:eastAsia="PMingLiU" w:hAnsi="Times"/>
                <w:color w:val="000000"/>
                <w:sz w:val="24"/>
                <w:szCs w:val="24"/>
              </w:rPr>
              <w:t>Crisis Intervention/Safety Plan</w:t>
            </w:r>
            <w:r>
              <w:rPr>
                <w:rFonts w:ascii="Times" w:eastAsia="PMingLiU" w:hAnsi="Times"/>
                <w:color w:val="000000"/>
                <w:sz w:val="24"/>
                <w:szCs w:val="24"/>
              </w:rPr>
              <w:t xml:space="preserve">, how and when to utilize it.  </w:t>
            </w:r>
          </w:p>
          <w:p w14:paraId="73504985" w14:textId="53CF66C3" w:rsidR="00416972" w:rsidRPr="0061308A" w:rsidRDefault="00416972" w:rsidP="00416972">
            <w:pPr>
              <w:rPr>
                <w:rFonts w:ascii="Times" w:hAnsi="Times"/>
                <w:sz w:val="24"/>
                <w:szCs w:val="24"/>
              </w:rPr>
            </w:pPr>
            <w:r w:rsidRPr="00797417">
              <w:rPr>
                <w:rFonts w:ascii="Times" w:hAnsi="Times"/>
                <w:sz w:val="24"/>
                <w:szCs w:val="24"/>
              </w:rPr>
              <w:t xml:space="preserve">2) </w:t>
            </w:r>
            <w:r>
              <w:rPr>
                <w:rFonts w:ascii="Times" w:hAnsi="Times"/>
                <w:sz w:val="24"/>
                <w:szCs w:val="24"/>
              </w:rPr>
              <w:t>Patient</w:t>
            </w:r>
            <w:r w:rsidRPr="00797417">
              <w:rPr>
                <w:rFonts w:ascii="Times" w:hAnsi="Times"/>
                <w:sz w:val="24"/>
                <w:szCs w:val="24"/>
              </w:rPr>
              <w:t xml:space="preserve"> stated difficulty with </w:t>
            </w:r>
            <w:r>
              <w:rPr>
                <w:rFonts w:ascii="Times" w:hAnsi="Times"/>
                <w:sz w:val="24"/>
                <w:szCs w:val="24"/>
              </w:rPr>
              <w:t xml:space="preserve">identifying </w:t>
            </w:r>
            <w:r>
              <w:rPr>
                <w:rFonts w:ascii="Times" w:eastAsia="PMingLiU" w:hAnsi="Times"/>
                <w:color w:val="000000"/>
                <w:sz w:val="24"/>
                <w:szCs w:val="24"/>
              </w:rPr>
              <w:t>internal coping strategies, distraction techniques and emergency contacts</w:t>
            </w:r>
            <w:r>
              <w:rPr>
                <w:rFonts w:ascii="Times" w:hAnsi="Times"/>
                <w:sz w:val="24"/>
                <w:szCs w:val="24"/>
              </w:rPr>
              <w:t>.  Clinician worked collaboratively with patient to explore prior incidents in which patient utilized effective coping strategies during times of distress.</w:t>
            </w:r>
          </w:p>
        </w:tc>
      </w:tr>
      <w:tr w:rsidR="00416972" w:rsidRPr="0061308A" w14:paraId="4F625628" w14:textId="77777777" w:rsidTr="00416972">
        <w:trPr>
          <w:trHeight w:val="2648"/>
        </w:trPr>
        <w:tc>
          <w:tcPr>
            <w:tcW w:w="1980" w:type="dxa"/>
            <w:vMerge w:val="restart"/>
          </w:tcPr>
          <w:p w14:paraId="1FDDEC8D" w14:textId="6B85E3E7" w:rsidR="00416972" w:rsidRPr="0061308A" w:rsidRDefault="00416972" w:rsidP="00416972">
            <w:pPr>
              <w:rPr>
                <w:rFonts w:ascii="Times" w:hAnsi="Times"/>
                <w:sz w:val="24"/>
                <w:szCs w:val="24"/>
              </w:rPr>
            </w:pPr>
            <w:r>
              <w:rPr>
                <w:rFonts w:ascii="Times" w:hAnsi="Times"/>
                <w:sz w:val="24"/>
                <w:szCs w:val="24"/>
              </w:rPr>
              <w:t>Relaxation Training</w:t>
            </w:r>
          </w:p>
        </w:tc>
        <w:tc>
          <w:tcPr>
            <w:tcW w:w="5513" w:type="dxa"/>
            <w:vMerge w:val="restart"/>
          </w:tcPr>
          <w:p w14:paraId="0A84FA99" w14:textId="77777777" w:rsidR="00416972" w:rsidRPr="00797417" w:rsidRDefault="00416972" w:rsidP="00416972">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Focus of session was relaxation training and controlled breathing. Clinician presented rationale for relaxation training, focusing on the mechanisms of action.  The following mechanisms of action were discussed:</w:t>
            </w:r>
          </w:p>
          <w:p w14:paraId="2A8E85CB" w14:textId="7CB97E9D" w:rsidR="00416972" w:rsidRPr="00797417" w:rsidRDefault="00416972" w:rsidP="00416972">
            <w:pPr>
              <w:pStyle w:val="ListParagraph"/>
              <w:widowControl w:val="0"/>
              <w:numPr>
                <w:ilvl w:val="0"/>
                <w:numId w:val="3"/>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Decrease in physiological arousal that accompanies agitation, </w:t>
            </w:r>
            <w:r w:rsidR="004E39B0" w:rsidRPr="00797417">
              <w:rPr>
                <w:rFonts w:ascii="Times New Roman" w:eastAsia="PMingLiU" w:hAnsi="Times New Roman"/>
                <w:sz w:val="24"/>
                <w:szCs w:val="24"/>
              </w:rPr>
              <w:t>anger,</w:t>
            </w:r>
            <w:r w:rsidRPr="00797417">
              <w:rPr>
                <w:rFonts w:ascii="Times New Roman" w:eastAsia="PMingLiU" w:hAnsi="Times New Roman"/>
                <w:sz w:val="24"/>
                <w:szCs w:val="24"/>
              </w:rPr>
              <w:t xml:space="preserve"> and anxiety. </w:t>
            </w:r>
          </w:p>
          <w:p w14:paraId="38AF77CA" w14:textId="77777777" w:rsidR="00416972" w:rsidRPr="00797417" w:rsidRDefault="00416972" w:rsidP="00416972">
            <w:pPr>
              <w:pStyle w:val="ListParagraph"/>
              <w:widowControl w:val="0"/>
              <w:numPr>
                <w:ilvl w:val="0"/>
                <w:numId w:val="3"/>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Coping strategy to help tolerate distress, rather than engaging in reactive behavior. </w:t>
            </w:r>
          </w:p>
          <w:p w14:paraId="3E935F51" w14:textId="77777777" w:rsidR="00416972" w:rsidRPr="00797417" w:rsidRDefault="00416972" w:rsidP="00416972">
            <w:pPr>
              <w:pStyle w:val="ListParagraph"/>
              <w:widowControl w:val="0"/>
              <w:numPr>
                <w:ilvl w:val="0"/>
                <w:numId w:val="3"/>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Provide evidence that patient can tolerate distress, which helps to counteract </w:t>
            </w:r>
            <w:r w:rsidRPr="00797417">
              <w:rPr>
                <w:rFonts w:ascii="Times New Roman" w:eastAsia="PMingLiU" w:hAnsi="Times New Roman"/>
                <w:sz w:val="24"/>
                <w:szCs w:val="24"/>
              </w:rPr>
              <w:lastRenderedPageBreak/>
              <w:t xml:space="preserve">maladaptive cognitions related to the ability to cope. </w:t>
            </w:r>
          </w:p>
          <w:p w14:paraId="36BC8596" w14:textId="77777777" w:rsidR="00416972" w:rsidRPr="00797417" w:rsidRDefault="00416972" w:rsidP="00416972">
            <w:pPr>
              <w:widowControl w:val="0"/>
              <w:autoSpaceDE w:val="0"/>
              <w:autoSpaceDN w:val="0"/>
              <w:adjustRightInd w:val="0"/>
              <w:ind w:left="90" w:right="265"/>
              <w:rPr>
                <w:rFonts w:ascii="Times New Roman" w:eastAsia="PMingLiU" w:hAnsi="Times New Roman"/>
                <w:sz w:val="24"/>
                <w:szCs w:val="24"/>
              </w:rPr>
            </w:pPr>
          </w:p>
          <w:p w14:paraId="795D9931" w14:textId="733B49CA" w:rsidR="00416972" w:rsidRPr="00797417" w:rsidRDefault="00416972" w:rsidP="00416972">
            <w:pPr>
              <w:widowControl w:val="0"/>
              <w:autoSpaceDE w:val="0"/>
              <w:autoSpaceDN w:val="0"/>
              <w:adjustRightInd w:val="0"/>
              <w:ind w:left="90" w:right="265"/>
              <w:rPr>
                <w:rFonts w:ascii="Times New Roman" w:eastAsia="PMingLiU" w:hAnsi="Times New Roman"/>
                <w:sz w:val="24"/>
                <w:szCs w:val="24"/>
              </w:rPr>
            </w:pPr>
            <w:r w:rsidRPr="00797417">
              <w:rPr>
                <w:rFonts w:ascii="Times New Roman" w:eastAsia="PMingLiU" w:hAnsi="Times New Roman"/>
                <w:sz w:val="24"/>
                <w:szCs w:val="24"/>
              </w:rPr>
              <w:t>Relaxation script (e.g.</w:t>
            </w:r>
            <w:r w:rsidR="004E39B0">
              <w:rPr>
                <w:rFonts w:ascii="Times New Roman" w:eastAsia="PMingLiU" w:hAnsi="Times New Roman"/>
                <w:sz w:val="24"/>
                <w:szCs w:val="24"/>
              </w:rPr>
              <w:t>,</w:t>
            </w:r>
            <w:r w:rsidRPr="00797417">
              <w:rPr>
                <w:rFonts w:ascii="Times New Roman" w:eastAsia="PMingLiU" w:hAnsi="Times New Roman"/>
                <w:sz w:val="24"/>
                <w:szCs w:val="24"/>
              </w:rPr>
              <w:t xml:space="preserve"> Progressive Muscle Relaxation (PMR), imagery, body scan exercise) was utilized in session. The importance of regular practice and implementation of relaxation exercises was discussed so that procedures are readily available in the future at times of distress.  Relaxation practice log was reviewed with patient. </w:t>
            </w:r>
          </w:p>
          <w:p w14:paraId="16CAD481" w14:textId="77777777" w:rsidR="00416972" w:rsidRPr="00797417" w:rsidRDefault="00416972" w:rsidP="00416972">
            <w:pPr>
              <w:widowControl w:val="0"/>
              <w:autoSpaceDE w:val="0"/>
              <w:autoSpaceDN w:val="0"/>
              <w:adjustRightInd w:val="0"/>
              <w:ind w:left="108" w:right="265"/>
              <w:rPr>
                <w:rFonts w:ascii="Times New Roman" w:eastAsia="PMingLiU" w:hAnsi="Times New Roman"/>
                <w:sz w:val="24"/>
                <w:szCs w:val="24"/>
              </w:rPr>
            </w:pPr>
          </w:p>
          <w:p w14:paraId="1FC8A801" w14:textId="7E471B52" w:rsidR="00416972" w:rsidRPr="0061308A" w:rsidRDefault="00416972" w:rsidP="00416972">
            <w:pPr>
              <w:rPr>
                <w:rFonts w:ascii="Times" w:hAnsi="Times"/>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utilize relaxation log to monitor daily practice of relaxation techniques. </w:t>
            </w:r>
          </w:p>
        </w:tc>
        <w:tc>
          <w:tcPr>
            <w:tcW w:w="270" w:type="dxa"/>
            <w:vMerge w:val="restart"/>
          </w:tcPr>
          <w:p w14:paraId="6FE1EC7A" w14:textId="77777777" w:rsidR="00416972" w:rsidRPr="0061308A" w:rsidRDefault="00416972" w:rsidP="00416972">
            <w:pPr>
              <w:rPr>
                <w:rFonts w:ascii="Times" w:hAnsi="Times"/>
                <w:sz w:val="24"/>
                <w:szCs w:val="24"/>
              </w:rPr>
            </w:pPr>
          </w:p>
        </w:tc>
        <w:tc>
          <w:tcPr>
            <w:tcW w:w="6547" w:type="dxa"/>
          </w:tcPr>
          <w:p w14:paraId="08F01D6A" w14:textId="77777777" w:rsidR="00416972" w:rsidRPr="00106903" w:rsidRDefault="00416972" w:rsidP="00416972">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5F7890D7" w14:textId="77777777" w:rsidR="00416972" w:rsidRPr="00416972" w:rsidRDefault="00416972" w:rsidP="00416972">
            <w:pPr>
              <w:pStyle w:val="ListParagraph"/>
              <w:widowControl w:val="0"/>
              <w:numPr>
                <w:ilvl w:val="0"/>
                <w:numId w:val="43"/>
              </w:numPr>
              <w:autoSpaceDE w:val="0"/>
              <w:autoSpaceDN w:val="0"/>
              <w:adjustRightInd w:val="0"/>
              <w:ind w:right="265"/>
              <w:rPr>
                <w:rFonts w:ascii="Times" w:eastAsia="PMingLiU" w:hAnsi="Times"/>
                <w:color w:val="000000"/>
                <w:sz w:val="24"/>
                <w:szCs w:val="24"/>
              </w:rPr>
            </w:pPr>
            <w:r w:rsidRPr="00416972">
              <w:rPr>
                <w:rFonts w:ascii="Times" w:hAnsi="Times"/>
                <w:sz w:val="24"/>
                <w:szCs w:val="24"/>
              </w:rPr>
              <w:t xml:space="preserve">Patient responded positively to the intervention. Patient was able to communicate an understanding of the rationale for intervention and was articulated a decrease in physiological arousal resulting from engaging in relaxation exercise. </w:t>
            </w:r>
          </w:p>
          <w:p w14:paraId="4939F46A" w14:textId="2F5964A5" w:rsidR="00416972" w:rsidRPr="00416972" w:rsidRDefault="00416972" w:rsidP="00416972">
            <w:pPr>
              <w:pStyle w:val="ListParagraph"/>
              <w:widowControl w:val="0"/>
              <w:numPr>
                <w:ilvl w:val="0"/>
                <w:numId w:val="43"/>
              </w:numPr>
              <w:autoSpaceDE w:val="0"/>
              <w:autoSpaceDN w:val="0"/>
              <w:adjustRightInd w:val="0"/>
              <w:ind w:right="265"/>
              <w:rPr>
                <w:rFonts w:ascii="Times" w:eastAsia="PMingLiU" w:hAnsi="Times"/>
                <w:color w:val="000000"/>
                <w:sz w:val="24"/>
                <w:szCs w:val="24"/>
              </w:rPr>
            </w:pPr>
            <w:r w:rsidRPr="00416972">
              <w:rPr>
                <w:rFonts w:ascii="Times" w:hAnsi="Times"/>
                <w:sz w:val="24"/>
                <w:szCs w:val="24"/>
              </w:rPr>
              <w:t>Patient did not respond positively to intervention and reported [insert patient’s report here]</w:t>
            </w:r>
            <w:r w:rsidRPr="00416972">
              <w:rPr>
                <w:rFonts w:ascii="Times New Roman" w:eastAsia="PMingLiU" w:hAnsi="Times New Roman"/>
                <w:sz w:val="24"/>
                <w:szCs w:val="24"/>
              </w:rPr>
              <w:t xml:space="preserve">.  Patient was encouraged to explore different relaxation techniques throughout the week for further assessment of intervention utility.  </w:t>
            </w:r>
          </w:p>
        </w:tc>
      </w:tr>
      <w:tr w:rsidR="00416972" w:rsidRPr="0061308A" w14:paraId="7BC10025" w14:textId="77777777" w:rsidTr="00416972">
        <w:trPr>
          <w:trHeight w:val="2648"/>
        </w:trPr>
        <w:tc>
          <w:tcPr>
            <w:tcW w:w="1980" w:type="dxa"/>
            <w:vMerge/>
          </w:tcPr>
          <w:p w14:paraId="7AA6184E" w14:textId="5360F55D" w:rsidR="00416972" w:rsidRDefault="00416972" w:rsidP="00416972">
            <w:pPr>
              <w:rPr>
                <w:rFonts w:ascii="Times" w:hAnsi="Times"/>
                <w:sz w:val="24"/>
                <w:szCs w:val="24"/>
              </w:rPr>
            </w:pPr>
          </w:p>
        </w:tc>
        <w:tc>
          <w:tcPr>
            <w:tcW w:w="5513" w:type="dxa"/>
            <w:vMerge/>
          </w:tcPr>
          <w:p w14:paraId="50FF5CB3" w14:textId="77777777" w:rsidR="00416972" w:rsidRPr="00797417" w:rsidRDefault="00416972" w:rsidP="00416972">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6F941C4F" w14:textId="77777777" w:rsidR="00416972" w:rsidRPr="0061308A" w:rsidRDefault="00416972" w:rsidP="00416972">
            <w:pPr>
              <w:rPr>
                <w:rFonts w:ascii="Times" w:hAnsi="Times"/>
                <w:sz w:val="24"/>
                <w:szCs w:val="24"/>
              </w:rPr>
            </w:pPr>
          </w:p>
        </w:tc>
        <w:tc>
          <w:tcPr>
            <w:tcW w:w="6547" w:type="dxa"/>
          </w:tcPr>
          <w:p w14:paraId="58AFB042" w14:textId="77777777" w:rsidR="00416972" w:rsidRDefault="00416972" w:rsidP="00416972">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709C365" w14:textId="77777777" w:rsidR="00416972" w:rsidRDefault="00416972" w:rsidP="00416972">
            <w:pPr>
              <w:pStyle w:val="ListParagraph"/>
              <w:widowControl w:val="0"/>
              <w:numPr>
                <w:ilvl w:val="0"/>
                <w:numId w:val="10"/>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w:t>
            </w:r>
            <w:r w:rsidRPr="00106903">
              <w:rPr>
                <w:rFonts w:ascii="Times New Roman" w:eastAsia="PMingLiU" w:hAnsi="Times New Roman"/>
                <w:color w:val="000000"/>
                <w:sz w:val="24"/>
                <w:szCs w:val="24"/>
              </w:rPr>
              <w:t>relaxation log to monitor daily practice of relaxation techniques.  Patient and clinician explored the positive effects of regular use of relaxation training techniques.</w:t>
            </w:r>
          </w:p>
          <w:p w14:paraId="7C99D759" w14:textId="77777777" w:rsidR="00416972" w:rsidRPr="002C2036" w:rsidRDefault="00416972" w:rsidP="00416972">
            <w:pPr>
              <w:pStyle w:val="ListParagraph"/>
              <w:widowControl w:val="0"/>
              <w:numPr>
                <w:ilvl w:val="0"/>
                <w:numId w:val="10"/>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w:t>
            </w:r>
            <w:r w:rsidRPr="00106903">
              <w:rPr>
                <w:rFonts w:ascii="Times New Roman" w:eastAsia="PMingLiU" w:hAnsi="Times New Roman"/>
                <w:color w:val="000000"/>
                <w:sz w:val="24"/>
                <w:szCs w:val="24"/>
              </w:rPr>
              <w:t xml:space="preserve">relaxation log to monitor daily practice of relaxation techniques.  </w:t>
            </w:r>
            <w:r w:rsidRPr="00106903">
              <w:rPr>
                <w:rFonts w:ascii="Times" w:hAnsi="Times"/>
                <w:sz w:val="24"/>
                <w:szCs w:val="24"/>
              </w:rPr>
              <w:t xml:space="preserve">Clinician completed chain analysis to uncover barriers to homework completion.  Clinician reviewed the importance of completing the exercise.  Patient and clinician collaboratively engaged in solution analysis to overcome barriers to homework completion.  Patient indicated xx% confidence and xx% motivation to complete this homework assignment in the upcoming week. </w:t>
            </w:r>
          </w:p>
          <w:p w14:paraId="200F0860" w14:textId="77777777" w:rsidR="00416972" w:rsidRPr="00106903" w:rsidRDefault="00416972" w:rsidP="00416972">
            <w:pPr>
              <w:widowControl w:val="0"/>
              <w:autoSpaceDE w:val="0"/>
              <w:autoSpaceDN w:val="0"/>
              <w:adjustRightInd w:val="0"/>
              <w:ind w:right="265"/>
              <w:rPr>
                <w:rFonts w:ascii="Times" w:hAnsi="Times"/>
                <w:b/>
                <w:sz w:val="24"/>
                <w:szCs w:val="24"/>
              </w:rPr>
            </w:pPr>
          </w:p>
        </w:tc>
      </w:tr>
      <w:tr w:rsidR="00416972" w:rsidRPr="0061308A" w14:paraId="395AF820" w14:textId="77777777" w:rsidTr="00416972">
        <w:tc>
          <w:tcPr>
            <w:tcW w:w="1980" w:type="dxa"/>
          </w:tcPr>
          <w:p w14:paraId="0A901999" w14:textId="77777777" w:rsidR="00416972" w:rsidRPr="0061308A" w:rsidRDefault="00416972" w:rsidP="00416972">
            <w:pPr>
              <w:rPr>
                <w:rFonts w:ascii="Times" w:hAnsi="Times"/>
                <w:sz w:val="24"/>
                <w:szCs w:val="24"/>
              </w:rPr>
            </w:pPr>
          </w:p>
        </w:tc>
        <w:tc>
          <w:tcPr>
            <w:tcW w:w="5513" w:type="dxa"/>
          </w:tcPr>
          <w:p w14:paraId="5532A69F" w14:textId="77777777" w:rsidR="00416972" w:rsidRPr="0061308A" w:rsidRDefault="00416972" w:rsidP="00416972">
            <w:pPr>
              <w:rPr>
                <w:rFonts w:ascii="Times" w:hAnsi="Times"/>
                <w:sz w:val="24"/>
                <w:szCs w:val="24"/>
              </w:rPr>
            </w:pPr>
          </w:p>
        </w:tc>
        <w:tc>
          <w:tcPr>
            <w:tcW w:w="270" w:type="dxa"/>
          </w:tcPr>
          <w:p w14:paraId="132F09C4" w14:textId="77777777" w:rsidR="00416972" w:rsidRPr="0061308A" w:rsidRDefault="00416972" w:rsidP="00416972">
            <w:pPr>
              <w:rPr>
                <w:rFonts w:ascii="Times" w:hAnsi="Times"/>
                <w:sz w:val="24"/>
                <w:szCs w:val="24"/>
              </w:rPr>
            </w:pPr>
          </w:p>
        </w:tc>
        <w:tc>
          <w:tcPr>
            <w:tcW w:w="6547" w:type="dxa"/>
          </w:tcPr>
          <w:p w14:paraId="0E965C2E" w14:textId="77777777" w:rsidR="00416972" w:rsidRPr="00416972" w:rsidRDefault="00416972" w:rsidP="00416972">
            <w:pPr>
              <w:widowControl w:val="0"/>
              <w:autoSpaceDE w:val="0"/>
              <w:autoSpaceDN w:val="0"/>
              <w:adjustRightInd w:val="0"/>
              <w:ind w:right="265"/>
              <w:rPr>
                <w:rFonts w:ascii="Times" w:hAnsi="Times"/>
                <w:sz w:val="24"/>
                <w:szCs w:val="24"/>
              </w:rPr>
            </w:pPr>
          </w:p>
        </w:tc>
      </w:tr>
    </w:tbl>
    <w:p w14:paraId="69FF56CB" w14:textId="77777777" w:rsidR="008A6DE6" w:rsidRDefault="008A6DE6">
      <w:pPr>
        <w:rPr>
          <w:rFonts w:ascii="Times" w:hAnsi="Times"/>
          <w:sz w:val="24"/>
          <w:szCs w:val="24"/>
        </w:rPr>
      </w:pPr>
    </w:p>
    <w:p w14:paraId="3AB62E73" w14:textId="77777777" w:rsidR="00F75CA7" w:rsidRDefault="00F75CA7">
      <w:pPr>
        <w:rPr>
          <w:rFonts w:ascii="Times" w:hAnsi="Times"/>
          <w:sz w:val="24"/>
          <w:szCs w:val="24"/>
        </w:rPr>
      </w:pPr>
    </w:p>
    <w:p w14:paraId="190BE210" w14:textId="77777777" w:rsidR="00F75CA7" w:rsidRPr="0061308A" w:rsidRDefault="00F75CA7">
      <w:pPr>
        <w:rPr>
          <w:rFonts w:ascii="Times" w:hAnsi="Times"/>
          <w:sz w:val="24"/>
          <w:szCs w:val="24"/>
        </w:rPr>
      </w:pPr>
    </w:p>
    <w:sectPr w:rsidR="00F75CA7" w:rsidRPr="0061308A" w:rsidSect="004169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75"/>
    <w:multiLevelType w:val="hybridMultilevel"/>
    <w:tmpl w:val="DA22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184"/>
    <w:multiLevelType w:val="hybridMultilevel"/>
    <w:tmpl w:val="67EAFAB0"/>
    <w:lvl w:ilvl="0" w:tplc="DB56F19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06657FB8"/>
    <w:multiLevelType w:val="hybridMultilevel"/>
    <w:tmpl w:val="1A7EBD6A"/>
    <w:lvl w:ilvl="0" w:tplc="3B26B0F4">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08CB"/>
    <w:multiLevelType w:val="hybridMultilevel"/>
    <w:tmpl w:val="3B5A5F50"/>
    <w:lvl w:ilvl="0" w:tplc="DC403776">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00C2"/>
    <w:multiLevelType w:val="hybridMultilevel"/>
    <w:tmpl w:val="4510EC5C"/>
    <w:lvl w:ilvl="0" w:tplc="0A02291A">
      <w:start w:val="1"/>
      <w:numFmt w:val="decimal"/>
      <w:lvlText w:val="%1)"/>
      <w:lvlJc w:val="left"/>
      <w:pPr>
        <w:ind w:left="468" w:hanging="360"/>
      </w:pPr>
      <w:rPr>
        <w:rFonts w:ascii="Times" w:eastAsiaTheme="minorHAnsi" w:hAnsi="Time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10D27C2B"/>
    <w:multiLevelType w:val="hybridMultilevel"/>
    <w:tmpl w:val="1864F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DDA"/>
    <w:multiLevelType w:val="hybridMultilevel"/>
    <w:tmpl w:val="97FA018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1A211D45"/>
    <w:multiLevelType w:val="hybridMultilevel"/>
    <w:tmpl w:val="75105036"/>
    <w:lvl w:ilvl="0" w:tplc="46BAAA7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ADD45ED"/>
    <w:multiLevelType w:val="hybridMultilevel"/>
    <w:tmpl w:val="939A190A"/>
    <w:lvl w:ilvl="0" w:tplc="1F6600E4">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1C5D54DB"/>
    <w:multiLevelType w:val="hybridMultilevel"/>
    <w:tmpl w:val="46DA9930"/>
    <w:lvl w:ilvl="0" w:tplc="86CCE98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55D6A"/>
    <w:multiLevelType w:val="hybridMultilevel"/>
    <w:tmpl w:val="830829C6"/>
    <w:lvl w:ilvl="0" w:tplc="072C6298">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13ACF"/>
    <w:multiLevelType w:val="hybridMultilevel"/>
    <w:tmpl w:val="A1F859E0"/>
    <w:lvl w:ilvl="0" w:tplc="04090015">
      <w:start w:val="1"/>
      <w:numFmt w:val="upp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2" w15:restartNumberingAfterBreak="0">
    <w:nsid w:val="280044CE"/>
    <w:multiLevelType w:val="hybridMultilevel"/>
    <w:tmpl w:val="CFA4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426C9F"/>
    <w:multiLevelType w:val="hybridMultilevel"/>
    <w:tmpl w:val="C79E7DCC"/>
    <w:lvl w:ilvl="0" w:tplc="AB4622C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15:restartNumberingAfterBreak="0">
    <w:nsid w:val="2AE13EA8"/>
    <w:multiLevelType w:val="hybridMultilevel"/>
    <w:tmpl w:val="CE24D5D2"/>
    <w:lvl w:ilvl="0" w:tplc="386AC1D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1BE2"/>
    <w:multiLevelType w:val="hybridMultilevel"/>
    <w:tmpl w:val="A474A33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6" w15:restartNumberingAfterBreak="0">
    <w:nsid w:val="2EE24F0C"/>
    <w:multiLevelType w:val="hybridMultilevel"/>
    <w:tmpl w:val="49BAD1A6"/>
    <w:lvl w:ilvl="0" w:tplc="5DCA87A6">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30758"/>
    <w:multiLevelType w:val="hybridMultilevel"/>
    <w:tmpl w:val="67AA50EC"/>
    <w:lvl w:ilvl="0" w:tplc="0BECDD2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8" w15:restartNumberingAfterBreak="0">
    <w:nsid w:val="31704C7E"/>
    <w:multiLevelType w:val="hybridMultilevel"/>
    <w:tmpl w:val="120462BC"/>
    <w:lvl w:ilvl="0" w:tplc="A54834B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57216"/>
    <w:multiLevelType w:val="hybridMultilevel"/>
    <w:tmpl w:val="B3FC39AE"/>
    <w:lvl w:ilvl="0" w:tplc="5E3A48F0">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52277"/>
    <w:multiLevelType w:val="hybridMultilevel"/>
    <w:tmpl w:val="CD269F96"/>
    <w:lvl w:ilvl="0" w:tplc="04090015">
      <w:start w:val="1"/>
      <w:numFmt w:val="upp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45C554A6"/>
    <w:multiLevelType w:val="hybridMultilevel"/>
    <w:tmpl w:val="1E40FC58"/>
    <w:lvl w:ilvl="0" w:tplc="71C0646C">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2" w15:restartNumberingAfterBreak="0">
    <w:nsid w:val="484D76EB"/>
    <w:multiLevelType w:val="hybridMultilevel"/>
    <w:tmpl w:val="03122DAE"/>
    <w:lvl w:ilvl="0" w:tplc="CB1A4652">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02E03"/>
    <w:multiLevelType w:val="hybridMultilevel"/>
    <w:tmpl w:val="11984466"/>
    <w:lvl w:ilvl="0" w:tplc="731439EE">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21DF7"/>
    <w:multiLevelType w:val="hybridMultilevel"/>
    <w:tmpl w:val="63808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C07B1"/>
    <w:multiLevelType w:val="hybridMultilevel"/>
    <w:tmpl w:val="312A7778"/>
    <w:lvl w:ilvl="0" w:tplc="98A6BDDC">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87219"/>
    <w:multiLevelType w:val="hybridMultilevel"/>
    <w:tmpl w:val="79F41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D5440"/>
    <w:multiLevelType w:val="hybridMultilevel"/>
    <w:tmpl w:val="F01AAFC6"/>
    <w:lvl w:ilvl="0" w:tplc="B11C2F7A">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E596E"/>
    <w:multiLevelType w:val="hybridMultilevel"/>
    <w:tmpl w:val="1864F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70D4A"/>
    <w:multiLevelType w:val="hybridMultilevel"/>
    <w:tmpl w:val="23444BB0"/>
    <w:lvl w:ilvl="0" w:tplc="07F0F030">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3253C"/>
    <w:multiLevelType w:val="hybridMultilevel"/>
    <w:tmpl w:val="5122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C4069"/>
    <w:multiLevelType w:val="hybridMultilevel"/>
    <w:tmpl w:val="374CD650"/>
    <w:lvl w:ilvl="0" w:tplc="25766F0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E5231"/>
    <w:multiLevelType w:val="hybridMultilevel"/>
    <w:tmpl w:val="E63E5BDC"/>
    <w:lvl w:ilvl="0" w:tplc="765C47AA">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0132D"/>
    <w:multiLevelType w:val="hybridMultilevel"/>
    <w:tmpl w:val="331E57E0"/>
    <w:lvl w:ilvl="0" w:tplc="1E28426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210B6"/>
    <w:multiLevelType w:val="hybridMultilevel"/>
    <w:tmpl w:val="800CE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3C0A"/>
    <w:multiLevelType w:val="hybridMultilevel"/>
    <w:tmpl w:val="1FA215EC"/>
    <w:lvl w:ilvl="0" w:tplc="60A031E2">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15:restartNumberingAfterBreak="0">
    <w:nsid w:val="6B211244"/>
    <w:multiLevelType w:val="hybridMultilevel"/>
    <w:tmpl w:val="0F020CB4"/>
    <w:lvl w:ilvl="0" w:tplc="9140DBB2">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6329A"/>
    <w:multiLevelType w:val="hybridMultilevel"/>
    <w:tmpl w:val="BA1C6612"/>
    <w:lvl w:ilvl="0" w:tplc="5130F500">
      <w:start w:val="1"/>
      <w:numFmt w:val="decimal"/>
      <w:lvlText w:val="%1)"/>
      <w:lvlJc w:val="left"/>
      <w:pPr>
        <w:ind w:left="468" w:hanging="360"/>
      </w:pPr>
      <w:rPr>
        <w:rFonts w:eastAsiaTheme="minorHAnsi"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8" w15:restartNumberingAfterBreak="0">
    <w:nsid w:val="71977857"/>
    <w:multiLevelType w:val="hybridMultilevel"/>
    <w:tmpl w:val="6C6A8C6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000D"/>
    <w:multiLevelType w:val="hybridMultilevel"/>
    <w:tmpl w:val="1BE43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0B8F"/>
    <w:multiLevelType w:val="hybridMultilevel"/>
    <w:tmpl w:val="BF7EED88"/>
    <w:lvl w:ilvl="0" w:tplc="5210A282">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D165C"/>
    <w:multiLevelType w:val="hybridMultilevel"/>
    <w:tmpl w:val="2C68F49A"/>
    <w:lvl w:ilvl="0" w:tplc="52A853AC">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F14C6"/>
    <w:multiLevelType w:val="hybridMultilevel"/>
    <w:tmpl w:val="2AF4309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795796">
    <w:abstractNumId w:val="12"/>
  </w:num>
  <w:num w:numId="2" w16cid:durableId="887912485">
    <w:abstractNumId w:val="30"/>
  </w:num>
  <w:num w:numId="3" w16cid:durableId="1913663024">
    <w:abstractNumId w:val="13"/>
  </w:num>
  <w:num w:numId="4" w16cid:durableId="970210428">
    <w:abstractNumId w:val="15"/>
  </w:num>
  <w:num w:numId="5" w16cid:durableId="889611564">
    <w:abstractNumId w:val="6"/>
  </w:num>
  <w:num w:numId="6" w16cid:durableId="57364449">
    <w:abstractNumId w:val="4"/>
  </w:num>
  <w:num w:numId="7" w16cid:durableId="1992710932">
    <w:abstractNumId w:val="29"/>
  </w:num>
  <w:num w:numId="8" w16cid:durableId="1463036365">
    <w:abstractNumId w:val="19"/>
  </w:num>
  <w:num w:numId="9" w16cid:durableId="1737968380">
    <w:abstractNumId w:val="17"/>
  </w:num>
  <w:num w:numId="10" w16cid:durableId="441801475">
    <w:abstractNumId w:val="8"/>
  </w:num>
  <w:num w:numId="11" w16cid:durableId="53243737">
    <w:abstractNumId w:val="37"/>
  </w:num>
  <w:num w:numId="12" w16cid:durableId="1166551819">
    <w:abstractNumId w:val="25"/>
  </w:num>
  <w:num w:numId="13" w16cid:durableId="1936546473">
    <w:abstractNumId w:val="7"/>
  </w:num>
  <w:num w:numId="14" w16cid:durableId="758797757">
    <w:abstractNumId w:val="1"/>
  </w:num>
  <w:num w:numId="15" w16cid:durableId="2146190504">
    <w:abstractNumId w:val="35"/>
  </w:num>
  <w:num w:numId="16" w16cid:durableId="1890191328">
    <w:abstractNumId w:val="10"/>
  </w:num>
  <w:num w:numId="17" w16cid:durableId="813910933">
    <w:abstractNumId w:val="32"/>
  </w:num>
  <w:num w:numId="18" w16cid:durableId="774253539">
    <w:abstractNumId w:val="16"/>
  </w:num>
  <w:num w:numId="19" w16cid:durableId="486167829">
    <w:abstractNumId w:val="3"/>
  </w:num>
  <w:num w:numId="20" w16cid:durableId="455028409">
    <w:abstractNumId w:val="27"/>
  </w:num>
  <w:num w:numId="21" w16cid:durableId="1911384442">
    <w:abstractNumId w:val="41"/>
  </w:num>
  <w:num w:numId="22" w16cid:durableId="2092314264">
    <w:abstractNumId w:val="22"/>
  </w:num>
  <w:num w:numId="23" w16cid:durableId="1571579672">
    <w:abstractNumId w:val="36"/>
  </w:num>
  <w:num w:numId="24" w16cid:durableId="1285818040">
    <w:abstractNumId w:val="23"/>
  </w:num>
  <w:num w:numId="25" w16cid:durableId="172956509">
    <w:abstractNumId w:val="2"/>
  </w:num>
  <w:num w:numId="26" w16cid:durableId="1937133024">
    <w:abstractNumId w:val="40"/>
  </w:num>
  <w:num w:numId="27" w16cid:durableId="1212771499">
    <w:abstractNumId w:val="0"/>
  </w:num>
  <w:num w:numId="28" w16cid:durableId="949893976">
    <w:abstractNumId w:val="31"/>
  </w:num>
  <w:num w:numId="29" w16cid:durableId="1553880568">
    <w:abstractNumId w:val="9"/>
  </w:num>
  <w:num w:numId="30" w16cid:durableId="1374306933">
    <w:abstractNumId w:val="39"/>
  </w:num>
  <w:num w:numId="31" w16cid:durableId="1286934608">
    <w:abstractNumId w:val="33"/>
  </w:num>
  <w:num w:numId="32" w16cid:durableId="202788137">
    <w:abstractNumId w:val="26"/>
  </w:num>
  <w:num w:numId="33" w16cid:durableId="321475070">
    <w:abstractNumId w:val="14"/>
  </w:num>
  <w:num w:numId="34" w16cid:durableId="1304582960">
    <w:abstractNumId w:val="28"/>
  </w:num>
  <w:num w:numId="35" w16cid:durableId="2132548053">
    <w:abstractNumId w:val="5"/>
  </w:num>
  <w:num w:numId="36" w16cid:durableId="626548406">
    <w:abstractNumId w:val="34"/>
  </w:num>
  <w:num w:numId="37" w16cid:durableId="2048945742">
    <w:abstractNumId w:val="21"/>
  </w:num>
  <w:num w:numId="38" w16cid:durableId="333338997">
    <w:abstractNumId w:val="20"/>
  </w:num>
  <w:num w:numId="39" w16cid:durableId="457337157">
    <w:abstractNumId w:val="42"/>
  </w:num>
  <w:num w:numId="40" w16cid:durableId="1827359101">
    <w:abstractNumId w:val="11"/>
  </w:num>
  <w:num w:numId="41" w16cid:durableId="807285175">
    <w:abstractNumId w:val="24"/>
  </w:num>
  <w:num w:numId="42" w16cid:durableId="764807640">
    <w:abstractNumId w:val="38"/>
  </w:num>
  <w:num w:numId="43" w16cid:durableId="124626286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6"/>
    <w:rsid w:val="00003188"/>
    <w:rsid w:val="00020C5C"/>
    <w:rsid w:val="000573C4"/>
    <w:rsid w:val="000577CC"/>
    <w:rsid w:val="00062075"/>
    <w:rsid w:val="000758C7"/>
    <w:rsid w:val="000806CD"/>
    <w:rsid w:val="000B38CE"/>
    <w:rsid w:val="000D3240"/>
    <w:rsid w:val="000D6B28"/>
    <w:rsid w:val="000F5DC7"/>
    <w:rsid w:val="00106903"/>
    <w:rsid w:val="00121E76"/>
    <w:rsid w:val="00153743"/>
    <w:rsid w:val="0015425E"/>
    <w:rsid w:val="00191B8A"/>
    <w:rsid w:val="001A30BE"/>
    <w:rsid w:val="001B7EFC"/>
    <w:rsid w:val="001C0B23"/>
    <w:rsid w:val="001E16A0"/>
    <w:rsid w:val="001E5409"/>
    <w:rsid w:val="001F6D05"/>
    <w:rsid w:val="0021038A"/>
    <w:rsid w:val="00222308"/>
    <w:rsid w:val="002274AD"/>
    <w:rsid w:val="00241299"/>
    <w:rsid w:val="002426A0"/>
    <w:rsid w:val="00243943"/>
    <w:rsid w:val="002578D7"/>
    <w:rsid w:val="00277F64"/>
    <w:rsid w:val="00285C14"/>
    <w:rsid w:val="002A1C0E"/>
    <w:rsid w:val="002B32DD"/>
    <w:rsid w:val="002C0B36"/>
    <w:rsid w:val="002C1432"/>
    <w:rsid w:val="002C1F77"/>
    <w:rsid w:val="002C2036"/>
    <w:rsid w:val="002E04DA"/>
    <w:rsid w:val="002F5CB5"/>
    <w:rsid w:val="00310AEF"/>
    <w:rsid w:val="003136BF"/>
    <w:rsid w:val="00335426"/>
    <w:rsid w:val="003421DE"/>
    <w:rsid w:val="00346191"/>
    <w:rsid w:val="00352C7B"/>
    <w:rsid w:val="00355FA6"/>
    <w:rsid w:val="0036706B"/>
    <w:rsid w:val="003727DC"/>
    <w:rsid w:val="003772E0"/>
    <w:rsid w:val="003B193C"/>
    <w:rsid w:val="003B5AEE"/>
    <w:rsid w:val="00416972"/>
    <w:rsid w:val="00423BF6"/>
    <w:rsid w:val="00426026"/>
    <w:rsid w:val="004545FE"/>
    <w:rsid w:val="004A71DE"/>
    <w:rsid w:val="004B111E"/>
    <w:rsid w:val="004B4709"/>
    <w:rsid w:val="004D66A4"/>
    <w:rsid w:val="004E39B0"/>
    <w:rsid w:val="004E73E8"/>
    <w:rsid w:val="00502DED"/>
    <w:rsid w:val="0055071F"/>
    <w:rsid w:val="005771FD"/>
    <w:rsid w:val="005C2FB4"/>
    <w:rsid w:val="005D31B8"/>
    <w:rsid w:val="005E3C66"/>
    <w:rsid w:val="005F2141"/>
    <w:rsid w:val="005F65C1"/>
    <w:rsid w:val="0061308A"/>
    <w:rsid w:val="00643675"/>
    <w:rsid w:val="00654C70"/>
    <w:rsid w:val="00674B8E"/>
    <w:rsid w:val="006776F2"/>
    <w:rsid w:val="00694223"/>
    <w:rsid w:val="00694D00"/>
    <w:rsid w:val="006D04E7"/>
    <w:rsid w:val="006E12EB"/>
    <w:rsid w:val="006F52BD"/>
    <w:rsid w:val="007026BE"/>
    <w:rsid w:val="00715A30"/>
    <w:rsid w:val="00716E9A"/>
    <w:rsid w:val="00733EBC"/>
    <w:rsid w:val="00735ADD"/>
    <w:rsid w:val="007663E0"/>
    <w:rsid w:val="00772A44"/>
    <w:rsid w:val="00781E89"/>
    <w:rsid w:val="00793AEB"/>
    <w:rsid w:val="00797417"/>
    <w:rsid w:val="007A6082"/>
    <w:rsid w:val="0083269A"/>
    <w:rsid w:val="00843D7D"/>
    <w:rsid w:val="0085780C"/>
    <w:rsid w:val="00865CD0"/>
    <w:rsid w:val="00867F99"/>
    <w:rsid w:val="00883857"/>
    <w:rsid w:val="008A580F"/>
    <w:rsid w:val="008A6DE6"/>
    <w:rsid w:val="008B6DD8"/>
    <w:rsid w:val="008D2693"/>
    <w:rsid w:val="008E04B3"/>
    <w:rsid w:val="008E18B0"/>
    <w:rsid w:val="008E6223"/>
    <w:rsid w:val="00922EB6"/>
    <w:rsid w:val="00970D6C"/>
    <w:rsid w:val="009751C0"/>
    <w:rsid w:val="00993B62"/>
    <w:rsid w:val="00994957"/>
    <w:rsid w:val="00997939"/>
    <w:rsid w:val="009D6A1D"/>
    <w:rsid w:val="009F799B"/>
    <w:rsid w:val="00A05864"/>
    <w:rsid w:val="00A3241B"/>
    <w:rsid w:val="00A71C4D"/>
    <w:rsid w:val="00A8431B"/>
    <w:rsid w:val="00A914BE"/>
    <w:rsid w:val="00AF7ACE"/>
    <w:rsid w:val="00B1030C"/>
    <w:rsid w:val="00B13685"/>
    <w:rsid w:val="00B23B31"/>
    <w:rsid w:val="00B44CE3"/>
    <w:rsid w:val="00B54C6D"/>
    <w:rsid w:val="00B567DB"/>
    <w:rsid w:val="00B56D22"/>
    <w:rsid w:val="00B810DB"/>
    <w:rsid w:val="00BA4292"/>
    <w:rsid w:val="00BB6905"/>
    <w:rsid w:val="00BC25D6"/>
    <w:rsid w:val="00C048C9"/>
    <w:rsid w:val="00C1290D"/>
    <w:rsid w:val="00C129E9"/>
    <w:rsid w:val="00C159FC"/>
    <w:rsid w:val="00C24757"/>
    <w:rsid w:val="00C33ACC"/>
    <w:rsid w:val="00C47778"/>
    <w:rsid w:val="00C530A6"/>
    <w:rsid w:val="00C53A6D"/>
    <w:rsid w:val="00C8221C"/>
    <w:rsid w:val="00C910FF"/>
    <w:rsid w:val="00C96BC4"/>
    <w:rsid w:val="00CD68CD"/>
    <w:rsid w:val="00CE1189"/>
    <w:rsid w:val="00CE30BD"/>
    <w:rsid w:val="00CE5DF0"/>
    <w:rsid w:val="00D063BA"/>
    <w:rsid w:val="00D214EC"/>
    <w:rsid w:val="00D25455"/>
    <w:rsid w:val="00D26254"/>
    <w:rsid w:val="00D33DD5"/>
    <w:rsid w:val="00D45EF5"/>
    <w:rsid w:val="00D55A04"/>
    <w:rsid w:val="00D80445"/>
    <w:rsid w:val="00D836F6"/>
    <w:rsid w:val="00DA0876"/>
    <w:rsid w:val="00DB7E0F"/>
    <w:rsid w:val="00DE7AA9"/>
    <w:rsid w:val="00DF24B1"/>
    <w:rsid w:val="00DF6A4B"/>
    <w:rsid w:val="00E17550"/>
    <w:rsid w:val="00E358A3"/>
    <w:rsid w:val="00E563AF"/>
    <w:rsid w:val="00E75B7A"/>
    <w:rsid w:val="00E86A54"/>
    <w:rsid w:val="00E876C7"/>
    <w:rsid w:val="00EA16C0"/>
    <w:rsid w:val="00EA31FE"/>
    <w:rsid w:val="00EB13B5"/>
    <w:rsid w:val="00EB71CD"/>
    <w:rsid w:val="00EC554F"/>
    <w:rsid w:val="00ED5736"/>
    <w:rsid w:val="00F169B3"/>
    <w:rsid w:val="00F2450C"/>
    <w:rsid w:val="00F6132F"/>
    <w:rsid w:val="00F63A51"/>
    <w:rsid w:val="00F75CA7"/>
    <w:rsid w:val="00F93146"/>
    <w:rsid w:val="00FC3DA0"/>
    <w:rsid w:val="00FC58FE"/>
    <w:rsid w:val="00FF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EB405"/>
  <w15:docId w15:val="{3D7F9A35-EB5C-459B-B46F-9F56B3EE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5C1"/>
    <w:pPr>
      <w:ind w:left="720"/>
      <w:contextualSpacing/>
    </w:pPr>
  </w:style>
  <w:style w:type="character" w:styleId="CommentReference">
    <w:name w:val="annotation reference"/>
    <w:basedOn w:val="DefaultParagraphFont"/>
    <w:uiPriority w:val="99"/>
    <w:semiHidden/>
    <w:unhideWhenUsed/>
    <w:rsid w:val="00C159FC"/>
    <w:rPr>
      <w:sz w:val="18"/>
      <w:szCs w:val="18"/>
    </w:rPr>
  </w:style>
  <w:style w:type="paragraph" w:styleId="CommentText">
    <w:name w:val="annotation text"/>
    <w:basedOn w:val="Normal"/>
    <w:link w:val="CommentTextChar"/>
    <w:uiPriority w:val="99"/>
    <w:semiHidden/>
    <w:unhideWhenUsed/>
    <w:rsid w:val="00C159FC"/>
    <w:pPr>
      <w:spacing w:after="200"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C159FC"/>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59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9F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3A6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53A6D"/>
    <w:rPr>
      <w:rFonts w:ascii="Calibri" w:eastAsia="Times New Roman" w:hAnsi="Calibri" w:cs="Times New Roman"/>
      <w:b/>
      <w:bCs/>
      <w:sz w:val="20"/>
      <w:szCs w:val="20"/>
    </w:rPr>
  </w:style>
  <w:style w:type="paragraph" w:styleId="Revision">
    <w:name w:val="Revision"/>
    <w:hidden/>
    <w:uiPriority w:val="99"/>
    <w:semiHidden/>
    <w:rsid w:val="00694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11652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E70C3-4031-468A-97B8-163798F7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Blicks Behavioral Activation for Depression</dc:title>
  <dc:creator>Center for Deployment Psychology</dc:creator>
  <cp:lastModifiedBy>Timothy Rogers</cp:lastModifiedBy>
  <cp:revision>2</cp:revision>
  <dcterms:created xsi:type="dcterms:W3CDTF">2022-06-23T20:16:00Z</dcterms:created>
  <dcterms:modified xsi:type="dcterms:W3CDTF">2022-06-23T20:16:00Z</dcterms:modified>
  <cp:category>EBP Utilization</cp:category>
  <cp:version>6/24/2022</cp:version>
</cp:coreProperties>
</file>