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00507D" w:rsidRDefault="007A24BB">
      <w:r>
        <w:t>Technician Name: ________________________________________    Date: _______________________</w:t>
      </w:r>
    </w:p>
    <w:p w14:paraId="00000004" w14:textId="509C8B1B" w:rsidR="0000507D" w:rsidRDefault="007A24BB" w:rsidP="00581587">
      <w:pPr>
        <w:jc w:val="both"/>
      </w:pPr>
      <w:r>
        <w:t xml:space="preserve">The technician must be able to demonstrate the </w:t>
      </w:r>
      <w:sdt>
        <w:sdtPr>
          <w:tag w:val="goog_rdk_0"/>
          <w:id w:val="698904474"/>
        </w:sdtPr>
        <w:sdtEndPr/>
        <w:sdtContent>
          <w:r>
            <w:t xml:space="preserve">necessary </w:t>
          </w:r>
        </w:sdtContent>
      </w:sdt>
      <w:r>
        <w:t>knowledge</w:t>
      </w:r>
      <w:sdt>
        <w:sdtPr>
          <w:tag w:val="goog_rdk_1"/>
          <w:id w:val="-1165625509"/>
        </w:sdtPr>
        <w:sdtEndPr/>
        <w:sdtContent>
          <w:r>
            <w:t>,</w:t>
          </w:r>
        </w:sdtContent>
      </w:sdt>
      <w:r w:rsidR="00581587">
        <w:t xml:space="preserve"> </w:t>
      </w:r>
      <w:r>
        <w:t>skills</w:t>
      </w:r>
      <w:sdt>
        <w:sdtPr>
          <w:tag w:val="goog_rdk_3"/>
          <w:id w:val="-1150592711"/>
        </w:sdtPr>
        <w:sdtEndPr/>
        <w:sdtContent>
          <w:r>
            <w:t>, and professionalism</w:t>
          </w:r>
        </w:sdtContent>
      </w:sdt>
      <w:r w:rsidR="00581587">
        <w:t xml:space="preserve"> </w:t>
      </w:r>
      <w:r>
        <w:t>to provide care based on</w:t>
      </w:r>
      <w:sdt>
        <w:sdtPr>
          <w:tag w:val="goog_rdk_5"/>
          <w:id w:val="-1358117491"/>
        </w:sdtPr>
        <w:sdtEndPr/>
        <w:sdtContent>
          <w:r>
            <w:t xml:space="preserve"> the</w:t>
          </w:r>
        </w:sdtContent>
      </w:sdt>
      <w:r>
        <w:t xml:space="preserve"> physical,</w:t>
      </w:r>
      <w:r w:rsidR="00581587">
        <w:t xml:space="preserve"> emotional</w:t>
      </w:r>
      <w:r>
        <w:t>,</w:t>
      </w:r>
      <w:sdt>
        <w:sdtPr>
          <w:tag w:val="goog_rdk_9"/>
          <w:id w:val="-709417836"/>
        </w:sdtPr>
        <w:sdtEndPr/>
        <w:sdtContent>
          <w:r>
            <w:t xml:space="preserve"> cognitive</w:t>
          </w:r>
        </w:sdtContent>
      </w:sdt>
      <w:r>
        <w:t>,</w:t>
      </w:r>
      <w:sdt>
        <w:sdtPr>
          <w:tag w:val="goog_rdk_11"/>
          <w:id w:val="432636117"/>
        </w:sdtPr>
        <w:sdtEndPr/>
        <w:sdtContent>
          <w:r>
            <w:t xml:space="preserve"> and</w:t>
          </w:r>
        </w:sdtContent>
      </w:sdt>
      <w:r>
        <w:t xml:space="preserve"> safety </w:t>
      </w:r>
      <w:sdt>
        <w:sdtPr>
          <w:tag w:val="goog_rdk_12"/>
          <w:id w:val="-733460605"/>
        </w:sdtPr>
        <w:sdtEndPr/>
        <w:sdtContent>
          <w:r>
            <w:t>needs</w:t>
          </w:r>
        </w:sdtContent>
      </w:sdt>
      <w:r w:rsidR="00581587">
        <w:t xml:space="preserve"> of </w:t>
      </w:r>
      <w:r>
        <w:t xml:space="preserve">patients served in their assigned area.  </w:t>
      </w:r>
    </w:p>
    <w:p w14:paraId="00000005" w14:textId="1F7DB475" w:rsidR="0000507D" w:rsidRDefault="007A24BB" w:rsidP="00581587">
      <w:pPr>
        <w:jc w:val="both"/>
      </w:pPr>
      <w:r>
        <w:t xml:space="preserve">Please use this Competency Checklist to </w:t>
      </w:r>
      <w:sdt>
        <w:sdtPr>
          <w:tag w:val="goog_rdk_16"/>
          <w:id w:val="-1891718422"/>
        </w:sdtPr>
        <w:sdtEndPr/>
        <w:sdtContent>
          <w:r>
            <w:t>assess</w:t>
          </w:r>
        </w:sdtContent>
      </w:sdt>
      <w:r w:rsidR="00581587">
        <w:t xml:space="preserve"> </w:t>
      </w:r>
      <w:r>
        <w:t>the competency level of</w:t>
      </w:r>
      <w:r w:rsidR="00581587">
        <w:t xml:space="preserve"> </w:t>
      </w:r>
      <w:r>
        <w:t>behavioral health technician</w:t>
      </w:r>
      <w:sdt>
        <w:sdtPr>
          <w:tag w:val="goog_rdk_20"/>
          <w:id w:val="1078796146"/>
        </w:sdtPr>
        <w:sdtEndPr/>
        <w:sdtContent>
          <w:r>
            <w:t>s</w:t>
          </w:r>
        </w:sdtContent>
      </w:sdt>
      <w:r>
        <w:t xml:space="preserve">. To complete the form, please enter the validation method </w:t>
      </w:r>
      <w:sdt>
        <w:sdtPr>
          <w:tag w:val="goog_rdk_21"/>
          <w:id w:val="-1234152234"/>
        </w:sdtPr>
        <w:sdtEndPr/>
        <w:sdtContent>
          <w:r>
            <w:t>using the designated</w:t>
          </w:r>
        </w:sdtContent>
      </w:sdt>
      <w:r w:rsidR="00581587">
        <w:t xml:space="preserve"> l</w:t>
      </w:r>
      <w:r>
        <w:t>etter</w:t>
      </w:r>
      <w:sdt>
        <w:sdtPr>
          <w:tag w:val="goog_rdk_23"/>
          <w:id w:val="-871294715"/>
        </w:sdtPr>
        <w:sdtEndPr/>
        <w:sdtContent>
          <w:r>
            <w:t>s</w:t>
          </w:r>
        </w:sdtContent>
      </w:sdt>
      <w:r>
        <w:t xml:space="preserve"> from the legend below. Please initial and date each entry.  </w:t>
      </w:r>
    </w:p>
    <w:p w14:paraId="00000006" w14:textId="77777777" w:rsidR="0000507D" w:rsidRDefault="007A24BB">
      <w:pPr>
        <w:rPr>
          <w:u w:val="single"/>
        </w:rPr>
      </w:pPr>
      <w:r>
        <w:rPr>
          <w:u w:val="single"/>
        </w:rPr>
        <w:t>Methods of Validati</w:t>
      </w:r>
      <w:r>
        <w:rPr>
          <w:u w:val="single"/>
        </w:rPr>
        <w:t>on:</w:t>
      </w:r>
    </w:p>
    <w:p w14:paraId="00000007" w14:textId="77777777" w:rsidR="0000507D" w:rsidRDefault="007A24BB">
      <w:r>
        <w:t>Demonstration (D)      Observation (O)</w:t>
      </w:r>
      <w:r>
        <w:tab/>
        <w:t xml:space="preserve">    Medical Records Review (</w:t>
      </w:r>
      <w:proofErr w:type="gramStart"/>
      <w:r>
        <w:t xml:space="preserve">MRR)   </w:t>
      </w:r>
      <w:proofErr w:type="gramEnd"/>
      <w:r>
        <w:t xml:space="preserve">     Verbal Response (V)</w:t>
      </w:r>
      <w:r>
        <w:tab/>
      </w:r>
    </w:p>
    <w:tbl>
      <w:tblPr>
        <w:tblStyle w:val="a"/>
        <w:tblW w:w="1026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4649"/>
        <w:gridCol w:w="1242"/>
        <w:gridCol w:w="1775"/>
        <w:gridCol w:w="1064"/>
      </w:tblGrid>
      <w:tr w:rsidR="0000507D" w14:paraId="10CBB816" w14:textId="77777777" w:rsidTr="00736011">
        <w:tc>
          <w:tcPr>
            <w:tcW w:w="1530" w:type="dxa"/>
            <w:shd w:val="clear" w:color="auto" w:fill="D9D9D9"/>
          </w:tcPr>
          <w:p w14:paraId="00000008" w14:textId="77777777" w:rsidR="0000507D" w:rsidRDefault="007A2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4649" w:type="dxa"/>
            <w:shd w:val="clear" w:color="auto" w:fill="D9D9D9"/>
          </w:tcPr>
          <w:p w14:paraId="00000009" w14:textId="77777777" w:rsidR="0000507D" w:rsidRDefault="007A2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Specific Competencies</w:t>
            </w:r>
          </w:p>
          <w:p w14:paraId="0000000A" w14:textId="77777777" w:rsidR="0000507D" w:rsidRDefault="007A24BB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242" w:type="dxa"/>
            <w:shd w:val="clear" w:color="auto" w:fill="D9D9D9"/>
          </w:tcPr>
          <w:p w14:paraId="0000000B" w14:textId="77777777" w:rsidR="0000507D" w:rsidRDefault="007A2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Validation Method</w:t>
            </w:r>
          </w:p>
        </w:tc>
        <w:tc>
          <w:tcPr>
            <w:tcW w:w="1775" w:type="dxa"/>
            <w:shd w:val="clear" w:color="auto" w:fill="D9D9D9"/>
          </w:tcPr>
          <w:p w14:paraId="0000000C" w14:textId="58BFADBA" w:rsidR="0000507D" w:rsidRDefault="007A2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Validated </w:t>
            </w:r>
            <w:r w:rsidR="003356CF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By</w:t>
            </w:r>
          </w:p>
        </w:tc>
        <w:tc>
          <w:tcPr>
            <w:tcW w:w="1064" w:type="dxa"/>
            <w:shd w:val="clear" w:color="auto" w:fill="D9D9D9"/>
          </w:tcPr>
          <w:p w14:paraId="0000000D" w14:textId="77777777" w:rsidR="0000507D" w:rsidRDefault="007A2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0507D" w14:paraId="17B1E5CA" w14:textId="77777777" w:rsidTr="00736011">
        <w:tc>
          <w:tcPr>
            <w:tcW w:w="1530" w:type="dxa"/>
          </w:tcPr>
          <w:p w14:paraId="0000000E" w14:textId="77777777" w:rsidR="0000507D" w:rsidRDefault="007A24BB">
            <w:pPr>
              <w:jc w:val="center"/>
            </w:pPr>
            <w:r>
              <w:t>Administer and score outcome measures</w:t>
            </w:r>
          </w:p>
        </w:tc>
        <w:tc>
          <w:tcPr>
            <w:tcW w:w="4649" w:type="dxa"/>
          </w:tcPr>
          <w:p w14:paraId="0000000F" w14:textId="549FF0A8" w:rsidR="0000507D" w:rsidRDefault="007A24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2" w:hanging="198"/>
              <w:rPr>
                <w:color w:val="000000"/>
              </w:rPr>
            </w:pPr>
            <w:r>
              <w:rPr>
                <w:color w:val="000000"/>
              </w:rPr>
              <w:t>I</w:t>
            </w:r>
            <w:sdt>
              <w:sdtPr>
                <w:tag w:val="goog_rdk_24"/>
                <w:id w:val="-457023142"/>
              </w:sdtPr>
              <w:sdtEndPr/>
              <w:sdtContent>
                <w:r>
                  <w:rPr>
                    <w:color w:val="000000"/>
                  </w:rPr>
                  <w:t>dentify appropriate outcome measures for patient conditions</w:t>
                </w:r>
              </w:sdtContent>
            </w:sdt>
            <w:sdt>
              <w:sdtPr>
                <w:tag w:val="goog_rdk_25"/>
                <w:id w:val="291718699"/>
                <w:showingPlcHdr/>
              </w:sdtPr>
              <w:sdtEndPr/>
              <w:sdtContent>
                <w:r w:rsidR="00581587">
                  <w:t xml:space="preserve">     </w:t>
                </w:r>
              </w:sdtContent>
            </w:sdt>
          </w:p>
          <w:p w14:paraId="00000010" w14:textId="74B69757" w:rsidR="0000507D" w:rsidRDefault="007A24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2" w:hanging="198"/>
              <w:rPr>
                <w:color w:val="000000"/>
              </w:rPr>
            </w:pPr>
            <w:r>
              <w:t>Appropriately administer and</w:t>
            </w:r>
            <w:sdt>
              <w:sdtPr>
                <w:tag w:val="goog_rdk_26"/>
                <w:id w:val="559209334"/>
              </w:sdtPr>
              <w:sdtEndPr/>
              <w:sdtContent>
                <w:r>
                  <w:rPr>
                    <w:color w:val="000000"/>
                  </w:rPr>
                  <w:t xml:space="preserve"> score*</w:t>
                </w:r>
              </w:sdtContent>
            </w:sdt>
            <w:r>
              <w:rPr>
                <w:color w:val="000000"/>
              </w:rPr>
              <w:t>:</w:t>
            </w:r>
          </w:p>
          <w:p w14:paraId="00000011" w14:textId="77777777" w:rsidR="0000507D" w:rsidRDefault="007A24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PHQ-2/8/9</w:t>
            </w:r>
          </w:p>
          <w:p w14:paraId="00000012" w14:textId="77777777" w:rsidR="0000507D" w:rsidRDefault="007A24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PCL-5</w:t>
            </w:r>
          </w:p>
          <w:p w14:paraId="00000013" w14:textId="77777777" w:rsidR="0000507D" w:rsidRDefault="007A24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GAD-7</w:t>
            </w:r>
          </w:p>
          <w:p w14:paraId="00000014" w14:textId="77777777" w:rsidR="0000507D" w:rsidRDefault="007A24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AUDIT-C</w:t>
            </w:r>
          </w:p>
          <w:p w14:paraId="00000015" w14:textId="77777777" w:rsidR="0000507D" w:rsidRDefault="007A24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Others</w:t>
            </w:r>
            <w:sdt>
              <w:sdtPr>
                <w:tag w:val="goog_rdk_29"/>
                <w:id w:val="929930709"/>
              </w:sdtPr>
              <w:sdtEndPr/>
              <w:sdtContent>
                <w:r>
                  <w:rPr>
                    <w:color w:val="000000"/>
                  </w:rPr>
                  <w:t xml:space="preserve"> (e.g., ISI, C-SSRS)</w:t>
                </w:r>
              </w:sdtContent>
            </w:sdt>
            <w:r>
              <w:rPr>
                <w:color w:val="000000"/>
              </w:rPr>
              <w:t>: __________</w:t>
            </w:r>
          </w:p>
          <w:p w14:paraId="00000016" w14:textId="585B3C5E" w:rsidR="0000507D" w:rsidRDefault="007A24BB">
            <w:pPr>
              <w:ind w:left="162"/>
            </w:pPr>
            <w:r>
              <w:t>*</w:t>
            </w:r>
            <w:r>
              <w:rPr>
                <w:sz w:val="18"/>
                <w:szCs w:val="18"/>
              </w:rPr>
              <w:t>Whe</w:t>
            </w:r>
            <w:sdt>
              <w:sdtPr>
                <w:tag w:val="goog_rdk_30"/>
                <w:id w:val="1566834410"/>
              </w:sdtPr>
              <w:sdtEndPr/>
              <w:sdtContent>
                <w:r>
                  <w:rPr>
                    <w:sz w:val="18"/>
                    <w:szCs w:val="18"/>
                  </w:rPr>
                  <w:t>n</w:t>
                </w:r>
              </w:sdtContent>
            </w:sdt>
            <w:r>
              <w:rPr>
                <w:sz w:val="18"/>
                <w:szCs w:val="18"/>
              </w:rPr>
              <w:t xml:space="preserve"> BHDP is not available</w:t>
            </w:r>
          </w:p>
        </w:tc>
        <w:tc>
          <w:tcPr>
            <w:tcW w:w="1242" w:type="dxa"/>
          </w:tcPr>
          <w:p w14:paraId="00000017" w14:textId="77777777" w:rsidR="0000507D" w:rsidRDefault="0000507D"/>
        </w:tc>
        <w:tc>
          <w:tcPr>
            <w:tcW w:w="1775" w:type="dxa"/>
          </w:tcPr>
          <w:p w14:paraId="00000018" w14:textId="77777777" w:rsidR="0000507D" w:rsidRDefault="0000507D"/>
        </w:tc>
        <w:tc>
          <w:tcPr>
            <w:tcW w:w="1064" w:type="dxa"/>
          </w:tcPr>
          <w:p w14:paraId="00000019" w14:textId="77777777" w:rsidR="0000507D" w:rsidRDefault="0000507D"/>
        </w:tc>
      </w:tr>
      <w:tr w:rsidR="0000507D" w14:paraId="1EC92C42" w14:textId="77777777" w:rsidTr="00736011">
        <w:tc>
          <w:tcPr>
            <w:tcW w:w="10260" w:type="dxa"/>
            <w:gridSpan w:val="5"/>
            <w:shd w:val="clear" w:color="auto" w:fill="BFBFBF"/>
          </w:tcPr>
          <w:p w14:paraId="0000001A" w14:textId="77777777" w:rsidR="0000507D" w:rsidRDefault="0000507D">
            <w:pPr>
              <w:ind w:left="1355"/>
            </w:pPr>
          </w:p>
        </w:tc>
      </w:tr>
      <w:tr w:rsidR="0000507D" w14:paraId="0186E394" w14:textId="77777777" w:rsidTr="00736011">
        <w:tc>
          <w:tcPr>
            <w:tcW w:w="1530" w:type="dxa"/>
          </w:tcPr>
          <w:p w14:paraId="0000001F" w14:textId="77777777" w:rsidR="0000507D" w:rsidRDefault="007A24BB">
            <w:pPr>
              <w:jc w:val="center"/>
            </w:pPr>
            <w:r>
              <w:t>Provide logistical support to individual EBP therapists</w:t>
            </w:r>
          </w:p>
          <w:p w14:paraId="00000020" w14:textId="77777777" w:rsidR="0000507D" w:rsidRDefault="0000507D">
            <w:pPr>
              <w:jc w:val="center"/>
            </w:pPr>
          </w:p>
        </w:tc>
        <w:tc>
          <w:tcPr>
            <w:tcW w:w="4649" w:type="dxa"/>
          </w:tcPr>
          <w:p w14:paraId="00000021" w14:textId="56EDBE22" w:rsidR="0000507D" w:rsidRDefault="007A24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2" w:hanging="198"/>
              <w:rPr>
                <w:color w:val="000000"/>
              </w:rPr>
            </w:pPr>
            <w:r>
              <w:rPr>
                <w:color w:val="000000"/>
              </w:rPr>
              <w:t>Complete</w:t>
            </w:r>
            <w:r w:rsidR="00581587">
              <w:t xml:space="preserve"> </w:t>
            </w:r>
            <w:r>
              <w:rPr>
                <w:color w:val="000000"/>
              </w:rPr>
              <w:t>patient check-ins through</w:t>
            </w:r>
            <w:sdt>
              <w:sdtPr>
                <w:tag w:val="goog_rdk_33"/>
                <w:id w:val="-1520852989"/>
              </w:sdtPr>
              <w:sdtEndPr/>
              <w:sdtContent>
                <w:r>
                  <w:rPr>
                    <w:color w:val="000000"/>
                  </w:rPr>
                  <w:t xml:space="preserve"> </w:t>
                </w:r>
              </w:sdtContent>
            </w:sdt>
            <w:r>
              <w:t>EMR (electronic medical record)</w:t>
            </w:r>
            <w:sdt>
              <w:sdtPr>
                <w:tag w:val="goog_rdk_34"/>
                <w:id w:val="-381017411"/>
                <w:showingPlcHdr/>
              </w:sdtPr>
              <w:sdtEndPr/>
              <w:sdtContent>
                <w:r w:rsidR="00581587">
                  <w:t xml:space="preserve">     </w:t>
                </w:r>
              </w:sdtContent>
            </w:sdt>
          </w:p>
          <w:p w14:paraId="00000022" w14:textId="6D05EADC" w:rsidR="0000507D" w:rsidRDefault="007A24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2" w:hanging="198"/>
              <w:rPr>
                <w:color w:val="000000"/>
              </w:rPr>
            </w:pPr>
            <w:sdt>
              <w:sdtPr>
                <w:tag w:val="goog_rdk_36"/>
                <w:id w:val="10651126"/>
              </w:sdtPr>
              <w:sdtEndPr/>
              <w:sdtContent>
                <w:r>
                  <w:rPr>
                    <w:color w:val="000000"/>
                  </w:rPr>
                  <w:t xml:space="preserve">Schedule </w:t>
                </w:r>
              </w:sdtContent>
            </w:sdt>
            <w:r>
              <w:rPr>
                <w:color w:val="000000"/>
              </w:rPr>
              <w:t>follow-up appointments for patients when appropriate</w:t>
            </w:r>
          </w:p>
          <w:p w14:paraId="00000023" w14:textId="010236C1" w:rsidR="0000507D" w:rsidRDefault="007A24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2" w:hanging="198"/>
              <w:rPr>
                <w:color w:val="000000"/>
              </w:rPr>
            </w:pPr>
            <w:r>
              <w:rPr>
                <w:color w:val="000000"/>
              </w:rPr>
              <w:t>Complete</w:t>
            </w:r>
            <w:r w:rsidR="00581587">
              <w:t xml:space="preserve"> </w:t>
            </w:r>
            <w:r>
              <w:rPr>
                <w:color w:val="000000"/>
              </w:rPr>
              <w:t xml:space="preserve">phone consults and transfers notes to providers for co-signature </w:t>
            </w:r>
          </w:p>
          <w:p w14:paraId="00000024" w14:textId="4C4ED1DA" w:rsidR="0000507D" w:rsidRDefault="007A24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2" w:hanging="198"/>
              <w:rPr>
                <w:color w:val="000000"/>
              </w:rPr>
            </w:pPr>
            <w:r>
              <w:rPr>
                <w:color w:val="000000"/>
              </w:rPr>
              <w:t>Knows locations of EBP forms</w:t>
            </w:r>
            <w:r w:rsidR="005815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manuals </w:t>
            </w:r>
          </w:p>
          <w:p w14:paraId="00000025" w14:textId="77777777" w:rsidR="0000507D" w:rsidRDefault="007A24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2" w:hanging="198"/>
              <w:rPr>
                <w:color w:val="000000"/>
              </w:rPr>
            </w:pPr>
            <w:r>
              <w:rPr>
                <w:color w:val="000000"/>
              </w:rPr>
              <w:t>Ensures EBP forms and manuals are stocked</w:t>
            </w:r>
          </w:p>
          <w:p w14:paraId="00000026" w14:textId="77777777" w:rsidR="0000507D" w:rsidRDefault="007A24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2" w:hanging="180"/>
              <w:rPr>
                <w:color w:val="000000"/>
              </w:rPr>
            </w:pPr>
            <w:r>
              <w:rPr>
                <w:color w:val="000000"/>
              </w:rPr>
              <w:t>Follows procedures for administering and scoring outcome measures</w:t>
            </w:r>
          </w:p>
        </w:tc>
        <w:tc>
          <w:tcPr>
            <w:tcW w:w="1242" w:type="dxa"/>
          </w:tcPr>
          <w:p w14:paraId="00000027" w14:textId="77777777" w:rsidR="0000507D" w:rsidRDefault="0000507D"/>
        </w:tc>
        <w:tc>
          <w:tcPr>
            <w:tcW w:w="1775" w:type="dxa"/>
          </w:tcPr>
          <w:p w14:paraId="00000028" w14:textId="77777777" w:rsidR="0000507D" w:rsidRDefault="0000507D"/>
        </w:tc>
        <w:tc>
          <w:tcPr>
            <w:tcW w:w="1064" w:type="dxa"/>
          </w:tcPr>
          <w:p w14:paraId="00000029" w14:textId="77777777" w:rsidR="0000507D" w:rsidRDefault="0000507D"/>
        </w:tc>
      </w:tr>
      <w:tr w:rsidR="0000507D" w14:paraId="2ED55B3D" w14:textId="77777777" w:rsidTr="00736011">
        <w:tc>
          <w:tcPr>
            <w:tcW w:w="10260" w:type="dxa"/>
            <w:gridSpan w:val="5"/>
            <w:shd w:val="clear" w:color="auto" w:fill="BFBFBF"/>
          </w:tcPr>
          <w:p w14:paraId="0000002A" w14:textId="77777777" w:rsidR="0000507D" w:rsidRDefault="0000507D"/>
        </w:tc>
      </w:tr>
      <w:tr w:rsidR="0000507D" w14:paraId="3439B71C" w14:textId="77777777" w:rsidTr="00736011">
        <w:tc>
          <w:tcPr>
            <w:tcW w:w="1530" w:type="dxa"/>
          </w:tcPr>
          <w:p w14:paraId="0000002F" w14:textId="77777777" w:rsidR="0000507D" w:rsidRDefault="007A24BB">
            <w:pPr>
              <w:jc w:val="center"/>
            </w:pPr>
            <w:r>
              <w:t>Conduct group screenings</w:t>
            </w:r>
          </w:p>
          <w:p w14:paraId="00000030" w14:textId="77777777" w:rsidR="0000507D" w:rsidRDefault="0000507D">
            <w:pPr>
              <w:jc w:val="center"/>
            </w:pPr>
          </w:p>
        </w:tc>
        <w:tc>
          <w:tcPr>
            <w:tcW w:w="4649" w:type="dxa"/>
          </w:tcPr>
          <w:p w14:paraId="5312F4CD" w14:textId="77777777" w:rsidR="00581587" w:rsidRDefault="007A24BB" w:rsidP="005815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2" w:hanging="180"/>
              <w:rPr>
                <w:color w:val="000000"/>
              </w:rPr>
            </w:pPr>
            <w:r>
              <w:rPr>
                <w:color w:val="000000"/>
              </w:rPr>
              <w:t>Explains rationale for group therapy</w:t>
            </w:r>
          </w:p>
          <w:p w14:paraId="00000032" w14:textId="194650EA" w:rsidR="0000507D" w:rsidRPr="00581587" w:rsidRDefault="00581587" w:rsidP="005815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2" w:hanging="180"/>
              <w:rPr>
                <w:color w:val="000000"/>
              </w:rPr>
            </w:pPr>
            <w:r w:rsidRPr="00581587">
              <w:rPr>
                <w:color w:val="000000"/>
              </w:rPr>
              <w:t>A</w:t>
            </w:r>
            <w:r w:rsidR="007A24BB" w:rsidRPr="00581587">
              <w:rPr>
                <w:color w:val="000000"/>
              </w:rPr>
              <w:t>pply inclusion/</w:t>
            </w:r>
            <w:r w:rsidR="007A24BB" w:rsidRPr="00581587">
              <w:rPr>
                <w:color w:val="000000"/>
              </w:rPr>
              <w:t>exclusion screening criteria for various groups</w:t>
            </w:r>
          </w:p>
          <w:p w14:paraId="00000033" w14:textId="45BE0325" w:rsidR="0000507D" w:rsidRDefault="007A24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2" w:hanging="180"/>
              <w:rPr>
                <w:color w:val="000000"/>
              </w:rPr>
            </w:pPr>
            <w:sdt>
              <w:sdtPr>
                <w:tag w:val="goog_rdk_46"/>
                <w:id w:val="2004854723"/>
              </w:sdtPr>
              <w:sdtEndPr/>
              <w:sdtContent>
                <w:r>
                  <w:rPr>
                    <w:color w:val="000000"/>
                  </w:rPr>
                  <w:t>Describes</w:t>
                </w:r>
              </w:sdtContent>
            </w:sdt>
            <w:r>
              <w:rPr>
                <w:color w:val="000000"/>
              </w:rPr>
              <w:t xml:space="preserve"> expectations for EBP groups</w:t>
            </w:r>
          </w:p>
          <w:p w14:paraId="00000034" w14:textId="101899AD" w:rsidR="0000507D" w:rsidRDefault="007A24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2" w:hanging="198"/>
              <w:rPr>
                <w:color w:val="000000"/>
              </w:rPr>
            </w:pPr>
            <w:r>
              <w:t>Can s</w:t>
            </w:r>
            <w:r>
              <w:rPr>
                <w:color w:val="000000"/>
              </w:rPr>
              <w:t>creen</w:t>
            </w:r>
            <w:r w:rsidR="005815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record</w:t>
            </w:r>
            <w:sdt>
              <w:sdtPr>
                <w:tag w:val="goog_rdk_49"/>
                <w:id w:val="-339160811"/>
              </w:sdtPr>
              <w:sdtEndPr/>
              <w:sdtContent>
                <w:r>
                  <w:rPr>
                    <w:color w:val="000000"/>
                  </w:rPr>
                  <w:t>s</w:t>
                </w:r>
              </w:sdtContent>
            </w:sdt>
            <w:r>
              <w:rPr>
                <w:color w:val="000000"/>
              </w:rPr>
              <w:t xml:space="preserve"> </w:t>
            </w:r>
            <w:sdt>
              <w:sdtPr>
                <w:tag w:val="goog_rdk_50"/>
                <w:id w:val="2008087201"/>
              </w:sdtPr>
              <w:sdtEndPr/>
              <w:sdtContent>
                <w:r>
                  <w:rPr>
                    <w:color w:val="000000"/>
                  </w:rPr>
                  <w:t xml:space="preserve">to determine </w:t>
                </w:r>
              </w:sdtContent>
            </w:sdt>
            <w:r>
              <w:rPr>
                <w:color w:val="000000"/>
              </w:rPr>
              <w:t>appropriateness of referral</w:t>
            </w:r>
          </w:p>
        </w:tc>
        <w:tc>
          <w:tcPr>
            <w:tcW w:w="1242" w:type="dxa"/>
          </w:tcPr>
          <w:p w14:paraId="00000035" w14:textId="77777777" w:rsidR="0000507D" w:rsidRDefault="0000507D"/>
        </w:tc>
        <w:tc>
          <w:tcPr>
            <w:tcW w:w="1775" w:type="dxa"/>
          </w:tcPr>
          <w:p w14:paraId="00000036" w14:textId="77777777" w:rsidR="0000507D" w:rsidRDefault="0000507D"/>
        </w:tc>
        <w:tc>
          <w:tcPr>
            <w:tcW w:w="1064" w:type="dxa"/>
          </w:tcPr>
          <w:p w14:paraId="00000037" w14:textId="77777777" w:rsidR="0000507D" w:rsidRDefault="0000507D"/>
        </w:tc>
      </w:tr>
    </w:tbl>
    <w:p w14:paraId="00000038" w14:textId="77777777" w:rsidR="0000507D" w:rsidRDefault="007A24BB">
      <w:r>
        <w:br w:type="page"/>
      </w:r>
    </w:p>
    <w:tbl>
      <w:tblPr>
        <w:tblStyle w:val="a0"/>
        <w:tblW w:w="101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9"/>
        <w:gridCol w:w="5051"/>
        <w:gridCol w:w="1440"/>
        <w:gridCol w:w="1260"/>
        <w:gridCol w:w="720"/>
      </w:tblGrid>
      <w:tr w:rsidR="0000507D" w14:paraId="253274BB" w14:textId="77777777" w:rsidTr="003356CF">
        <w:tc>
          <w:tcPr>
            <w:tcW w:w="1699" w:type="dxa"/>
            <w:shd w:val="clear" w:color="auto" w:fill="D9D9D9"/>
          </w:tcPr>
          <w:p w14:paraId="00000039" w14:textId="77777777" w:rsidR="0000507D" w:rsidRDefault="007A24BB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Domain</w:t>
            </w:r>
          </w:p>
        </w:tc>
        <w:tc>
          <w:tcPr>
            <w:tcW w:w="5051" w:type="dxa"/>
            <w:shd w:val="clear" w:color="auto" w:fill="D9D9D9"/>
          </w:tcPr>
          <w:p w14:paraId="0000003A" w14:textId="77777777" w:rsidR="0000507D" w:rsidRDefault="007A2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Specific Competencies</w:t>
            </w:r>
          </w:p>
          <w:p w14:paraId="0000003B" w14:textId="77777777" w:rsidR="0000507D" w:rsidRDefault="00005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2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D9D9D9"/>
          </w:tcPr>
          <w:p w14:paraId="0000003C" w14:textId="77777777" w:rsidR="0000507D" w:rsidRDefault="007A24BB" w:rsidP="003356CF">
            <w:pPr>
              <w:jc w:val="center"/>
            </w:pPr>
            <w:r>
              <w:rPr>
                <w:b/>
                <w:sz w:val="24"/>
                <w:szCs w:val="24"/>
              </w:rPr>
              <w:t>Validation Method</w:t>
            </w:r>
          </w:p>
        </w:tc>
        <w:tc>
          <w:tcPr>
            <w:tcW w:w="1260" w:type="dxa"/>
            <w:shd w:val="clear" w:color="auto" w:fill="D9D9D9"/>
          </w:tcPr>
          <w:p w14:paraId="0000003D" w14:textId="77777777" w:rsidR="0000507D" w:rsidRDefault="007A24BB" w:rsidP="003356CF">
            <w:pPr>
              <w:jc w:val="center"/>
            </w:pPr>
            <w:r>
              <w:rPr>
                <w:b/>
                <w:sz w:val="24"/>
                <w:szCs w:val="24"/>
              </w:rPr>
              <w:t>Validated By</w:t>
            </w:r>
          </w:p>
        </w:tc>
        <w:tc>
          <w:tcPr>
            <w:tcW w:w="720" w:type="dxa"/>
            <w:shd w:val="clear" w:color="auto" w:fill="D9D9D9"/>
          </w:tcPr>
          <w:p w14:paraId="0000003E" w14:textId="77777777" w:rsidR="0000507D" w:rsidRDefault="007A24BB"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0507D" w14:paraId="5354970B" w14:textId="77777777" w:rsidTr="003356CF">
        <w:tc>
          <w:tcPr>
            <w:tcW w:w="1699" w:type="dxa"/>
          </w:tcPr>
          <w:p w14:paraId="0000003F" w14:textId="77777777" w:rsidR="0000507D" w:rsidRDefault="007A24BB">
            <w:pPr>
              <w:jc w:val="center"/>
            </w:pPr>
            <w:r>
              <w:t>Provide logistical support for EBP groups</w:t>
            </w:r>
          </w:p>
          <w:p w14:paraId="00000040" w14:textId="77777777" w:rsidR="0000507D" w:rsidRDefault="0000507D">
            <w:pPr>
              <w:jc w:val="center"/>
            </w:pPr>
          </w:p>
        </w:tc>
        <w:tc>
          <w:tcPr>
            <w:tcW w:w="5051" w:type="dxa"/>
          </w:tcPr>
          <w:p w14:paraId="00000041" w14:textId="34BA09BD" w:rsidR="0000507D" w:rsidRDefault="007A24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2" w:hanging="180"/>
              <w:rPr>
                <w:color w:val="000000"/>
              </w:rPr>
            </w:pPr>
            <w:r>
              <w:rPr>
                <w:color w:val="000000"/>
              </w:rPr>
              <w:t>T</w:t>
            </w:r>
            <w:r>
              <w:rPr>
                <w:color w:val="000000"/>
              </w:rPr>
              <w:t xml:space="preserve">racks patient </w:t>
            </w:r>
            <w:r>
              <w:rPr>
                <w:color w:val="000000"/>
              </w:rPr>
              <w:t>attendance</w:t>
            </w:r>
          </w:p>
          <w:p w14:paraId="00000042" w14:textId="5068A972" w:rsidR="0000507D" w:rsidRDefault="007A24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2" w:hanging="180"/>
              <w:rPr>
                <w:color w:val="000000"/>
              </w:rPr>
            </w:pPr>
            <w:r>
              <w:t>De</w:t>
            </w:r>
            <w:r>
              <w:rPr>
                <w:color w:val="000000"/>
              </w:rPr>
              <w:t xml:space="preserve">scribes </w:t>
            </w:r>
            <w:r>
              <w:rPr>
                <w:color w:val="000000"/>
              </w:rPr>
              <w:t>behavioral observations of group members during group session such as orientation, mood, affect, level of participation, and attitude</w:t>
            </w:r>
          </w:p>
          <w:p w14:paraId="00000043" w14:textId="77777777" w:rsidR="0000507D" w:rsidRDefault="007A24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2" w:hanging="180"/>
              <w:rPr>
                <w:color w:val="000000"/>
              </w:rPr>
            </w:pPr>
            <w:r>
              <w:rPr>
                <w:color w:val="000000"/>
              </w:rPr>
              <w:t>Drafts notes for group sessions using note templates</w:t>
            </w:r>
          </w:p>
          <w:p w14:paraId="00000044" w14:textId="77777777" w:rsidR="0000507D" w:rsidRDefault="007A24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2" w:hanging="180"/>
              <w:rPr>
                <w:color w:val="000000"/>
              </w:rPr>
            </w:pPr>
            <w:r>
              <w:rPr>
                <w:color w:val="000000"/>
              </w:rPr>
              <w:t xml:space="preserve">Ensures group room is adequately stocked with materials (pens, white </w:t>
            </w:r>
            <w:r>
              <w:rPr>
                <w:color w:val="000000"/>
              </w:rPr>
              <w:t>board markers, worksheets, etc.)</w:t>
            </w:r>
          </w:p>
          <w:p w14:paraId="00000045" w14:textId="26C608BE" w:rsidR="0000507D" w:rsidRDefault="007A24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2" w:hanging="180"/>
              <w:rPr>
                <w:color w:val="000000"/>
              </w:rPr>
            </w:pPr>
            <w:r>
              <w:rPr>
                <w:color w:val="000000"/>
              </w:rPr>
              <w:t>Makes follow-up calls to group members who do not attend sessions</w:t>
            </w:r>
          </w:p>
          <w:p w14:paraId="00000046" w14:textId="106381BD" w:rsidR="0000507D" w:rsidRDefault="007A24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2" w:hanging="180"/>
              <w:rPr>
                <w:color w:val="000000"/>
              </w:rPr>
            </w:pPr>
            <w:r>
              <w:rPr>
                <w:color w:val="000000"/>
              </w:rPr>
              <w:t>Provides updates to referring providers</w:t>
            </w:r>
          </w:p>
        </w:tc>
        <w:tc>
          <w:tcPr>
            <w:tcW w:w="1440" w:type="dxa"/>
          </w:tcPr>
          <w:p w14:paraId="00000047" w14:textId="77777777" w:rsidR="0000507D" w:rsidRDefault="0000507D"/>
        </w:tc>
        <w:tc>
          <w:tcPr>
            <w:tcW w:w="1260" w:type="dxa"/>
          </w:tcPr>
          <w:p w14:paraId="00000048" w14:textId="77777777" w:rsidR="0000507D" w:rsidRDefault="0000507D"/>
        </w:tc>
        <w:tc>
          <w:tcPr>
            <w:tcW w:w="720" w:type="dxa"/>
          </w:tcPr>
          <w:p w14:paraId="00000049" w14:textId="77777777" w:rsidR="0000507D" w:rsidRDefault="0000507D"/>
        </w:tc>
      </w:tr>
      <w:tr w:rsidR="0000507D" w14:paraId="6F336FE3" w14:textId="77777777">
        <w:tc>
          <w:tcPr>
            <w:tcW w:w="10170" w:type="dxa"/>
            <w:gridSpan w:val="5"/>
            <w:shd w:val="clear" w:color="auto" w:fill="BFBFBF"/>
          </w:tcPr>
          <w:p w14:paraId="0000004A" w14:textId="77777777" w:rsidR="0000507D" w:rsidRDefault="0000507D"/>
        </w:tc>
      </w:tr>
      <w:tr w:rsidR="0000507D" w14:paraId="283F8D6B" w14:textId="77777777" w:rsidTr="003356CF">
        <w:tc>
          <w:tcPr>
            <w:tcW w:w="1699" w:type="dxa"/>
          </w:tcPr>
          <w:p w14:paraId="0000004F" w14:textId="77777777" w:rsidR="0000507D" w:rsidRDefault="007A24BB">
            <w:pPr>
              <w:jc w:val="center"/>
            </w:pPr>
            <w:r>
              <w:t>Provide clinical support for EBP groups</w:t>
            </w:r>
          </w:p>
          <w:p w14:paraId="00000050" w14:textId="77777777" w:rsidR="0000507D" w:rsidRDefault="0000507D">
            <w:pPr>
              <w:jc w:val="center"/>
            </w:pPr>
          </w:p>
        </w:tc>
        <w:tc>
          <w:tcPr>
            <w:tcW w:w="5051" w:type="dxa"/>
          </w:tcPr>
          <w:p w14:paraId="00000051" w14:textId="29E7BA61" w:rsidR="0000507D" w:rsidRDefault="007A24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2" w:hanging="180"/>
              <w:rPr>
                <w:color w:val="000000"/>
              </w:rPr>
            </w:pPr>
            <w:r>
              <w:rPr>
                <w:color w:val="000000"/>
              </w:rPr>
              <w:t>Ensures patient outcome measures are completed</w:t>
            </w:r>
          </w:p>
          <w:p w14:paraId="00000052" w14:textId="315DDE11" w:rsidR="0000507D" w:rsidRDefault="007A24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2" w:hanging="180"/>
              <w:rPr>
                <w:color w:val="000000"/>
              </w:rPr>
            </w:pPr>
            <w:r>
              <w:rPr>
                <w:color w:val="000000"/>
              </w:rPr>
              <w:t>Provide appropriate feedback about patient progress based on participation and outcome measures</w:t>
            </w:r>
          </w:p>
          <w:p w14:paraId="00000053" w14:textId="77777777" w:rsidR="0000507D" w:rsidRDefault="007A24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2" w:hanging="180"/>
              <w:rPr>
                <w:color w:val="000000"/>
              </w:rPr>
            </w:pPr>
            <w:r>
              <w:rPr>
                <w:color w:val="000000"/>
              </w:rPr>
              <w:t>Understands role if patient leaves group s</w:t>
            </w:r>
            <w:r>
              <w:rPr>
                <w:color w:val="000000"/>
              </w:rPr>
              <w:t>ession early</w:t>
            </w:r>
          </w:p>
          <w:p w14:paraId="00000054" w14:textId="77777777" w:rsidR="0000507D" w:rsidRDefault="007A24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2" w:hanging="180"/>
              <w:rPr>
                <w:color w:val="000000"/>
              </w:rPr>
            </w:pPr>
            <w:r>
              <w:rPr>
                <w:color w:val="000000"/>
              </w:rPr>
              <w:t>Understands role and procedures after a patient endorses suicidal thoughts/urges/plans with intent</w:t>
            </w:r>
          </w:p>
          <w:p w14:paraId="1409BCF9" w14:textId="77777777" w:rsidR="00C26C69" w:rsidRDefault="007A24BB" w:rsidP="00C26C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2" w:hanging="180"/>
              <w:rPr>
                <w:color w:val="000000"/>
              </w:rPr>
            </w:pPr>
            <w:r>
              <w:rPr>
                <w:color w:val="000000"/>
              </w:rPr>
              <w:t>Understands role and procedures after a patient endorses homicidal thoughts/urges/plans with intent</w:t>
            </w:r>
          </w:p>
          <w:p w14:paraId="00000057" w14:textId="3FE0CC8F" w:rsidR="0000507D" w:rsidRPr="00C26C69" w:rsidRDefault="007A24BB" w:rsidP="00C26C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2" w:hanging="180"/>
              <w:rPr>
                <w:color w:val="000000"/>
              </w:rPr>
            </w:pPr>
            <w:r w:rsidRPr="00C26C69">
              <w:rPr>
                <w:color w:val="000000"/>
              </w:rPr>
              <w:t>Maintains professional</w:t>
            </w:r>
            <w:r w:rsidRPr="00C26C69">
              <w:rPr>
                <w:color w:val="000000"/>
              </w:rPr>
              <w:t xml:space="preserve"> boundaries</w:t>
            </w:r>
            <w:r w:rsidRPr="00C26C69">
              <w:rPr>
                <w:color w:val="000000"/>
              </w:rPr>
              <w:t xml:space="preserve"> with patients inside and outside of group </w:t>
            </w:r>
          </w:p>
        </w:tc>
        <w:tc>
          <w:tcPr>
            <w:tcW w:w="1440" w:type="dxa"/>
          </w:tcPr>
          <w:p w14:paraId="00000058" w14:textId="77777777" w:rsidR="0000507D" w:rsidRDefault="0000507D"/>
        </w:tc>
        <w:tc>
          <w:tcPr>
            <w:tcW w:w="1260" w:type="dxa"/>
          </w:tcPr>
          <w:p w14:paraId="00000059" w14:textId="77777777" w:rsidR="0000507D" w:rsidRDefault="0000507D"/>
        </w:tc>
        <w:tc>
          <w:tcPr>
            <w:tcW w:w="720" w:type="dxa"/>
          </w:tcPr>
          <w:p w14:paraId="0000005A" w14:textId="77777777" w:rsidR="0000507D" w:rsidRDefault="0000507D"/>
        </w:tc>
      </w:tr>
      <w:tr w:rsidR="0000507D" w14:paraId="292112B8" w14:textId="77777777">
        <w:trPr>
          <w:trHeight w:val="107"/>
        </w:trPr>
        <w:tc>
          <w:tcPr>
            <w:tcW w:w="10170" w:type="dxa"/>
            <w:gridSpan w:val="5"/>
            <w:shd w:val="clear" w:color="auto" w:fill="BFBFBF"/>
          </w:tcPr>
          <w:p w14:paraId="0000005B" w14:textId="77777777" w:rsidR="0000507D" w:rsidRDefault="0000507D"/>
        </w:tc>
      </w:tr>
      <w:tr w:rsidR="0000507D" w14:paraId="5F544E5C" w14:textId="77777777" w:rsidTr="003356CF">
        <w:tc>
          <w:tcPr>
            <w:tcW w:w="1699" w:type="dxa"/>
          </w:tcPr>
          <w:p w14:paraId="00000060" w14:textId="77777777" w:rsidR="0000507D" w:rsidRDefault="007A24BB">
            <w:pPr>
              <w:jc w:val="center"/>
            </w:pPr>
            <w:r>
              <w:t>Conduct Stress Management group</w:t>
            </w:r>
          </w:p>
          <w:p w14:paraId="00000061" w14:textId="77777777" w:rsidR="0000507D" w:rsidRDefault="0000507D">
            <w:pPr>
              <w:jc w:val="center"/>
            </w:pPr>
          </w:p>
        </w:tc>
        <w:tc>
          <w:tcPr>
            <w:tcW w:w="5051" w:type="dxa"/>
          </w:tcPr>
          <w:p w14:paraId="00000062" w14:textId="7E250490" w:rsidR="0000507D" w:rsidRDefault="007A24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52" w:hanging="198"/>
              <w:rPr>
                <w:color w:val="000000"/>
              </w:rPr>
            </w:pPr>
            <w:r>
              <w:rPr>
                <w:color w:val="000000"/>
              </w:rPr>
              <w:t>E</w:t>
            </w:r>
            <w:r>
              <w:rPr>
                <w:color w:val="000000"/>
              </w:rPr>
              <w:t>xplain ABC model of emotions as it relates to stress</w:t>
            </w:r>
          </w:p>
          <w:p w14:paraId="00000063" w14:textId="11593B61" w:rsidR="0000507D" w:rsidRDefault="007A24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52" w:hanging="198"/>
              <w:rPr>
                <w:color w:val="000000"/>
              </w:rPr>
            </w:pPr>
            <w:r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xplain and demonstrate various relaxation techniques </w:t>
            </w:r>
          </w:p>
          <w:p w14:paraId="00000064" w14:textId="77777777" w:rsidR="0000507D" w:rsidRDefault="007A24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PMR</w:t>
            </w:r>
          </w:p>
          <w:p w14:paraId="00000065" w14:textId="77777777" w:rsidR="0000507D" w:rsidRDefault="007A24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Deep breathing</w:t>
            </w:r>
          </w:p>
          <w:p w14:paraId="00000066" w14:textId="77777777" w:rsidR="0000507D" w:rsidRDefault="007A24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Guided imagery</w:t>
            </w:r>
          </w:p>
          <w:p w14:paraId="00000068" w14:textId="3882CA45" w:rsidR="0000507D" w:rsidRDefault="007A24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Others: ___________ </w:t>
            </w:r>
          </w:p>
          <w:p w14:paraId="00000069" w14:textId="197DDB1E" w:rsidR="0000507D" w:rsidRDefault="007A24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52" w:hanging="198"/>
              <w:rPr>
                <w:color w:val="000000"/>
              </w:rPr>
            </w:pPr>
            <w:r>
              <w:rPr>
                <w:color w:val="000000"/>
              </w:rPr>
              <w:t>E</w:t>
            </w:r>
            <w:r>
              <w:rPr>
                <w:color w:val="000000"/>
              </w:rPr>
              <w:t>xplain other stress management topics</w:t>
            </w:r>
          </w:p>
          <w:p w14:paraId="0000006A" w14:textId="77777777" w:rsidR="0000507D" w:rsidRDefault="007A24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Time management </w:t>
            </w:r>
          </w:p>
          <w:p w14:paraId="0000006B" w14:textId="77777777" w:rsidR="0000507D" w:rsidRDefault="007A24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Role of exercise and nutrition</w:t>
            </w:r>
          </w:p>
          <w:p w14:paraId="1319549B" w14:textId="77777777" w:rsidR="003356CF" w:rsidRDefault="007A24BB" w:rsidP="003356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Others: ____________</w:t>
            </w:r>
          </w:p>
          <w:p w14:paraId="0000006D" w14:textId="752477EA" w:rsidR="003356CF" w:rsidRPr="003356CF" w:rsidRDefault="003356CF" w:rsidP="00335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22"/>
              <w:rPr>
                <w:color w:val="000000"/>
              </w:rPr>
            </w:pPr>
          </w:p>
        </w:tc>
        <w:tc>
          <w:tcPr>
            <w:tcW w:w="1440" w:type="dxa"/>
          </w:tcPr>
          <w:p w14:paraId="0000006E" w14:textId="77777777" w:rsidR="0000507D" w:rsidRDefault="0000507D"/>
        </w:tc>
        <w:tc>
          <w:tcPr>
            <w:tcW w:w="1260" w:type="dxa"/>
          </w:tcPr>
          <w:p w14:paraId="0000006F" w14:textId="77777777" w:rsidR="0000507D" w:rsidRDefault="0000507D"/>
        </w:tc>
        <w:tc>
          <w:tcPr>
            <w:tcW w:w="720" w:type="dxa"/>
          </w:tcPr>
          <w:p w14:paraId="00000070" w14:textId="77777777" w:rsidR="0000507D" w:rsidRDefault="0000507D"/>
        </w:tc>
      </w:tr>
      <w:tr w:rsidR="0000507D" w14:paraId="404F0014" w14:textId="77777777">
        <w:tc>
          <w:tcPr>
            <w:tcW w:w="10170" w:type="dxa"/>
            <w:gridSpan w:val="5"/>
            <w:shd w:val="clear" w:color="auto" w:fill="BFBFBF"/>
          </w:tcPr>
          <w:p w14:paraId="00000071" w14:textId="77777777" w:rsidR="0000507D" w:rsidRDefault="0000507D"/>
        </w:tc>
      </w:tr>
      <w:tr w:rsidR="0000507D" w14:paraId="31C2E53F" w14:textId="77777777" w:rsidTr="003356CF">
        <w:tc>
          <w:tcPr>
            <w:tcW w:w="1699" w:type="dxa"/>
            <w:shd w:val="clear" w:color="auto" w:fill="D9D9D9"/>
          </w:tcPr>
          <w:p w14:paraId="00000076" w14:textId="77777777" w:rsidR="0000507D" w:rsidRDefault="007A24BB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Domain</w:t>
            </w:r>
          </w:p>
        </w:tc>
        <w:tc>
          <w:tcPr>
            <w:tcW w:w="5051" w:type="dxa"/>
            <w:shd w:val="clear" w:color="auto" w:fill="D9D9D9"/>
          </w:tcPr>
          <w:p w14:paraId="00000077" w14:textId="77777777" w:rsidR="0000507D" w:rsidRDefault="007A2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Specific Competencies</w:t>
            </w:r>
          </w:p>
          <w:p w14:paraId="00000078" w14:textId="77777777" w:rsidR="0000507D" w:rsidRDefault="00005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22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D9D9D9"/>
          </w:tcPr>
          <w:p w14:paraId="00000079" w14:textId="77777777" w:rsidR="0000507D" w:rsidRDefault="007A24BB">
            <w:r>
              <w:rPr>
                <w:b/>
                <w:sz w:val="24"/>
                <w:szCs w:val="24"/>
              </w:rPr>
              <w:t>Validation Method</w:t>
            </w:r>
          </w:p>
        </w:tc>
        <w:tc>
          <w:tcPr>
            <w:tcW w:w="1260" w:type="dxa"/>
            <w:shd w:val="clear" w:color="auto" w:fill="D9D9D9"/>
          </w:tcPr>
          <w:p w14:paraId="0000007A" w14:textId="77777777" w:rsidR="0000507D" w:rsidRDefault="007A24BB">
            <w:r>
              <w:rPr>
                <w:b/>
                <w:sz w:val="24"/>
                <w:szCs w:val="24"/>
              </w:rPr>
              <w:t>Validated By</w:t>
            </w:r>
          </w:p>
        </w:tc>
        <w:tc>
          <w:tcPr>
            <w:tcW w:w="720" w:type="dxa"/>
            <w:shd w:val="clear" w:color="auto" w:fill="D9D9D9"/>
          </w:tcPr>
          <w:p w14:paraId="0000007B" w14:textId="77777777" w:rsidR="0000507D" w:rsidRDefault="007A24BB"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0507D" w14:paraId="0412F6BC" w14:textId="77777777" w:rsidTr="003356CF">
        <w:tc>
          <w:tcPr>
            <w:tcW w:w="1699" w:type="dxa"/>
          </w:tcPr>
          <w:p w14:paraId="0000007C" w14:textId="77777777" w:rsidR="0000507D" w:rsidRDefault="007A24BB">
            <w:pPr>
              <w:jc w:val="center"/>
            </w:pPr>
            <w:r>
              <w:t>Conduct Anger Management group</w:t>
            </w:r>
          </w:p>
          <w:p w14:paraId="0000007D" w14:textId="77777777" w:rsidR="0000507D" w:rsidRDefault="0000507D">
            <w:pPr>
              <w:jc w:val="center"/>
            </w:pPr>
          </w:p>
        </w:tc>
        <w:tc>
          <w:tcPr>
            <w:tcW w:w="5051" w:type="dxa"/>
          </w:tcPr>
          <w:p w14:paraId="0000007E" w14:textId="4268333E" w:rsidR="0000507D" w:rsidRDefault="007A24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52" w:hanging="198"/>
              <w:rPr>
                <w:color w:val="000000"/>
              </w:rPr>
            </w:pPr>
            <w:r>
              <w:rPr>
                <w:color w:val="000000"/>
              </w:rPr>
              <w:t>E</w:t>
            </w:r>
            <w:r>
              <w:rPr>
                <w:color w:val="000000"/>
              </w:rPr>
              <w:t>xplain ABC model of emotions as it relates to anger</w:t>
            </w:r>
          </w:p>
          <w:p w14:paraId="0000007F" w14:textId="625F18F8" w:rsidR="0000507D" w:rsidRDefault="007A24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52" w:hanging="198"/>
              <w:rPr>
                <w:color w:val="000000"/>
              </w:rPr>
            </w:pPr>
            <w:r>
              <w:rPr>
                <w:color w:val="000000"/>
              </w:rPr>
              <w:t>Teach</w:t>
            </w:r>
            <w:r>
              <w:rPr>
                <w:color w:val="000000"/>
              </w:rPr>
              <w:t xml:space="preserve"> cognitive restructuring </w:t>
            </w:r>
            <w:r>
              <w:rPr>
                <w:color w:val="000000"/>
              </w:rPr>
              <w:t>to patients</w:t>
            </w:r>
          </w:p>
          <w:p w14:paraId="00000080" w14:textId="0F9B64CD" w:rsidR="0000507D" w:rsidRDefault="007A24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52" w:hanging="198"/>
              <w:rPr>
                <w:color w:val="000000"/>
              </w:rPr>
            </w:pPr>
            <w:r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xplain </w:t>
            </w:r>
            <w:r>
              <w:rPr>
                <w:color w:val="000000"/>
              </w:rPr>
              <w:t>other anger management topics</w:t>
            </w:r>
            <w:r>
              <w:rPr>
                <w:color w:val="000000"/>
              </w:rPr>
              <w:t xml:space="preserve"> and demonstrate appropriate interventions</w:t>
            </w:r>
            <w:r>
              <w:rPr>
                <w:color w:val="000000"/>
              </w:rPr>
              <w:t>, such as:</w:t>
            </w:r>
          </w:p>
          <w:p w14:paraId="00000081" w14:textId="77777777" w:rsidR="0000507D" w:rsidRDefault="007A24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Limiting stimulants/alcohol</w:t>
            </w:r>
          </w:p>
          <w:p w14:paraId="00000082" w14:textId="77777777" w:rsidR="0000507D" w:rsidRDefault="007A24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Assertiveness</w:t>
            </w:r>
          </w:p>
          <w:p w14:paraId="00000083" w14:textId="77777777" w:rsidR="0000507D" w:rsidRDefault="007A24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Anger control plans</w:t>
            </w:r>
          </w:p>
          <w:p w14:paraId="00000084" w14:textId="77777777" w:rsidR="0000507D" w:rsidRDefault="007A24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Aggression cycle</w:t>
            </w:r>
          </w:p>
          <w:p w14:paraId="00000085" w14:textId="77777777" w:rsidR="0000507D" w:rsidRDefault="007A24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Anger triggers</w:t>
            </w:r>
          </w:p>
          <w:p w14:paraId="00000086" w14:textId="77777777" w:rsidR="0000507D" w:rsidRDefault="007A24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Others: ____________</w:t>
            </w:r>
          </w:p>
          <w:p w14:paraId="00000087" w14:textId="3FB00BFF" w:rsidR="0000507D" w:rsidRDefault="0000507D" w:rsidP="0058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/>
              <w:rPr>
                <w:color w:val="000000"/>
              </w:rPr>
            </w:pPr>
          </w:p>
        </w:tc>
        <w:tc>
          <w:tcPr>
            <w:tcW w:w="1440" w:type="dxa"/>
          </w:tcPr>
          <w:p w14:paraId="00000088" w14:textId="77777777" w:rsidR="0000507D" w:rsidRDefault="0000507D"/>
        </w:tc>
        <w:tc>
          <w:tcPr>
            <w:tcW w:w="1260" w:type="dxa"/>
          </w:tcPr>
          <w:p w14:paraId="00000089" w14:textId="77777777" w:rsidR="0000507D" w:rsidRDefault="0000507D"/>
        </w:tc>
        <w:tc>
          <w:tcPr>
            <w:tcW w:w="720" w:type="dxa"/>
          </w:tcPr>
          <w:p w14:paraId="0000008A" w14:textId="77777777" w:rsidR="0000507D" w:rsidRDefault="0000507D"/>
        </w:tc>
      </w:tr>
      <w:tr w:rsidR="0000507D" w14:paraId="66903215" w14:textId="77777777">
        <w:trPr>
          <w:trHeight w:val="278"/>
        </w:trPr>
        <w:tc>
          <w:tcPr>
            <w:tcW w:w="10170" w:type="dxa"/>
            <w:gridSpan w:val="5"/>
            <w:shd w:val="clear" w:color="auto" w:fill="BFBFBF"/>
          </w:tcPr>
          <w:p w14:paraId="0000008B" w14:textId="77777777" w:rsidR="0000507D" w:rsidRDefault="0000507D"/>
        </w:tc>
      </w:tr>
      <w:tr w:rsidR="0000507D" w14:paraId="43B48579" w14:textId="77777777" w:rsidTr="003356CF">
        <w:tc>
          <w:tcPr>
            <w:tcW w:w="1699" w:type="dxa"/>
          </w:tcPr>
          <w:p w14:paraId="00000090" w14:textId="646CAD10" w:rsidR="0000507D" w:rsidRDefault="007A24BB">
            <w:pPr>
              <w:jc w:val="center"/>
            </w:pPr>
            <w:r>
              <w:t xml:space="preserve">Conduct </w:t>
            </w:r>
          </w:p>
          <w:p w14:paraId="00000091" w14:textId="77777777" w:rsidR="0000507D" w:rsidRDefault="007A24BB">
            <w:pPr>
              <w:jc w:val="center"/>
            </w:pPr>
            <w:r>
              <w:t>(Add additional group information here)</w:t>
            </w:r>
          </w:p>
          <w:p w14:paraId="00000092" w14:textId="77777777" w:rsidR="0000507D" w:rsidRDefault="007A24BB">
            <w:pPr>
              <w:jc w:val="center"/>
            </w:pPr>
            <w:r>
              <w:t>_________ group</w:t>
            </w:r>
          </w:p>
          <w:p w14:paraId="00000093" w14:textId="77777777" w:rsidR="0000507D" w:rsidRDefault="0000507D">
            <w:pPr>
              <w:jc w:val="center"/>
            </w:pPr>
          </w:p>
        </w:tc>
        <w:tc>
          <w:tcPr>
            <w:tcW w:w="5051" w:type="dxa"/>
          </w:tcPr>
          <w:p w14:paraId="00000094" w14:textId="77777777" w:rsidR="0000507D" w:rsidRDefault="007A24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52" w:hanging="198"/>
              <w:rPr>
                <w:color w:val="000000"/>
              </w:rPr>
            </w:pPr>
            <w:r>
              <w:rPr>
                <w:color w:val="000000"/>
              </w:rPr>
              <w:t>Able to ____________</w:t>
            </w:r>
          </w:p>
          <w:p w14:paraId="00000095" w14:textId="202FCE3E" w:rsidR="0000507D" w:rsidRDefault="007A24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52" w:hanging="198"/>
              <w:rPr>
                <w:color w:val="000000"/>
              </w:rPr>
            </w:pPr>
            <w:r>
              <w:rPr>
                <w:color w:val="000000"/>
              </w:rPr>
              <w:t>E</w:t>
            </w:r>
            <w:r>
              <w:rPr>
                <w:color w:val="000000"/>
              </w:rPr>
              <w:t>xplain and demonstrate other ________ topics, such as:</w:t>
            </w:r>
          </w:p>
          <w:p w14:paraId="00000096" w14:textId="77777777" w:rsidR="0000507D" w:rsidRDefault="007A24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</w:p>
          <w:p w14:paraId="00000097" w14:textId="77777777" w:rsidR="0000507D" w:rsidRDefault="007A24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</w:p>
          <w:p w14:paraId="00000098" w14:textId="77777777" w:rsidR="0000507D" w:rsidRDefault="007A24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</w:p>
          <w:p w14:paraId="00000099" w14:textId="77777777" w:rsidR="0000507D" w:rsidRDefault="007A24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</w:p>
          <w:p w14:paraId="0000009A" w14:textId="77777777" w:rsidR="0000507D" w:rsidRDefault="00005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22"/>
              <w:rPr>
                <w:color w:val="000000"/>
              </w:rPr>
            </w:pPr>
          </w:p>
        </w:tc>
        <w:tc>
          <w:tcPr>
            <w:tcW w:w="1440" w:type="dxa"/>
          </w:tcPr>
          <w:p w14:paraId="0000009B" w14:textId="77777777" w:rsidR="0000507D" w:rsidRDefault="0000507D"/>
        </w:tc>
        <w:tc>
          <w:tcPr>
            <w:tcW w:w="1260" w:type="dxa"/>
          </w:tcPr>
          <w:p w14:paraId="0000009C" w14:textId="77777777" w:rsidR="0000507D" w:rsidRDefault="0000507D"/>
        </w:tc>
        <w:tc>
          <w:tcPr>
            <w:tcW w:w="720" w:type="dxa"/>
          </w:tcPr>
          <w:p w14:paraId="0000009D" w14:textId="77777777" w:rsidR="0000507D" w:rsidRDefault="0000507D"/>
        </w:tc>
      </w:tr>
      <w:tr w:rsidR="0000507D" w14:paraId="7F7159FB" w14:textId="77777777">
        <w:tc>
          <w:tcPr>
            <w:tcW w:w="10170" w:type="dxa"/>
            <w:gridSpan w:val="5"/>
            <w:shd w:val="clear" w:color="auto" w:fill="BFBFBF"/>
          </w:tcPr>
          <w:p w14:paraId="0000009E" w14:textId="77777777" w:rsidR="0000507D" w:rsidRDefault="0000507D"/>
        </w:tc>
      </w:tr>
    </w:tbl>
    <w:p w14:paraId="000000A3" w14:textId="77777777" w:rsidR="0000507D" w:rsidRDefault="0000507D"/>
    <w:sectPr w:rsidR="0000507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1836" w14:textId="77777777" w:rsidR="007A24BB" w:rsidRDefault="007A24BB">
      <w:pPr>
        <w:spacing w:after="0" w:line="240" w:lineRule="auto"/>
      </w:pPr>
      <w:r>
        <w:separator/>
      </w:r>
    </w:p>
  </w:endnote>
  <w:endnote w:type="continuationSeparator" w:id="0">
    <w:p w14:paraId="540BEABE" w14:textId="77777777" w:rsidR="007A24BB" w:rsidRDefault="007A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6" w14:textId="77777777" w:rsidR="0000507D" w:rsidRDefault="007A24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A7" w14:textId="77777777" w:rsidR="0000507D" w:rsidRDefault="000050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4" w14:textId="114BA2FC" w:rsidR="0000507D" w:rsidRDefault="007A24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81587">
      <w:rPr>
        <w:noProof/>
        <w:color w:val="000000"/>
      </w:rPr>
      <w:t>1</w:t>
    </w:r>
    <w:r>
      <w:rPr>
        <w:color w:val="000000"/>
      </w:rPr>
      <w:fldChar w:fldCharType="end"/>
    </w:r>
  </w:p>
  <w:p w14:paraId="000000A5" w14:textId="77777777" w:rsidR="0000507D" w:rsidRDefault="000050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1B6C" w14:textId="77777777" w:rsidR="007A24BB" w:rsidRDefault="007A24BB">
      <w:pPr>
        <w:spacing w:after="0" w:line="240" w:lineRule="auto"/>
      </w:pPr>
      <w:r>
        <w:separator/>
      </w:r>
    </w:p>
  </w:footnote>
  <w:footnote w:type="continuationSeparator" w:id="0">
    <w:p w14:paraId="6EF99AD0" w14:textId="77777777" w:rsidR="007A24BB" w:rsidRDefault="007A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53A9" w14:textId="374C95B9" w:rsidR="00581587" w:rsidRPr="00581587" w:rsidRDefault="00581587" w:rsidP="00581587">
    <w:pPr>
      <w:jc w:val="center"/>
      <w:rPr>
        <w:b/>
        <w:sz w:val="32"/>
        <w:szCs w:val="32"/>
      </w:rPr>
    </w:pPr>
    <w:r>
      <w:rPr>
        <w:b/>
        <w:sz w:val="32"/>
        <w:szCs w:val="32"/>
      </w:rPr>
      <w:t>EBP Competency Checklist for BHTs</w:t>
    </w:r>
  </w:p>
  <w:p w14:paraId="5FA01324" w14:textId="77777777" w:rsidR="00581587" w:rsidRDefault="00581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22FEA"/>
    <w:multiLevelType w:val="multilevel"/>
    <w:tmpl w:val="A7B413B6"/>
    <w:lvl w:ilvl="0">
      <w:numFmt w:val="bullet"/>
      <w:lvlText w:val="-"/>
      <w:lvlJc w:val="left"/>
      <w:pPr>
        <w:ind w:left="522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2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8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D01D51"/>
    <w:multiLevelType w:val="multilevel"/>
    <w:tmpl w:val="DC02E4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F45EFA"/>
    <w:multiLevelType w:val="multilevel"/>
    <w:tmpl w:val="B9CC36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9A0252"/>
    <w:multiLevelType w:val="multilevel"/>
    <w:tmpl w:val="73C27C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19156237">
    <w:abstractNumId w:val="1"/>
  </w:num>
  <w:num w:numId="2" w16cid:durableId="1492216477">
    <w:abstractNumId w:val="0"/>
  </w:num>
  <w:num w:numId="3" w16cid:durableId="151021342">
    <w:abstractNumId w:val="3"/>
  </w:num>
  <w:num w:numId="4" w16cid:durableId="1550339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7D"/>
    <w:rsid w:val="0000507D"/>
    <w:rsid w:val="003356CF"/>
    <w:rsid w:val="00581587"/>
    <w:rsid w:val="00736011"/>
    <w:rsid w:val="007A24BB"/>
    <w:rsid w:val="00C2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B8E5B"/>
  <w15:docId w15:val="{88888F82-EC06-7848-ADAB-0D898834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4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47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77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7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7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77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4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4B3"/>
  </w:style>
  <w:style w:type="character" w:styleId="PageNumber">
    <w:name w:val="page number"/>
    <w:basedOn w:val="DefaultParagraphFont"/>
    <w:uiPriority w:val="99"/>
    <w:semiHidden/>
    <w:unhideWhenUsed/>
    <w:rsid w:val="00CC24B3"/>
  </w:style>
  <w:style w:type="paragraph" w:styleId="Revision">
    <w:name w:val="Revision"/>
    <w:hidden/>
    <w:uiPriority w:val="99"/>
    <w:semiHidden/>
    <w:rsid w:val="008A5E1C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81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7Mbh0ux/4PQpKghX8do0HwXFEg==">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EBP Competency Checklist for BHTs</dc:title>
  <dc:creator>Center for Deployment Psychology</dc:creator>
  <cp:lastModifiedBy>Timothy Rogers</cp:lastModifiedBy>
  <cp:revision>2</cp:revision>
  <cp:lastPrinted>2022-03-23T02:26:00Z</cp:lastPrinted>
  <dcterms:created xsi:type="dcterms:W3CDTF">2022-03-23T02:27:00Z</dcterms:created>
  <dcterms:modified xsi:type="dcterms:W3CDTF">2022-03-23T02:27:00Z</dcterms:modified>
  <cp:category>Technician Utilization</cp:category>
  <cp:version>22 March 2022</cp:version>
</cp:coreProperties>
</file>