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26490" w14:textId="77777777" w:rsidR="00400BD5" w:rsidRDefault="00092CF2" w:rsidP="00ED26CA">
      <w:pPr>
        <w:spacing w:after="0" w:line="240" w:lineRule="auto"/>
        <w:rPr>
          <w:rFonts w:ascii="Calibri" w:eastAsia="Times New Roman" w:hAnsi="Calibri" w:cs="Times New Roman"/>
        </w:rPr>
      </w:pPr>
      <w:r w:rsidRPr="004B1819">
        <w:rPr>
          <w:rFonts w:ascii="Calibri" w:eastAsia="Times New Roman" w:hAnsi="Calibri" w:cs="Times New Roman"/>
          <w:b/>
        </w:rPr>
        <w:t>Scenario #1:</w:t>
      </w:r>
      <w:r w:rsidRPr="004B1819">
        <w:rPr>
          <w:rFonts w:ascii="Calibri" w:eastAsia="Times New Roman" w:hAnsi="Calibri" w:cs="Times New Roman"/>
        </w:rPr>
        <w:t xml:space="preserve"> </w:t>
      </w:r>
      <w:r w:rsidR="00456AC0">
        <w:rPr>
          <w:rFonts w:ascii="Calibri" w:eastAsia="Times New Roman" w:hAnsi="Calibri" w:cs="Times New Roman"/>
        </w:rPr>
        <w:t>The Prolonged Exposure (PE)</w:t>
      </w:r>
      <w:r>
        <w:rPr>
          <w:rFonts w:ascii="Calibri" w:eastAsia="Times New Roman" w:hAnsi="Calibri" w:cs="Times New Roman"/>
        </w:rPr>
        <w:t xml:space="preserve"> p</w:t>
      </w:r>
      <w:r w:rsidRPr="00075779">
        <w:rPr>
          <w:rFonts w:ascii="Calibri" w:eastAsia="Times New Roman" w:hAnsi="Calibri" w:cs="Times New Roman"/>
        </w:rPr>
        <w:t>rovider meets with a patient</w:t>
      </w:r>
      <w:r>
        <w:rPr>
          <w:rFonts w:ascii="Calibri" w:eastAsia="Times New Roman" w:hAnsi="Calibri" w:cs="Times New Roman"/>
        </w:rPr>
        <w:t xml:space="preserve"> </w:t>
      </w:r>
      <w:r w:rsidRPr="00075779">
        <w:rPr>
          <w:rFonts w:ascii="Calibri" w:eastAsia="Times New Roman" w:hAnsi="Calibri" w:cs="Times New Roman"/>
        </w:rPr>
        <w:t xml:space="preserve">who is newly diagnosed with PTSD. </w:t>
      </w:r>
      <w:r>
        <w:rPr>
          <w:rFonts w:ascii="Calibri" w:eastAsia="Times New Roman" w:hAnsi="Calibri" w:cs="Times New Roman"/>
        </w:rPr>
        <w:t>There are two scripts for this scenario, one for a patient,</w:t>
      </w:r>
      <w:r w:rsidRPr="0091437F">
        <w:rPr>
          <w:rFonts w:ascii="Calibri" w:eastAsia="Times New Roman" w:hAnsi="Calibri" w:cs="Times New Roman"/>
        </w:rPr>
        <w:t xml:space="preserve"> </w:t>
      </w:r>
      <w:r>
        <w:rPr>
          <w:rFonts w:ascii="Calibri" w:eastAsia="Times New Roman" w:hAnsi="Calibri" w:cs="Times New Roman"/>
        </w:rPr>
        <w:t>TSgt Ansley,</w:t>
      </w:r>
      <w:r w:rsidRPr="00075779">
        <w:rPr>
          <w:rFonts w:ascii="Calibri" w:eastAsia="Times New Roman" w:hAnsi="Calibri" w:cs="Times New Roman"/>
        </w:rPr>
        <w:t xml:space="preserve"> </w:t>
      </w:r>
      <w:r>
        <w:rPr>
          <w:rFonts w:ascii="Calibri" w:eastAsia="Times New Roman" w:hAnsi="Calibri" w:cs="Times New Roman"/>
        </w:rPr>
        <w:t>who completed the intake with the PE provider (Script A) and a second that involves a patient, SGT Nolan, who was referred by the intake provider to the PE provider for treatment (Script B).</w:t>
      </w:r>
    </w:p>
    <w:p w14:paraId="1E6194A5" w14:textId="77777777" w:rsidR="00ED26CA" w:rsidRDefault="00ED26CA" w:rsidP="00ED26CA">
      <w:pPr>
        <w:spacing w:after="0" w:line="240" w:lineRule="auto"/>
      </w:pPr>
    </w:p>
    <w:tbl>
      <w:tblPr>
        <w:tblStyle w:val="TableGrid"/>
        <w:tblW w:w="10795" w:type="dxa"/>
        <w:tblLook w:val="04A0" w:firstRow="1" w:lastRow="0" w:firstColumn="1" w:lastColumn="0" w:noHBand="0" w:noVBand="1"/>
      </w:tblPr>
      <w:tblGrid>
        <w:gridCol w:w="7488"/>
        <w:gridCol w:w="3307"/>
      </w:tblGrid>
      <w:tr w:rsidR="00C82FDD" w14:paraId="4E9AFE06" w14:textId="77777777" w:rsidTr="00ED26CA">
        <w:tc>
          <w:tcPr>
            <w:tcW w:w="7488" w:type="dxa"/>
            <w:shd w:val="clear" w:color="auto" w:fill="F2F2F2" w:themeFill="background1" w:themeFillShade="F2"/>
          </w:tcPr>
          <w:p w14:paraId="29D8C11B" w14:textId="77777777" w:rsidR="00C82FDD" w:rsidRPr="00D013CF" w:rsidRDefault="00C82FDD" w:rsidP="00ED26CA">
            <w:pPr>
              <w:jc w:val="center"/>
              <w:rPr>
                <w:b/>
              </w:rPr>
            </w:pPr>
            <w:r w:rsidRPr="00D013CF">
              <w:rPr>
                <w:b/>
              </w:rPr>
              <w:t>Script A</w:t>
            </w:r>
          </w:p>
        </w:tc>
        <w:tc>
          <w:tcPr>
            <w:tcW w:w="3307" w:type="dxa"/>
            <w:shd w:val="clear" w:color="auto" w:fill="F2F2F2" w:themeFill="background1" w:themeFillShade="F2"/>
          </w:tcPr>
          <w:p w14:paraId="7B74E5A6" w14:textId="77777777" w:rsidR="00C82FDD" w:rsidRPr="00D013CF" w:rsidRDefault="00C82FDD" w:rsidP="00ED26CA">
            <w:pPr>
              <w:jc w:val="center"/>
              <w:rPr>
                <w:rFonts w:ascii="Calibri" w:eastAsia="Times New Roman" w:hAnsi="Calibri" w:cs="Times New Roman"/>
                <w:b/>
              </w:rPr>
            </w:pPr>
            <w:r w:rsidRPr="00D013CF">
              <w:rPr>
                <w:rFonts w:ascii="Calibri" w:eastAsia="Times New Roman" w:hAnsi="Calibri" w:cs="Times New Roman"/>
                <w:b/>
              </w:rPr>
              <w:t>Comments/Rationale</w:t>
            </w:r>
          </w:p>
        </w:tc>
      </w:tr>
      <w:tr w:rsidR="00C82FDD" w14:paraId="1A2A7C19" w14:textId="77777777" w:rsidTr="00ED26CA">
        <w:tc>
          <w:tcPr>
            <w:tcW w:w="7488" w:type="dxa"/>
            <w:tcBorders>
              <w:bottom w:val="nil"/>
            </w:tcBorders>
          </w:tcPr>
          <w:p w14:paraId="2B101B9A" w14:textId="77777777" w:rsidR="00C82FDD" w:rsidRDefault="00C82FDD" w:rsidP="00ED26CA">
            <w:pPr>
              <w:rPr>
                <w:rFonts w:ascii="Calibri" w:eastAsia="Times New Roman" w:hAnsi="Calibri" w:cs="Times New Roman"/>
                <w:i/>
              </w:rPr>
            </w:pPr>
            <w:r w:rsidRPr="00AB5E74">
              <w:rPr>
                <w:rFonts w:ascii="Calibri" w:eastAsia="Times New Roman" w:hAnsi="Calibri" w:cs="Times New Roman"/>
                <w:i/>
                <w:u w:val="single"/>
              </w:rPr>
              <w:t>Provider</w:t>
            </w:r>
            <w:r w:rsidRPr="00AB5E74">
              <w:rPr>
                <w:rFonts w:ascii="Calibri" w:eastAsia="Times New Roman" w:hAnsi="Calibri" w:cs="Times New Roman"/>
                <w:i/>
              </w:rPr>
              <w:t>: It’s great to see you again, TSgt Ansley. I’d like to follow-up on our conversation from last week. If you remember, I diagnosed you with PTSD based on you sharing your experience with the IED blast when you were deployed to Afghanistan and the symptoms we spoke about that started after that event. What questions do you have for me about the diagnosis of PTSD or related symptoms?</w:t>
            </w:r>
          </w:p>
          <w:p w14:paraId="23FF9A3F" w14:textId="77777777" w:rsidR="00C82FDD" w:rsidRPr="00C82FDD" w:rsidRDefault="00C82FDD" w:rsidP="00ED26CA">
            <w:pPr>
              <w:rPr>
                <w:rFonts w:ascii="Calibri" w:eastAsia="Times New Roman" w:hAnsi="Calibri" w:cs="Times New Roman"/>
                <w:i/>
              </w:rPr>
            </w:pPr>
          </w:p>
        </w:tc>
        <w:tc>
          <w:tcPr>
            <w:tcW w:w="3307" w:type="dxa"/>
            <w:tcBorders>
              <w:bottom w:val="nil"/>
            </w:tcBorders>
          </w:tcPr>
          <w:p w14:paraId="1FCD1850" w14:textId="77777777" w:rsidR="00C82FDD" w:rsidRPr="00C82FDD" w:rsidRDefault="00C82FDD" w:rsidP="00ED26CA">
            <w:pPr>
              <w:rPr>
                <w:rFonts w:ascii="Calibri" w:eastAsia="Times New Roman" w:hAnsi="Calibri" w:cs="Times New Roman"/>
              </w:rPr>
            </w:pPr>
            <w:r>
              <w:rPr>
                <w:rFonts w:ascii="Calibri" w:eastAsia="Times New Roman" w:hAnsi="Calibri" w:cs="Times New Roman"/>
              </w:rPr>
              <w:t>The p</w:t>
            </w:r>
            <w:r w:rsidRPr="004B1819">
              <w:rPr>
                <w:rFonts w:ascii="Calibri" w:eastAsia="Times New Roman" w:hAnsi="Calibri" w:cs="Times New Roman"/>
              </w:rPr>
              <w:t>rovider had</w:t>
            </w:r>
            <w:r>
              <w:rPr>
                <w:rFonts w:ascii="Calibri" w:eastAsia="Times New Roman" w:hAnsi="Calibri" w:cs="Times New Roman"/>
              </w:rPr>
              <w:t xml:space="preserve"> completed a diagnostic assessment for PTSD and briefly spoke about PTSD-focused treatment prior to this meeting.</w:t>
            </w:r>
          </w:p>
        </w:tc>
      </w:tr>
      <w:tr w:rsidR="00C82FDD" w14:paraId="7FFF1F45" w14:textId="77777777" w:rsidTr="00ED26CA">
        <w:tc>
          <w:tcPr>
            <w:tcW w:w="7488" w:type="dxa"/>
            <w:tcBorders>
              <w:top w:val="nil"/>
              <w:bottom w:val="nil"/>
            </w:tcBorders>
          </w:tcPr>
          <w:p w14:paraId="6AE7860C" w14:textId="77777777" w:rsidR="00C82FDD" w:rsidRPr="00384867" w:rsidRDefault="00C82FDD" w:rsidP="00ED26CA">
            <w:pPr>
              <w:rPr>
                <w:rFonts w:ascii="Calibri" w:eastAsia="Times New Roman" w:hAnsi="Calibri" w:cs="Times New Roman"/>
              </w:rPr>
            </w:pPr>
            <w:r w:rsidRPr="00384867">
              <w:rPr>
                <w:rFonts w:ascii="Calibri" w:eastAsia="Times New Roman" w:hAnsi="Calibri" w:cs="Times New Roman"/>
                <w:u w:val="single"/>
              </w:rPr>
              <w:t>TSgt Ansley</w:t>
            </w:r>
            <w:r w:rsidRPr="00AB5E74">
              <w:rPr>
                <w:rFonts w:ascii="Calibri" w:eastAsia="Times New Roman" w:hAnsi="Calibri" w:cs="Times New Roman"/>
              </w:rPr>
              <w:t>:</w:t>
            </w:r>
            <w:r w:rsidRPr="00384867">
              <w:rPr>
                <w:rFonts w:ascii="Calibri" w:eastAsia="Times New Roman" w:hAnsi="Calibri" w:cs="Times New Roman"/>
              </w:rPr>
              <w:t xml:space="preserve"> </w:t>
            </w:r>
            <w:r>
              <w:rPr>
                <w:rFonts w:ascii="Calibri" w:eastAsia="Times New Roman" w:hAnsi="Calibri" w:cs="Times New Roman"/>
              </w:rPr>
              <w:t xml:space="preserve">Honestly, </w:t>
            </w:r>
            <w:r w:rsidRPr="00384867">
              <w:rPr>
                <w:rFonts w:ascii="Calibri" w:eastAsia="Times New Roman" w:hAnsi="Calibri" w:cs="Times New Roman"/>
              </w:rPr>
              <w:t xml:space="preserve">I’ve </w:t>
            </w:r>
            <w:r>
              <w:rPr>
                <w:rFonts w:ascii="Calibri" w:eastAsia="Times New Roman" w:hAnsi="Calibri" w:cs="Times New Roman"/>
              </w:rPr>
              <w:t xml:space="preserve">just </w:t>
            </w:r>
            <w:r w:rsidRPr="00384867">
              <w:rPr>
                <w:rFonts w:ascii="Calibri" w:eastAsia="Times New Roman" w:hAnsi="Calibri" w:cs="Times New Roman"/>
              </w:rPr>
              <w:t xml:space="preserve">been trying to </w:t>
            </w:r>
            <w:r>
              <w:rPr>
                <w:rFonts w:ascii="Calibri" w:eastAsia="Times New Roman" w:hAnsi="Calibri" w:cs="Times New Roman"/>
              </w:rPr>
              <w:t>not think about</w:t>
            </w:r>
            <w:r w:rsidRPr="00384867">
              <w:rPr>
                <w:rFonts w:ascii="Calibri" w:eastAsia="Times New Roman" w:hAnsi="Calibri" w:cs="Times New Roman"/>
              </w:rPr>
              <w:t xml:space="preserve"> all the stuff we talked about </w:t>
            </w:r>
            <w:r>
              <w:rPr>
                <w:rFonts w:ascii="Calibri" w:eastAsia="Times New Roman" w:hAnsi="Calibri" w:cs="Times New Roman"/>
              </w:rPr>
              <w:t>last time</w:t>
            </w:r>
            <w:r w:rsidRPr="00384867">
              <w:rPr>
                <w:rFonts w:ascii="Calibri" w:eastAsia="Times New Roman" w:hAnsi="Calibri" w:cs="Times New Roman"/>
              </w:rPr>
              <w:t xml:space="preserve">. </w:t>
            </w:r>
          </w:p>
          <w:p w14:paraId="4F0E78B0" w14:textId="77777777" w:rsidR="00C82FDD" w:rsidRDefault="00C82FDD" w:rsidP="00ED26CA"/>
        </w:tc>
        <w:tc>
          <w:tcPr>
            <w:tcW w:w="3307" w:type="dxa"/>
            <w:tcBorders>
              <w:top w:val="nil"/>
              <w:bottom w:val="nil"/>
            </w:tcBorders>
          </w:tcPr>
          <w:p w14:paraId="7938DB5D" w14:textId="77777777" w:rsidR="00C82FDD" w:rsidRDefault="00C82FDD" w:rsidP="00ED26CA">
            <w:pPr>
              <w:rPr>
                <w:rFonts w:ascii="Calibri" w:eastAsia="Times New Roman" w:hAnsi="Calibri" w:cs="Times New Roman"/>
              </w:rPr>
            </w:pPr>
            <w:r>
              <w:rPr>
                <w:rFonts w:ascii="Calibri" w:eastAsia="Times New Roman" w:hAnsi="Calibri" w:cs="Times New Roman"/>
              </w:rPr>
              <w:t>This is a normal avoidance reaction of patients with PTSD.</w:t>
            </w:r>
          </w:p>
          <w:p w14:paraId="1544806A" w14:textId="77777777" w:rsidR="00C82FDD" w:rsidRDefault="00C82FDD" w:rsidP="00ED26CA"/>
        </w:tc>
      </w:tr>
      <w:tr w:rsidR="00C82FDD" w14:paraId="236B8915" w14:textId="77777777" w:rsidTr="00ED26CA">
        <w:tc>
          <w:tcPr>
            <w:tcW w:w="7488" w:type="dxa"/>
            <w:tcBorders>
              <w:top w:val="nil"/>
              <w:bottom w:val="nil"/>
            </w:tcBorders>
          </w:tcPr>
          <w:p w14:paraId="795FA62E" w14:textId="3239CD8B" w:rsidR="00C82FDD" w:rsidRDefault="00C82FDD" w:rsidP="00ED26CA">
            <w:pPr>
              <w:rPr>
                <w:rFonts w:ascii="Calibri" w:eastAsia="Times New Roman" w:hAnsi="Calibri" w:cs="Times New Roman"/>
                <w:i/>
              </w:rPr>
            </w:pPr>
            <w:r w:rsidRPr="00C82FDD">
              <w:rPr>
                <w:rFonts w:ascii="Calibri" w:eastAsia="Times New Roman" w:hAnsi="Calibri" w:cs="Times New Roman"/>
                <w:i/>
                <w:u w:val="single"/>
              </w:rPr>
              <w:t>Provider</w:t>
            </w:r>
            <w:r w:rsidRPr="00384867">
              <w:rPr>
                <w:rFonts w:ascii="Calibri" w:eastAsia="Times New Roman" w:hAnsi="Calibri" w:cs="Times New Roman"/>
                <w:i/>
              </w:rPr>
              <w:t xml:space="preserve">: It’s common for people diagnosed with PTSD to want to avoid thinking and talking about the traumatic events they’ve been through. In fact, </w:t>
            </w:r>
            <w:r w:rsidR="0079122C">
              <w:rPr>
                <w:rFonts w:ascii="Calibri" w:eastAsia="Times New Roman" w:hAnsi="Calibri" w:cs="Times New Roman"/>
                <w:i/>
              </w:rPr>
              <w:t>avoidance</w:t>
            </w:r>
            <w:r w:rsidRPr="00384867">
              <w:rPr>
                <w:rFonts w:ascii="Calibri" w:eastAsia="Times New Roman" w:hAnsi="Calibri" w:cs="Times New Roman"/>
                <w:i/>
              </w:rPr>
              <w:t xml:space="preserve"> </w:t>
            </w:r>
            <w:r w:rsidR="0079122C">
              <w:rPr>
                <w:rFonts w:ascii="Calibri" w:eastAsia="Times New Roman" w:hAnsi="Calibri" w:cs="Times New Roman"/>
                <w:i/>
              </w:rPr>
              <w:t xml:space="preserve">is one </w:t>
            </w:r>
            <w:r w:rsidRPr="00384867">
              <w:rPr>
                <w:rFonts w:ascii="Calibri" w:eastAsia="Times New Roman" w:hAnsi="Calibri" w:cs="Times New Roman"/>
                <w:i/>
              </w:rPr>
              <w:t>of the symptoms</w:t>
            </w:r>
            <w:r>
              <w:rPr>
                <w:rFonts w:ascii="Calibri" w:eastAsia="Times New Roman" w:hAnsi="Calibri" w:cs="Times New Roman"/>
                <w:i/>
              </w:rPr>
              <w:t xml:space="preserve"> we’ll be working on</w:t>
            </w:r>
            <w:r w:rsidR="0079122C">
              <w:rPr>
                <w:rFonts w:ascii="Calibri" w:eastAsia="Times New Roman" w:hAnsi="Calibri" w:cs="Times New Roman"/>
                <w:i/>
              </w:rPr>
              <w:t xml:space="preserve">. </w:t>
            </w:r>
            <w:r w:rsidRPr="00384867">
              <w:rPr>
                <w:rFonts w:ascii="Calibri" w:eastAsia="Times New Roman" w:hAnsi="Calibri" w:cs="Times New Roman"/>
                <w:i/>
              </w:rPr>
              <w:t>The treatment I want to talk with you about today is called Prolonged Exposure</w:t>
            </w:r>
            <w:r w:rsidR="00456AC0">
              <w:rPr>
                <w:rFonts w:ascii="Calibri" w:eastAsia="Times New Roman" w:hAnsi="Calibri" w:cs="Times New Roman"/>
                <w:i/>
              </w:rPr>
              <w:t xml:space="preserve">, </w:t>
            </w:r>
            <w:r w:rsidR="0079122C">
              <w:rPr>
                <w:rFonts w:ascii="Calibri" w:eastAsia="Times New Roman" w:hAnsi="Calibri" w:cs="Times New Roman"/>
                <w:i/>
              </w:rPr>
              <w:t>or</w:t>
            </w:r>
            <w:r w:rsidR="00456AC0">
              <w:rPr>
                <w:rFonts w:ascii="Calibri" w:eastAsia="Times New Roman" w:hAnsi="Calibri" w:cs="Times New Roman"/>
                <w:i/>
              </w:rPr>
              <w:t xml:space="preserve"> PE</w:t>
            </w:r>
            <w:r w:rsidR="0079122C">
              <w:rPr>
                <w:rFonts w:ascii="Calibri" w:eastAsia="Times New Roman" w:hAnsi="Calibri" w:cs="Times New Roman"/>
                <w:i/>
              </w:rPr>
              <w:t xml:space="preserve"> for short</w:t>
            </w:r>
            <w:r w:rsidRPr="00384867">
              <w:rPr>
                <w:rFonts w:ascii="Calibri" w:eastAsia="Times New Roman" w:hAnsi="Calibri" w:cs="Times New Roman"/>
                <w:i/>
              </w:rPr>
              <w:t xml:space="preserve">. It directly addresses avoidance, as well as other aspects of PTSD. </w:t>
            </w:r>
            <w:r>
              <w:rPr>
                <w:rFonts w:ascii="Calibri" w:eastAsia="Times New Roman" w:hAnsi="Calibri" w:cs="Times New Roman"/>
                <w:i/>
              </w:rPr>
              <w:t>Be sure to let me know if any questions surface as we’re meeting today.</w:t>
            </w:r>
          </w:p>
          <w:p w14:paraId="65772653" w14:textId="77777777" w:rsidR="00092CF2" w:rsidRDefault="00092CF2" w:rsidP="00ED26CA">
            <w:pPr>
              <w:rPr>
                <w:rFonts w:ascii="Calibri" w:eastAsia="Times New Roman" w:hAnsi="Calibri" w:cs="Times New Roman"/>
                <w:i/>
              </w:rPr>
            </w:pPr>
          </w:p>
          <w:p w14:paraId="2706227C" w14:textId="372E989A" w:rsidR="00C82FDD" w:rsidRPr="004B1819" w:rsidRDefault="0079122C" w:rsidP="00ED26CA">
            <w:pPr>
              <w:rPr>
                <w:rFonts w:ascii="Calibri" w:eastAsia="Times New Roman" w:hAnsi="Calibri" w:cs="Times New Roman"/>
                <w:i/>
              </w:rPr>
            </w:pPr>
            <w:r>
              <w:rPr>
                <w:rFonts w:ascii="Calibri" w:eastAsia="Times New Roman" w:hAnsi="Calibri" w:cs="Times New Roman"/>
                <w:i/>
              </w:rPr>
              <w:t>Before we talk about that in more detail,</w:t>
            </w:r>
            <w:r w:rsidR="00986D81">
              <w:rPr>
                <w:rFonts w:ascii="Calibri" w:eastAsia="Times New Roman" w:hAnsi="Calibri" w:cs="Times New Roman"/>
                <w:i/>
              </w:rPr>
              <w:t xml:space="preserve"> </w:t>
            </w:r>
            <w:r w:rsidR="00C82FDD">
              <w:rPr>
                <w:rFonts w:ascii="Calibri" w:eastAsia="Times New Roman" w:hAnsi="Calibri" w:cs="Times New Roman"/>
                <w:i/>
              </w:rPr>
              <w:t xml:space="preserve">I want </w:t>
            </w:r>
            <w:r>
              <w:rPr>
                <w:rFonts w:ascii="Calibri" w:eastAsia="Times New Roman" w:hAnsi="Calibri" w:cs="Times New Roman"/>
                <w:i/>
              </w:rPr>
              <w:t>to review</w:t>
            </w:r>
            <w:r w:rsidR="00C82FDD">
              <w:rPr>
                <w:rFonts w:ascii="Calibri" w:eastAsia="Times New Roman" w:hAnsi="Calibri" w:cs="Times New Roman"/>
                <w:i/>
              </w:rPr>
              <w:t xml:space="preserve"> one of the assessments you completed before our session</w:t>
            </w:r>
            <w:r>
              <w:rPr>
                <w:rFonts w:ascii="Calibri" w:eastAsia="Times New Roman" w:hAnsi="Calibri" w:cs="Times New Roman"/>
                <w:i/>
              </w:rPr>
              <w:t>,</w:t>
            </w:r>
            <w:r w:rsidR="00C82FDD">
              <w:rPr>
                <w:rFonts w:ascii="Calibri" w:eastAsia="Times New Roman" w:hAnsi="Calibri" w:cs="Times New Roman"/>
                <w:i/>
              </w:rPr>
              <w:t xml:space="preserve"> the PCL-5. </w:t>
            </w:r>
            <w:r>
              <w:rPr>
                <w:rFonts w:ascii="Calibri" w:eastAsia="Times New Roman" w:hAnsi="Calibri" w:cs="Times New Roman"/>
                <w:i/>
              </w:rPr>
              <w:t xml:space="preserve">This questionnaire </w:t>
            </w:r>
            <w:r w:rsidR="00C82FDD">
              <w:rPr>
                <w:rFonts w:ascii="Calibri" w:eastAsia="Times New Roman" w:hAnsi="Calibri" w:cs="Times New Roman"/>
                <w:i/>
              </w:rPr>
              <w:t xml:space="preserve">helps us understand </w:t>
            </w:r>
            <w:r>
              <w:rPr>
                <w:rFonts w:ascii="Calibri" w:eastAsia="Times New Roman" w:hAnsi="Calibri" w:cs="Times New Roman"/>
                <w:i/>
              </w:rPr>
              <w:t xml:space="preserve">more specifically, </w:t>
            </w:r>
            <w:r w:rsidR="00C82FDD">
              <w:rPr>
                <w:rFonts w:ascii="Calibri" w:eastAsia="Times New Roman" w:hAnsi="Calibri" w:cs="Times New Roman"/>
                <w:i/>
              </w:rPr>
              <w:t xml:space="preserve">what PTSD symptoms have been bothering you. </w:t>
            </w:r>
          </w:p>
          <w:p w14:paraId="3165AAD7" w14:textId="77777777" w:rsidR="00C82FDD" w:rsidRPr="00ED26CA" w:rsidRDefault="00C82FDD" w:rsidP="00ED26CA">
            <w:pPr>
              <w:ind w:left="720"/>
              <w:rPr>
                <w:rFonts w:ascii="Calibri" w:eastAsia="Times New Roman" w:hAnsi="Calibri" w:cs="Times New Roman"/>
              </w:rPr>
            </w:pPr>
            <w:r w:rsidRPr="00ED26CA">
              <w:rPr>
                <w:rFonts w:ascii="Calibri" w:eastAsia="Times New Roman" w:hAnsi="Calibri" w:cs="Times New Roman"/>
              </w:rPr>
              <w:t xml:space="preserve">{{Provider shows patient PCL-5 assessment.}} </w:t>
            </w:r>
          </w:p>
          <w:p w14:paraId="2457D200" w14:textId="77777777" w:rsidR="00C82FDD" w:rsidRDefault="00C82FDD" w:rsidP="00ED26CA">
            <w:pPr>
              <w:rPr>
                <w:rFonts w:ascii="Calibri" w:eastAsia="Times New Roman" w:hAnsi="Calibri" w:cs="Times New Roman"/>
                <w:i/>
              </w:rPr>
            </w:pPr>
            <w:r w:rsidRPr="004B1819">
              <w:rPr>
                <w:rFonts w:ascii="Calibri" w:eastAsia="Times New Roman" w:hAnsi="Calibri" w:cs="Times New Roman"/>
                <w:i/>
              </w:rPr>
              <w:t xml:space="preserve">We can see that your scores on the PCL </w:t>
            </w:r>
            <w:r>
              <w:rPr>
                <w:rFonts w:ascii="Calibri" w:eastAsia="Times New Roman" w:hAnsi="Calibri" w:cs="Times New Roman"/>
                <w:i/>
              </w:rPr>
              <w:t>are elevated.</w:t>
            </w:r>
            <w:r w:rsidRPr="004B1819">
              <w:rPr>
                <w:rFonts w:ascii="Calibri" w:eastAsia="Times New Roman" w:hAnsi="Calibri" w:cs="Times New Roman"/>
                <w:i/>
              </w:rPr>
              <w:t xml:space="preserve"> </w:t>
            </w:r>
            <w:r>
              <w:rPr>
                <w:rFonts w:ascii="Calibri" w:eastAsia="Times New Roman" w:hAnsi="Calibri" w:cs="Times New Roman"/>
                <w:i/>
              </w:rPr>
              <w:t xml:space="preserve">Your total PCL score of 55 is above the cutoff score, which means it’s in the “clinically significant” range. Also, you can see here that the four symptom cluster scores are also moderate or higher. </w:t>
            </w:r>
            <w:r w:rsidRPr="004B1819">
              <w:rPr>
                <w:rFonts w:ascii="Calibri" w:eastAsia="Times New Roman" w:hAnsi="Calibri" w:cs="Times New Roman"/>
                <w:i/>
              </w:rPr>
              <w:t xml:space="preserve">This means that your scores on </w:t>
            </w:r>
            <w:r>
              <w:rPr>
                <w:rFonts w:ascii="Calibri" w:eastAsia="Times New Roman" w:hAnsi="Calibri" w:cs="Times New Roman"/>
                <w:i/>
              </w:rPr>
              <w:t>the PCL-5</w:t>
            </w:r>
            <w:r w:rsidRPr="004B1819">
              <w:rPr>
                <w:rFonts w:ascii="Calibri" w:eastAsia="Times New Roman" w:hAnsi="Calibri" w:cs="Times New Roman"/>
                <w:i/>
              </w:rPr>
              <w:t xml:space="preserve"> are </w:t>
            </w:r>
            <w:r>
              <w:rPr>
                <w:rFonts w:ascii="Calibri" w:eastAsia="Times New Roman" w:hAnsi="Calibri" w:cs="Times New Roman"/>
                <w:i/>
              </w:rPr>
              <w:t>confirming our diagnosis of PTSD.</w:t>
            </w:r>
            <w:r w:rsidRPr="004B1819">
              <w:rPr>
                <w:rFonts w:ascii="Calibri" w:eastAsia="Times New Roman" w:hAnsi="Calibri" w:cs="Times New Roman"/>
                <w:i/>
              </w:rPr>
              <w:t xml:space="preserve"> </w:t>
            </w:r>
            <w:r>
              <w:rPr>
                <w:rFonts w:ascii="Calibri" w:eastAsia="Times New Roman" w:hAnsi="Calibri" w:cs="Times New Roman"/>
                <w:i/>
              </w:rPr>
              <w:t>Do you remember any of the four PTSD symptom clusters I mentioned last week?</w:t>
            </w:r>
          </w:p>
          <w:p w14:paraId="581FFFF2" w14:textId="77777777" w:rsidR="00C82FDD" w:rsidRDefault="00C82FDD" w:rsidP="00ED26CA"/>
        </w:tc>
        <w:tc>
          <w:tcPr>
            <w:tcW w:w="3307" w:type="dxa"/>
            <w:tcBorders>
              <w:top w:val="nil"/>
              <w:bottom w:val="nil"/>
            </w:tcBorders>
          </w:tcPr>
          <w:p w14:paraId="286A187A" w14:textId="77777777" w:rsidR="00092CF2" w:rsidRDefault="00092CF2" w:rsidP="00ED26CA">
            <w:pPr>
              <w:rPr>
                <w:rFonts w:ascii="Calibri" w:eastAsia="Times New Roman" w:hAnsi="Calibri" w:cs="Times New Roman"/>
              </w:rPr>
            </w:pPr>
          </w:p>
          <w:p w14:paraId="06DC11AD" w14:textId="77777777" w:rsidR="00ED26CA" w:rsidRDefault="00ED26CA" w:rsidP="00ED26CA">
            <w:pPr>
              <w:rPr>
                <w:rFonts w:ascii="Calibri" w:eastAsia="Times New Roman" w:hAnsi="Calibri" w:cs="Times New Roman"/>
              </w:rPr>
            </w:pPr>
          </w:p>
          <w:p w14:paraId="439ECAED" w14:textId="77777777" w:rsidR="00ED26CA" w:rsidRDefault="00ED26CA" w:rsidP="00ED26CA">
            <w:pPr>
              <w:rPr>
                <w:rFonts w:ascii="Calibri" w:eastAsia="Times New Roman" w:hAnsi="Calibri" w:cs="Times New Roman"/>
              </w:rPr>
            </w:pPr>
          </w:p>
          <w:p w14:paraId="3DDBBEF7" w14:textId="77777777" w:rsidR="00ED26CA" w:rsidRDefault="00ED26CA" w:rsidP="00ED26CA">
            <w:pPr>
              <w:rPr>
                <w:rFonts w:ascii="Calibri" w:eastAsia="Times New Roman" w:hAnsi="Calibri" w:cs="Times New Roman"/>
              </w:rPr>
            </w:pPr>
          </w:p>
          <w:p w14:paraId="0939D6DE" w14:textId="77777777" w:rsidR="00092CF2" w:rsidRDefault="00092CF2" w:rsidP="00ED26CA">
            <w:pPr>
              <w:rPr>
                <w:rFonts w:ascii="Calibri" w:eastAsia="Times New Roman" w:hAnsi="Calibri" w:cs="Times New Roman"/>
              </w:rPr>
            </w:pPr>
          </w:p>
          <w:p w14:paraId="0AF4AE43" w14:textId="77777777" w:rsidR="00092CF2" w:rsidRDefault="00092CF2" w:rsidP="00ED26CA">
            <w:pPr>
              <w:rPr>
                <w:rFonts w:ascii="Calibri" w:eastAsia="Times New Roman" w:hAnsi="Calibri" w:cs="Times New Roman"/>
              </w:rPr>
            </w:pPr>
          </w:p>
          <w:p w14:paraId="67CDE8E0" w14:textId="77777777" w:rsidR="00092CF2" w:rsidRDefault="00092CF2" w:rsidP="00ED26CA">
            <w:pPr>
              <w:rPr>
                <w:rFonts w:ascii="Calibri" w:eastAsia="Times New Roman" w:hAnsi="Calibri" w:cs="Times New Roman"/>
              </w:rPr>
            </w:pPr>
          </w:p>
          <w:p w14:paraId="616BBD7A" w14:textId="77777777" w:rsidR="00EF0E77" w:rsidRPr="004B1819" w:rsidRDefault="00B21F00" w:rsidP="00ED26CA">
            <w:pPr>
              <w:rPr>
                <w:rFonts w:ascii="Calibri" w:eastAsia="Times New Roman" w:hAnsi="Calibri" w:cs="Times New Roman"/>
              </w:rPr>
            </w:pPr>
            <w:r>
              <w:rPr>
                <w:rFonts w:ascii="Calibri" w:eastAsia="Times New Roman" w:hAnsi="Calibri" w:cs="Times New Roman"/>
              </w:rPr>
              <w:t>When</w:t>
            </w:r>
            <w:r w:rsidR="00C82FDD">
              <w:rPr>
                <w:rFonts w:ascii="Calibri" w:eastAsia="Times New Roman" w:hAnsi="Calibri" w:cs="Times New Roman"/>
              </w:rPr>
              <w:t xml:space="preserve"> </w:t>
            </w:r>
            <w:proofErr w:type="gramStart"/>
            <w:r w:rsidR="00C82FDD">
              <w:rPr>
                <w:rFonts w:ascii="Calibri" w:eastAsia="Times New Roman" w:hAnsi="Calibri" w:cs="Times New Roman"/>
              </w:rPr>
              <w:t>patients</w:t>
            </w:r>
            <w:proofErr w:type="gramEnd"/>
            <w:r w:rsidR="00C82FDD">
              <w:rPr>
                <w:rFonts w:ascii="Calibri" w:eastAsia="Times New Roman" w:hAnsi="Calibri" w:cs="Times New Roman"/>
              </w:rPr>
              <w:t xml:space="preserve"> complete outcome measures, they should be reviewed with the patient.</w:t>
            </w:r>
            <w:r w:rsidR="008B797F">
              <w:rPr>
                <w:rFonts w:ascii="Calibri" w:eastAsia="Times New Roman" w:hAnsi="Calibri" w:cs="Times New Roman"/>
              </w:rPr>
              <w:t xml:space="preserve"> </w:t>
            </w:r>
            <w:r w:rsidR="00C82FDD" w:rsidRPr="004B1819">
              <w:rPr>
                <w:rFonts w:ascii="Calibri" w:eastAsia="Times New Roman" w:hAnsi="Calibri" w:cs="Times New Roman"/>
              </w:rPr>
              <w:t xml:space="preserve">Using scores on outcome measures helps </w:t>
            </w:r>
            <w:r w:rsidR="00C82FDD">
              <w:rPr>
                <w:rFonts w:ascii="Calibri" w:eastAsia="Times New Roman" w:hAnsi="Calibri" w:cs="Times New Roman"/>
              </w:rPr>
              <w:t>support the diagnosis given at intake.</w:t>
            </w:r>
            <w:r>
              <w:rPr>
                <w:rFonts w:ascii="Calibri" w:eastAsia="Times New Roman" w:hAnsi="Calibri" w:cs="Times New Roman"/>
              </w:rPr>
              <w:t xml:space="preserve"> </w:t>
            </w:r>
            <w:r w:rsidR="00EF0E77" w:rsidRPr="004B1819">
              <w:rPr>
                <w:rFonts w:ascii="Calibri" w:eastAsia="Times New Roman" w:hAnsi="Calibri" w:cs="Times New Roman"/>
              </w:rPr>
              <w:t xml:space="preserve">Provider is </w:t>
            </w:r>
            <w:r w:rsidR="00EF0E77">
              <w:rPr>
                <w:rFonts w:ascii="Calibri" w:eastAsia="Times New Roman" w:hAnsi="Calibri" w:cs="Times New Roman"/>
              </w:rPr>
              <w:t>linking patient’s demonstrated symptoms with the PTSD diagnosis and recommended PE treatment.</w:t>
            </w:r>
          </w:p>
          <w:p w14:paraId="7D50E4EE" w14:textId="77777777" w:rsidR="00C82FDD" w:rsidRDefault="00C82FDD" w:rsidP="00ED26CA"/>
        </w:tc>
      </w:tr>
      <w:tr w:rsidR="00C82FDD" w14:paraId="05406DEE" w14:textId="77777777" w:rsidTr="00ED26CA">
        <w:tc>
          <w:tcPr>
            <w:tcW w:w="7488" w:type="dxa"/>
            <w:tcBorders>
              <w:top w:val="nil"/>
              <w:bottom w:val="nil"/>
            </w:tcBorders>
          </w:tcPr>
          <w:p w14:paraId="6F769F9A" w14:textId="77777777" w:rsidR="00EF0E77" w:rsidRDefault="00EF0E77" w:rsidP="00ED26CA">
            <w:pPr>
              <w:rPr>
                <w:rFonts w:ascii="Calibri" w:eastAsia="Times New Roman" w:hAnsi="Calibri" w:cs="Times New Roman"/>
              </w:rPr>
            </w:pPr>
            <w:r w:rsidRPr="00672638">
              <w:rPr>
                <w:rFonts w:ascii="Calibri" w:eastAsia="Times New Roman" w:hAnsi="Calibri" w:cs="Times New Roman"/>
                <w:u w:val="single"/>
              </w:rPr>
              <w:t>TSgt Ansley</w:t>
            </w:r>
            <w:r w:rsidRPr="00EF0E77">
              <w:rPr>
                <w:rFonts w:ascii="Calibri" w:eastAsia="Times New Roman" w:hAnsi="Calibri" w:cs="Times New Roman"/>
              </w:rPr>
              <w:t xml:space="preserve">: </w:t>
            </w:r>
            <w:r>
              <w:rPr>
                <w:rFonts w:ascii="Calibri" w:eastAsia="Times New Roman" w:hAnsi="Calibri" w:cs="Times New Roman"/>
              </w:rPr>
              <w:t>Not really. You said something about my flashbacks being one, but I can’t recall anything else.</w:t>
            </w:r>
          </w:p>
          <w:p w14:paraId="34D5C0E5" w14:textId="77777777" w:rsidR="00C82FDD" w:rsidRDefault="00C82FDD" w:rsidP="00ED26CA"/>
        </w:tc>
        <w:tc>
          <w:tcPr>
            <w:tcW w:w="3307" w:type="dxa"/>
            <w:tcBorders>
              <w:top w:val="nil"/>
              <w:bottom w:val="nil"/>
            </w:tcBorders>
          </w:tcPr>
          <w:p w14:paraId="0755E50A" w14:textId="77777777" w:rsidR="00C82FDD" w:rsidRDefault="00B21F00" w:rsidP="00ED26CA">
            <w:r>
              <w:t>Patients with a trauma history benefit from repeating information.</w:t>
            </w:r>
          </w:p>
        </w:tc>
      </w:tr>
      <w:tr w:rsidR="00C82FDD" w14:paraId="4E9DE337" w14:textId="77777777" w:rsidTr="00ED26CA">
        <w:tc>
          <w:tcPr>
            <w:tcW w:w="7488" w:type="dxa"/>
            <w:tcBorders>
              <w:top w:val="nil"/>
            </w:tcBorders>
          </w:tcPr>
          <w:p w14:paraId="13C5E6E8" w14:textId="6E8F0FBB" w:rsidR="00ED5A97" w:rsidRDefault="00092CF2" w:rsidP="00ED26CA">
            <w:pPr>
              <w:rPr>
                <w:rFonts w:ascii="Calibri" w:eastAsia="Times New Roman" w:hAnsi="Calibri" w:cs="Times New Roman"/>
                <w:i/>
              </w:rPr>
            </w:pPr>
            <w:r>
              <w:rPr>
                <w:rFonts w:ascii="Calibri" w:eastAsia="Times New Roman" w:hAnsi="Calibri" w:cs="Times New Roman"/>
                <w:i/>
                <w:u w:val="single"/>
              </w:rPr>
              <w:t>Provider</w:t>
            </w:r>
            <w:r>
              <w:rPr>
                <w:rFonts w:ascii="Calibri" w:eastAsia="Times New Roman" w:hAnsi="Calibri" w:cs="Times New Roman"/>
                <w:i/>
              </w:rPr>
              <w:t>: Yes, you’re right about one of th</w:t>
            </w:r>
            <w:r w:rsidR="0055594B">
              <w:rPr>
                <w:rFonts w:ascii="Calibri" w:eastAsia="Times New Roman" w:hAnsi="Calibri" w:cs="Times New Roman"/>
                <w:i/>
              </w:rPr>
              <w:t xml:space="preserve">e clusters already. We call it </w:t>
            </w:r>
            <w:r>
              <w:rPr>
                <w:rFonts w:ascii="Calibri" w:eastAsia="Times New Roman" w:hAnsi="Calibri" w:cs="Times New Roman"/>
                <w:i/>
              </w:rPr>
              <w:t>re-experiencing and a couple of examples of this are flashbacks or unhelpful thoughts that are hard to push out of your mind. Another symptom cluster is avoidance, like we talked about a few minutes ago.</w:t>
            </w:r>
            <w:r w:rsidR="0055594B">
              <w:rPr>
                <w:rFonts w:ascii="Calibri" w:eastAsia="Times New Roman" w:hAnsi="Calibri" w:cs="Times New Roman"/>
                <w:i/>
              </w:rPr>
              <w:t xml:space="preserve"> The last two are </w:t>
            </w:r>
            <w:r>
              <w:rPr>
                <w:rFonts w:ascii="Calibri" w:eastAsia="Times New Roman" w:hAnsi="Calibri" w:cs="Times New Roman"/>
                <w:i/>
              </w:rPr>
              <w:t>negative changes in mood and thinking</w:t>
            </w:r>
            <w:r w:rsidR="0055594B">
              <w:rPr>
                <w:rFonts w:ascii="Calibri" w:eastAsia="Times New Roman" w:hAnsi="Calibri" w:cs="Times New Roman"/>
                <w:i/>
              </w:rPr>
              <w:t>,</w:t>
            </w:r>
            <w:r w:rsidR="00ED5A97">
              <w:rPr>
                <w:rFonts w:ascii="Calibri" w:eastAsia="Times New Roman" w:hAnsi="Calibri" w:cs="Times New Roman"/>
                <w:i/>
              </w:rPr>
              <w:t xml:space="preserve"> for example this one - [point out a specific example </w:t>
            </w:r>
            <w:r w:rsidR="00ED26CA">
              <w:rPr>
                <w:rFonts w:ascii="Calibri" w:eastAsia="Times New Roman" w:hAnsi="Calibri" w:cs="Times New Roman"/>
                <w:i/>
              </w:rPr>
              <w:t xml:space="preserve">expressed by the patient </w:t>
            </w:r>
            <w:r w:rsidR="00ED5A97">
              <w:rPr>
                <w:rFonts w:ascii="Calibri" w:eastAsia="Times New Roman" w:hAnsi="Calibri" w:cs="Times New Roman"/>
                <w:i/>
              </w:rPr>
              <w:t>of an elevated symptom in this category]</w:t>
            </w:r>
            <w:r w:rsidR="0055594B">
              <w:rPr>
                <w:rFonts w:ascii="Calibri" w:eastAsia="Times New Roman" w:hAnsi="Calibri" w:cs="Times New Roman"/>
                <w:i/>
              </w:rPr>
              <w:t xml:space="preserve"> and</w:t>
            </w:r>
            <w:r>
              <w:rPr>
                <w:rFonts w:ascii="Calibri" w:eastAsia="Times New Roman" w:hAnsi="Calibri" w:cs="Times New Roman"/>
                <w:i/>
              </w:rPr>
              <w:t xml:space="preserve"> arousal, </w:t>
            </w:r>
            <w:r w:rsidR="00ED5A97">
              <w:rPr>
                <w:rFonts w:ascii="Calibri" w:eastAsia="Times New Roman" w:hAnsi="Calibri" w:cs="Times New Roman"/>
                <w:i/>
              </w:rPr>
              <w:t>which includes things like</w:t>
            </w:r>
            <w:r>
              <w:rPr>
                <w:rFonts w:ascii="Calibri" w:eastAsia="Times New Roman" w:hAnsi="Calibri" w:cs="Times New Roman"/>
                <w:i/>
              </w:rPr>
              <w:t xml:space="preserve"> having trouble sleeping or feeling irritable. </w:t>
            </w:r>
          </w:p>
          <w:p w14:paraId="2A380289" w14:textId="77777777" w:rsidR="00ED5A97" w:rsidRDefault="00ED5A97" w:rsidP="00ED26CA">
            <w:pPr>
              <w:rPr>
                <w:rFonts w:ascii="Calibri" w:eastAsia="Times New Roman" w:hAnsi="Calibri" w:cs="Times New Roman"/>
                <w:i/>
              </w:rPr>
            </w:pPr>
          </w:p>
          <w:p w14:paraId="41C61AB6" w14:textId="77777777" w:rsidR="00092CF2" w:rsidRPr="00672638" w:rsidRDefault="00092CF2" w:rsidP="00ED26CA">
            <w:pPr>
              <w:rPr>
                <w:rFonts w:ascii="Calibri" w:eastAsia="Times New Roman" w:hAnsi="Calibri" w:cs="Times New Roman"/>
                <w:i/>
              </w:rPr>
            </w:pPr>
            <w:r>
              <w:rPr>
                <w:rFonts w:ascii="Calibri" w:eastAsia="Times New Roman" w:hAnsi="Calibri" w:cs="Times New Roman"/>
                <w:i/>
              </w:rPr>
              <w:t>Now</w:t>
            </w:r>
            <w:r w:rsidR="00456AC0">
              <w:rPr>
                <w:rFonts w:ascii="Calibri" w:eastAsia="Times New Roman" w:hAnsi="Calibri" w:cs="Times New Roman"/>
                <w:i/>
              </w:rPr>
              <w:t xml:space="preserve"> I want to talk with you about the</w:t>
            </w:r>
            <w:r>
              <w:rPr>
                <w:rFonts w:ascii="Calibri" w:eastAsia="Times New Roman" w:hAnsi="Calibri" w:cs="Times New Roman"/>
                <w:i/>
              </w:rPr>
              <w:t xml:space="preserve"> treatment that helps alleviate these symptoms, P</w:t>
            </w:r>
            <w:r w:rsidR="00456AC0">
              <w:rPr>
                <w:rFonts w:ascii="Calibri" w:eastAsia="Times New Roman" w:hAnsi="Calibri" w:cs="Times New Roman"/>
                <w:i/>
              </w:rPr>
              <w:t>E</w:t>
            </w:r>
            <w:r>
              <w:rPr>
                <w:rFonts w:ascii="Calibri" w:eastAsia="Times New Roman" w:hAnsi="Calibri" w:cs="Times New Roman"/>
                <w:i/>
              </w:rPr>
              <w:t>. Any questions before we move into that</w:t>
            </w:r>
            <w:r w:rsidRPr="00672638">
              <w:rPr>
                <w:rFonts w:ascii="Calibri" w:eastAsia="Times New Roman" w:hAnsi="Calibri" w:cs="Times New Roman"/>
                <w:i/>
              </w:rPr>
              <w:t xml:space="preserve">? </w:t>
            </w:r>
          </w:p>
          <w:p w14:paraId="67FB82E5" w14:textId="77777777" w:rsidR="00C82FDD" w:rsidRDefault="00C82FDD" w:rsidP="00ED26CA"/>
        </w:tc>
        <w:tc>
          <w:tcPr>
            <w:tcW w:w="3307" w:type="dxa"/>
            <w:tcBorders>
              <w:top w:val="nil"/>
            </w:tcBorders>
          </w:tcPr>
          <w:p w14:paraId="36D96FAC" w14:textId="77777777" w:rsidR="00C82FDD" w:rsidRDefault="00B21F00" w:rsidP="00ED26CA">
            <w:r>
              <w:t>Reviewing the PTSD symptom clusters helps to normalize the patient’s symptoms. Asking patients often if they have questions helps to make these interactions more collaborative.</w:t>
            </w:r>
          </w:p>
        </w:tc>
      </w:tr>
      <w:tr w:rsidR="00C82FDD" w14:paraId="4BCEFBF6" w14:textId="77777777" w:rsidTr="00ED26CA">
        <w:tc>
          <w:tcPr>
            <w:tcW w:w="7488" w:type="dxa"/>
            <w:tcBorders>
              <w:bottom w:val="nil"/>
            </w:tcBorders>
          </w:tcPr>
          <w:p w14:paraId="71AD78A0" w14:textId="015B68A8" w:rsidR="00C82FDD" w:rsidRDefault="00092CF2" w:rsidP="00ED26CA">
            <w:pPr>
              <w:spacing w:before="100" w:beforeAutospacing="1" w:after="100" w:afterAutospacing="1"/>
            </w:pPr>
            <w:r w:rsidRPr="00672638">
              <w:rPr>
                <w:rFonts w:ascii="Calibri" w:eastAsia="Times New Roman" w:hAnsi="Calibri" w:cs="Times New Roman"/>
                <w:u w:val="single"/>
              </w:rPr>
              <w:t>TSgt Ansley</w:t>
            </w:r>
            <w:r w:rsidRPr="00092CF2">
              <w:rPr>
                <w:rFonts w:ascii="Calibri" w:eastAsia="Times New Roman" w:hAnsi="Calibri" w:cs="Times New Roman"/>
              </w:rPr>
              <w:t>:</w:t>
            </w:r>
            <w:r w:rsidRPr="00672638">
              <w:rPr>
                <w:rFonts w:ascii="Calibri" w:eastAsia="Times New Roman" w:hAnsi="Calibri" w:cs="Times New Roman"/>
              </w:rPr>
              <w:t xml:space="preserve"> Not that I can think of</w:t>
            </w:r>
            <w:r>
              <w:rPr>
                <w:rFonts w:ascii="Calibri" w:eastAsia="Times New Roman" w:hAnsi="Calibri" w:cs="Times New Roman"/>
              </w:rPr>
              <w:t>,</w:t>
            </w:r>
            <w:r w:rsidRPr="00672638">
              <w:rPr>
                <w:rFonts w:ascii="Calibri" w:eastAsia="Times New Roman" w:hAnsi="Calibri" w:cs="Times New Roman"/>
              </w:rPr>
              <w:t xml:space="preserve"> Doc. Are we going to have time to talk about the fight my wife and I had last night?</w:t>
            </w:r>
          </w:p>
        </w:tc>
        <w:tc>
          <w:tcPr>
            <w:tcW w:w="3307" w:type="dxa"/>
            <w:tcBorders>
              <w:bottom w:val="nil"/>
            </w:tcBorders>
          </w:tcPr>
          <w:p w14:paraId="26F97A21" w14:textId="77777777" w:rsidR="00C82FDD" w:rsidRDefault="00C82FDD" w:rsidP="00ED26CA"/>
        </w:tc>
      </w:tr>
      <w:tr w:rsidR="00C82FDD" w14:paraId="79C9EC22" w14:textId="77777777" w:rsidTr="00ED26CA">
        <w:tc>
          <w:tcPr>
            <w:tcW w:w="7488" w:type="dxa"/>
            <w:tcBorders>
              <w:top w:val="nil"/>
              <w:bottom w:val="nil"/>
            </w:tcBorders>
          </w:tcPr>
          <w:p w14:paraId="5EA4DA24" w14:textId="12065ABE" w:rsidR="003B14A1" w:rsidRDefault="00092CF2" w:rsidP="00ED26CA">
            <w:pPr>
              <w:spacing w:before="100" w:beforeAutospacing="1" w:after="100" w:afterAutospacing="1"/>
              <w:rPr>
                <w:rFonts w:ascii="Calibri" w:eastAsia="Times New Roman" w:hAnsi="Calibri" w:cs="Times New Roman"/>
                <w:i/>
              </w:rPr>
            </w:pPr>
            <w:r w:rsidRPr="00092CF2">
              <w:rPr>
                <w:rFonts w:ascii="Calibri" w:eastAsia="Times New Roman" w:hAnsi="Calibri" w:cs="Times New Roman"/>
                <w:i/>
                <w:u w:val="single"/>
              </w:rPr>
              <w:lastRenderedPageBreak/>
              <w:t>Provider</w:t>
            </w:r>
            <w:r>
              <w:rPr>
                <w:rFonts w:ascii="Calibri" w:eastAsia="Times New Roman" w:hAnsi="Calibri" w:cs="Times New Roman"/>
                <w:i/>
              </w:rPr>
              <w:t>:</w:t>
            </w:r>
            <w:r w:rsidRPr="004B1819">
              <w:rPr>
                <w:rFonts w:ascii="Calibri" w:eastAsia="Times New Roman" w:hAnsi="Calibri" w:cs="Times New Roman"/>
                <w:i/>
              </w:rPr>
              <w:t xml:space="preserve"> </w:t>
            </w:r>
            <w:r>
              <w:rPr>
                <w:rFonts w:ascii="Calibri" w:eastAsia="Times New Roman" w:hAnsi="Calibri" w:cs="Times New Roman"/>
                <w:i/>
              </w:rPr>
              <w:t xml:space="preserve">I’m glad you let me know that there’s something specific you want to talk about today. In PE treatment, we </w:t>
            </w:r>
            <w:r w:rsidR="003B14A1">
              <w:rPr>
                <w:rFonts w:ascii="Calibri" w:eastAsia="Times New Roman" w:hAnsi="Calibri" w:cs="Times New Roman"/>
                <w:i/>
              </w:rPr>
              <w:t xml:space="preserve">will most </w:t>
            </w:r>
            <w:r>
              <w:rPr>
                <w:rFonts w:ascii="Calibri" w:eastAsia="Times New Roman" w:hAnsi="Calibri" w:cs="Times New Roman"/>
                <w:i/>
              </w:rPr>
              <w:t xml:space="preserve">often keep our focus on the agenda for the session. We don’t want to </w:t>
            </w:r>
            <w:r w:rsidR="003B14A1">
              <w:rPr>
                <w:rFonts w:ascii="Calibri" w:eastAsia="Times New Roman" w:hAnsi="Calibri" w:cs="Times New Roman"/>
                <w:i/>
              </w:rPr>
              <w:t>let other issues take us too far off track so that we lose focus on the PTSD symptoms.</w:t>
            </w:r>
            <w:r>
              <w:rPr>
                <w:rFonts w:ascii="Calibri" w:eastAsia="Times New Roman" w:hAnsi="Calibri" w:cs="Times New Roman"/>
                <w:i/>
              </w:rPr>
              <w:t xml:space="preserve"> </w:t>
            </w:r>
            <w:r w:rsidR="003B14A1">
              <w:rPr>
                <w:rFonts w:ascii="Calibri" w:eastAsia="Times New Roman" w:hAnsi="Calibri" w:cs="Times New Roman"/>
                <w:i/>
              </w:rPr>
              <w:t>However, we can take t</w:t>
            </w:r>
            <w:r w:rsidR="00ED26CA">
              <w:rPr>
                <w:rFonts w:ascii="Calibri" w:eastAsia="Times New Roman" w:hAnsi="Calibri" w:cs="Times New Roman"/>
                <w:i/>
              </w:rPr>
              <w:t>ime at the beginning or end of the</w:t>
            </w:r>
            <w:r w:rsidR="003B14A1">
              <w:rPr>
                <w:rFonts w:ascii="Calibri" w:eastAsia="Times New Roman" w:hAnsi="Calibri" w:cs="Times New Roman"/>
                <w:i/>
              </w:rPr>
              <w:t xml:space="preserve"> session to cover anything important to you that may be unrelated to the PE work we’re doing. Would you like to spend about 10 mins now or at the end of session to talk about the fight with your wife?</w:t>
            </w:r>
          </w:p>
          <w:p w14:paraId="1174EAFA" w14:textId="77777777" w:rsidR="00ED26CA" w:rsidRDefault="00092CF2" w:rsidP="00ED26CA">
            <w:pPr>
              <w:spacing w:before="100" w:beforeAutospacing="1" w:after="100" w:afterAutospacing="1"/>
              <w:rPr>
                <w:rFonts w:ascii="Calibri" w:eastAsia="Times New Roman" w:hAnsi="Calibri" w:cs="Times New Roman"/>
                <w:i/>
              </w:rPr>
            </w:pPr>
            <w:r>
              <w:rPr>
                <w:rFonts w:ascii="Calibri" w:eastAsia="Times New Roman" w:hAnsi="Calibri" w:cs="Times New Roman"/>
                <w:i/>
              </w:rPr>
              <w:t xml:space="preserve">Today, I want to explain PE and answer any questions you might have about the treatment so that we can plan to </w:t>
            </w:r>
            <w:r w:rsidR="00ED26CA">
              <w:rPr>
                <w:rFonts w:ascii="Calibri" w:eastAsia="Times New Roman" w:hAnsi="Calibri" w:cs="Times New Roman"/>
                <w:i/>
              </w:rPr>
              <w:t>have Session 1 of PE next week.</w:t>
            </w:r>
          </w:p>
          <w:p w14:paraId="5384D517" w14:textId="18D3F667" w:rsidR="00FF3898" w:rsidRPr="00ED26CA" w:rsidRDefault="00FF3898" w:rsidP="00ED26CA">
            <w:pPr>
              <w:spacing w:before="100" w:beforeAutospacing="1" w:after="100" w:afterAutospacing="1"/>
              <w:rPr>
                <w:rFonts w:ascii="Calibri" w:eastAsia="Times New Roman" w:hAnsi="Calibri" w:cs="Times New Roman"/>
                <w:i/>
              </w:rPr>
            </w:pPr>
          </w:p>
        </w:tc>
        <w:tc>
          <w:tcPr>
            <w:tcW w:w="3307" w:type="dxa"/>
            <w:tcBorders>
              <w:top w:val="nil"/>
              <w:bottom w:val="nil"/>
            </w:tcBorders>
          </w:tcPr>
          <w:p w14:paraId="29EFB1FE" w14:textId="5E23F21D" w:rsidR="00092CF2" w:rsidRPr="004B1819" w:rsidRDefault="00092CF2" w:rsidP="00ED26CA">
            <w:pPr>
              <w:spacing w:before="100" w:beforeAutospacing="1" w:after="100" w:afterAutospacing="1"/>
              <w:rPr>
                <w:rFonts w:ascii="Calibri" w:eastAsia="Times New Roman" w:hAnsi="Calibri" w:cs="Times New Roman"/>
              </w:rPr>
            </w:pPr>
            <w:r>
              <w:rPr>
                <w:rFonts w:ascii="Calibri" w:eastAsia="Times New Roman" w:hAnsi="Calibri" w:cs="Times New Roman"/>
              </w:rPr>
              <w:t>Provider offers brief education on how PE deals with current concerns. He/she empowers the patient to identify his needs (</w:t>
            </w:r>
            <w:proofErr w:type="gramStart"/>
            <w:r>
              <w:rPr>
                <w:rFonts w:ascii="Calibri" w:eastAsia="Times New Roman" w:hAnsi="Calibri" w:cs="Times New Roman"/>
              </w:rPr>
              <w:t>i.e.</w:t>
            </w:r>
            <w:proofErr w:type="gramEnd"/>
            <w:r>
              <w:rPr>
                <w:rFonts w:ascii="Calibri" w:eastAsia="Times New Roman" w:hAnsi="Calibri" w:cs="Times New Roman"/>
              </w:rPr>
              <w:t xml:space="preserve"> talking about marital fight)</w:t>
            </w:r>
            <w:r w:rsidR="00FF3898">
              <w:rPr>
                <w:rFonts w:ascii="Calibri" w:eastAsia="Times New Roman" w:hAnsi="Calibri" w:cs="Times New Roman"/>
              </w:rPr>
              <w:t>, while also maintaining the focus on the PE treatment</w:t>
            </w:r>
            <w:r>
              <w:rPr>
                <w:rFonts w:ascii="Calibri" w:eastAsia="Times New Roman" w:hAnsi="Calibri" w:cs="Times New Roman"/>
              </w:rPr>
              <w:t>.</w:t>
            </w:r>
          </w:p>
          <w:p w14:paraId="6B8C208F" w14:textId="77777777" w:rsidR="00C82FDD" w:rsidRDefault="00C82FDD" w:rsidP="00ED26CA"/>
        </w:tc>
      </w:tr>
      <w:tr w:rsidR="00092CF2" w14:paraId="0AB0561C" w14:textId="77777777" w:rsidTr="00ED26CA">
        <w:tc>
          <w:tcPr>
            <w:tcW w:w="7488" w:type="dxa"/>
            <w:tcBorders>
              <w:top w:val="nil"/>
              <w:bottom w:val="nil"/>
            </w:tcBorders>
          </w:tcPr>
          <w:p w14:paraId="5274BAA1" w14:textId="77777777" w:rsidR="00FC3E99" w:rsidRPr="004F2801" w:rsidRDefault="00FC3E99" w:rsidP="00ED26CA">
            <w:pPr>
              <w:spacing w:before="100" w:beforeAutospacing="1" w:after="100" w:afterAutospacing="1"/>
              <w:rPr>
                <w:rFonts w:ascii="Calibri" w:eastAsia="Times New Roman" w:hAnsi="Calibri" w:cs="Times New Roman"/>
              </w:rPr>
            </w:pPr>
            <w:r w:rsidRPr="00341BE5">
              <w:rPr>
                <w:rFonts w:ascii="Calibri" w:eastAsia="Times New Roman" w:hAnsi="Calibri" w:cs="Times New Roman"/>
                <w:u w:val="single"/>
              </w:rPr>
              <w:t>TSgt Ansley</w:t>
            </w:r>
            <w:r w:rsidRPr="00341BE5">
              <w:rPr>
                <w:rFonts w:ascii="Calibri" w:eastAsia="Times New Roman" w:hAnsi="Calibri" w:cs="Times New Roman"/>
              </w:rPr>
              <w:t>:</w:t>
            </w:r>
            <w:r w:rsidRPr="004F2801">
              <w:rPr>
                <w:rFonts w:ascii="Calibri" w:eastAsia="Times New Roman" w:hAnsi="Calibri" w:cs="Times New Roman"/>
              </w:rPr>
              <w:t xml:space="preserve"> I</w:t>
            </w:r>
            <w:r>
              <w:rPr>
                <w:rFonts w:ascii="Calibri" w:eastAsia="Times New Roman" w:hAnsi="Calibri" w:cs="Times New Roman"/>
              </w:rPr>
              <w:t>t</w:t>
            </w:r>
            <w:r w:rsidRPr="004F2801">
              <w:rPr>
                <w:rFonts w:ascii="Calibri" w:eastAsia="Times New Roman" w:hAnsi="Calibri" w:cs="Times New Roman"/>
              </w:rPr>
              <w:t xml:space="preserve"> can wait until the end of the session. I just want to get some ideas of what to do when she’s on my back like last night. </w:t>
            </w:r>
          </w:p>
          <w:p w14:paraId="63288A14" w14:textId="77777777" w:rsidR="00092CF2" w:rsidRDefault="00092CF2" w:rsidP="00ED26CA"/>
        </w:tc>
        <w:tc>
          <w:tcPr>
            <w:tcW w:w="3307" w:type="dxa"/>
            <w:tcBorders>
              <w:top w:val="nil"/>
              <w:bottom w:val="nil"/>
            </w:tcBorders>
          </w:tcPr>
          <w:p w14:paraId="25460812" w14:textId="77777777" w:rsidR="00092CF2" w:rsidRDefault="00092CF2" w:rsidP="00ED26CA">
            <w:pPr>
              <w:spacing w:before="100" w:beforeAutospacing="1" w:after="100" w:afterAutospacing="1"/>
            </w:pPr>
          </w:p>
        </w:tc>
      </w:tr>
      <w:tr w:rsidR="00092CF2" w14:paraId="766D100C" w14:textId="77777777" w:rsidTr="00ED26CA">
        <w:tc>
          <w:tcPr>
            <w:tcW w:w="7488" w:type="dxa"/>
            <w:tcBorders>
              <w:top w:val="nil"/>
              <w:bottom w:val="nil"/>
            </w:tcBorders>
          </w:tcPr>
          <w:p w14:paraId="29E43329" w14:textId="77777777" w:rsidR="003B14A1" w:rsidRDefault="008868FF" w:rsidP="00ED26CA">
            <w:pPr>
              <w:spacing w:before="100" w:beforeAutospacing="1" w:after="100" w:afterAutospacing="1"/>
              <w:rPr>
                <w:rFonts w:ascii="Calibri" w:eastAsia="Times New Roman" w:hAnsi="Calibri" w:cs="Times New Roman"/>
                <w:i/>
              </w:rPr>
            </w:pPr>
            <w:r>
              <w:rPr>
                <w:rFonts w:ascii="Calibri" w:eastAsia="Times New Roman" w:hAnsi="Calibri" w:cs="Times New Roman"/>
                <w:i/>
                <w:u w:val="single"/>
              </w:rPr>
              <w:t>Provider</w:t>
            </w:r>
            <w:r>
              <w:rPr>
                <w:rFonts w:ascii="Calibri" w:eastAsia="Times New Roman" w:hAnsi="Calibri" w:cs="Times New Roman"/>
                <w:i/>
              </w:rPr>
              <w:t>:</w:t>
            </w:r>
            <w:r w:rsidR="00FC3E99" w:rsidRPr="004F2801">
              <w:rPr>
                <w:rFonts w:ascii="Calibri" w:eastAsia="Times New Roman" w:hAnsi="Calibri" w:cs="Times New Roman"/>
                <w:i/>
              </w:rPr>
              <w:t xml:space="preserve"> Sounds good. So, le</w:t>
            </w:r>
            <w:r w:rsidR="00FC3E99">
              <w:rPr>
                <w:rFonts w:ascii="Calibri" w:eastAsia="Times New Roman" w:hAnsi="Calibri" w:cs="Times New Roman"/>
                <w:i/>
              </w:rPr>
              <w:t xml:space="preserve">t’s dive into what PE is and I’ll make sure we save some time at the end of the session to come back to the fight you had with your wife. </w:t>
            </w:r>
          </w:p>
          <w:p w14:paraId="328B6E35" w14:textId="328C0C0F" w:rsidR="003326B7" w:rsidRDefault="00FC3E99" w:rsidP="00ED26CA">
            <w:pPr>
              <w:spacing w:before="100" w:beforeAutospacing="1" w:after="100" w:afterAutospacing="1"/>
              <w:rPr>
                <w:rFonts w:ascii="Calibri" w:eastAsia="Times New Roman" w:hAnsi="Calibri" w:cs="Times New Roman"/>
                <w:i/>
              </w:rPr>
            </w:pPr>
            <w:r>
              <w:rPr>
                <w:rFonts w:ascii="Calibri" w:eastAsia="Times New Roman" w:hAnsi="Calibri" w:cs="Times New Roman"/>
                <w:i/>
              </w:rPr>
              <w:t>As I mentioned, P</w:t>
            </w:r>
            <w:r w:rsidR="00456AC0">
              <w:rPr>
                <w:rFonts w:ascii="Calibri" w:eastAsia="Times New Roman" w:hAnsi="Calibri" w:cs="Times New Roman"/>
                <w:i/>
              </w:rPr>
              <w:t>E</w:t>
            </w:r>
            <w:r>
              <w:rPr>
                <w:rFonts w:ascii="Calibri" w:eastAsia="Times New Roman" w:hAnsi="Calibri" w:cs="Times New Roman"/>
                <w:i/>
              </w:rPr>
              <w:t xml:space="preserve"> is a treatment specifically for PTSD. It is based on the </w:t>
            </w:r>
            <w:r w:rsidR="003326B7">
              <w:rPr>
                <w:rFonts w:ascii="Calibri" w:eastAsia="Times New Roman" w:hAnsi="Calibri" w:cs="Times New Roman"/>
                <w:i/>
              </w:rPr>
              <w:t xml:space="preserve">idea </w:t>
            </w:r>
            <w:r>
              <w:rPr>
                <w:rFonts w:ascii="Calibri" w:eastAsia="Times New Roman" w:hAnsi="Calibri" w:cs="Times New Roman"/>
                <w:i/>
              </w:rPr>
              <w:t xml:space="preserve">that </w:t>
            </w:r>
            <w:r w:rsidR="003326B7">
              <w:rPr>
                <w:rFonts w:ascii="Calibri" w:eastAsia="Times New Roman" w:hAnsi="Calibri" w:cs="Times New Roman"/>
                <w:i/>
              </w:rPr>
              <w:t xml:space="preserve">trauma memories can sometimes be so painful that we avoid thinking about them. We also avoid things that remind us of the trauma, activities, situations, and other cues. This feels safer after trauma. Does that sound familiar?  Avoidance can make us feel better </w:t>
            </w:r>
            <w:r w:rsidR="00FF3898">
              <w:rPr>
                <w:rFonts w:ascii="Calibri" w:eastAsia="Times New Roman" w:hAnsi="Calibri" w:cs="Times New Roman"/>
                <w:i/>
              </w:rPr>
              <w:t>in the moment,</w:t>
            </w:r>
            <w:r w:rsidR="003326B7">
              <w:rPr>
                <w:rFonts w:ascii="Calibri" w:eastAsia="Times New Roman" w:hAnsi="Calibri" w:cs="Times New Roman"/>
                <w:i/>
              </w:rPr>
              <w:t xml:space="preserve"> right? Unfortunately, the relief is only temporary, and what is worse, avoidance prevents us from processing the trauma and putting it to rest. </w:t>
            </w:r>
          </w:p>
          <w:p w14:paraId="2A0FB794" w14:textId="41B76BFF" w:rsidR="003326B7" w:rsidRDefault="003326B7" w:rsidP="00ED26CA">
            <w:pPr>
              <w:spacing w:before="100" w:beforeAutospacing="1" w:after="100" w:afterAutospacing="1"/>
              <w:rPr>
                <w:rFonts w:ascii="Calibri" w:eastAsia="Times New Roman" w:hAnsi="Calibri" w:cs="Times New Roman"/>
                <w:i/>
              </w:rPr>
            </w:pPr>
            <w:r>
              <w:rPr>
                <w:rFonts w:ascii="Calibri" w:eastAsia="Times New Roman" w:hAnsi="Calibri" w:cs="Times New Roman"/>
                <w:i/>
              </w:rPr>
              <w:t xml:space="preserve">Our thoughts play an important role too. Often after a trauma, we have thoughts and ideas that make it very difficult to </w:t>
            </w:r>
            <w:r w:rsidR="00FF3898">
              <w:rPr>
                <w:rFonts w:ascii="Calibri" w:eastAsia="Times New Roman" w:hAnsi="Calibri" w:cs="Times New Roman"/>
                <w:i/>
              </w:rPr>
              <w:t>get back to normal life</w:t>
            </w:r>
            <w:r>
              <w:rPr>
                <w:rFonts w:ascii="Calibri" w:eastAsia="Times New Roman" w:hAnsi="Calibri" w:cs="Times New Roman"/>
                <w:i/>
              </w:rPr>
              <w:t xml:space="preserve"> - thoughts about danger and distrust of others, and even doubts about our own ability to cope, and to manage our emotions.</w:t>
            </w:r>
            <w:r w:rsidR="00030B88">
              <w:rPr>
                <w:rFonts w:ascii="Calibri" w:eastAsia="Times New Roman" w:hAnsi="Calibri" w:cs="Times New Roman"/>
                <w:i/>
              </w:rPr>
              <w:t xml:space="preserve"> These thoughts support the urge to avoid and lead us to falsely believe that we need to avoid </w:t>
            </w:r>
            <w:r w:rsidR="002E0074">
              <w:rPr>
                <w:rFonts w:ascii="Calibri" w:eastAsia="Times New Roman" w:hAnsi="Calibri" w:cs="Times New Roman"/>
                <w:i/>
              </w:rPr>
              <w:t>to</w:t>
            </w:r>
            <w:r w:rsidR="00030B88">
              <w:rPr>
                <w:rFonts w:ascii="Calibri" w:eastAsia="Times New Roman" w:hAnsi="Calibri" w:cs="Times New Roman"/>
                <w:i/>
              </w:rPr>
              <w:t xml:space="preserve"> be safe. </w:t>
            </w:r>
          </w:p>
          <w:p w14:paraId="380277D1" w14:textId="77777777" w:rsidR="00030B88" w:rsidRDefault="00030B88" w:rsidP="00ED26CA">
            <w:pPr>
              <w:spacing w:before="100" w:beforeAutospacing="1" w:after="100" w:afterAutospacing="1"/>
              <w:rPr>
                <w:rFonts w:ascii="Calibri" w:eastAsia="Times New Roman" w:hAnsi="Calibri" w:cs="Times New Roman"/>
                <w:i/>
              </w:rPr>
            </w:pPr>
            <w:r>
              <w:rPr>
                <w:rFonts w:ascii="Calibri" w:eastAsia="Times New Roman" w:hAnsi="Calibri" w:cs="Times New Roman"/>
                <w:i/>
              </w:rPr>
              <w:t xml:space="preserve">As we talk about this, can you think of ways that avoidance and unhelpful thoughts are getting in the way of you doing what you want and need to do? </w:t>
            </w:r>
          </w:p>
          <w:p w14:paraId="1B42F752" w14:textId="77777777" w:rsidR="00092CF2" w:rsidRDefault="00092CF2" w:rsidP="00ED26CA">
            <w:pPr>
              <w:spacing w:before="100" w:beforeAutospacing="1" w:after="100" w:afterAutospacing="1"/>
            </w:pPr>
          </w:p>
        </w:tc>
        <w:tc>
          <w:tcPr>
            <w:tcW w:w="3307" w:type="dxa"/>
            <w:tcBorders>
              <w:top w:val="nil"/>
              <w:bottom w:val="nil"/>
            </w:tcBorders>
          </w:tcPr>
          <w:p w14:paraId="7316C36D" w14:textId="40A3F7A4" w:rsidR="00FC3E99" w:rsidRDefault="00FF3898" w:rsidP="00ED26CA">
            <w:pPr>
              <w:spacing w:before="100" w:beforeAutospacing="1" w:after="100" w:afterAutospacing="1"/>
              <w:rPr>
                <w:rFonts w:ascii="Calibri" w:eastAsia="Times New Roman" w:hAnsi="Calibri" w:cs="Times New Roman"/>
              </w:rPr>
            </w:pPr>
            <w:r>
              <w:rPr>
                <w:rFonts w:ascii="Calibri" w:eastAsia="Times New Roman" w:hAnsi="Calibri" w:cs="Times New Roman"/>
              </w:rPr>
              <w:t>Provider describes PTSD symptom clusters and how PE begins to address these</w:t>
            </w:r>
            <w:r w:rsidR="00FC3E99">
              <w:rPr>
                <w:rFonts w:ascii="Calibri" w:eastAsia="Times New Roman" w:hAnsi="Calibri" w:cs="Times New Roman"/>
              </w:rPr>
              <w:t>. Checking in with patients during the explanation reinforces that this is a collaborative process.</w:t>
            </w:r>
          </w:p>
          <w:p w14:paraId="4B54271B" w14:textId="77777777" w:rsidR="00092CF2" w:rsidRDefault="00092CF2" w:rsidP="00ED26CA"/>
        </w:tc>
      </w:tr>
      <w:tr w:rsidR="005E5E8F" w14:paraId="5057C90D" w14:textId="77777777" w:rsidTr="00ED26CA">
        <w:tc>
          <w:tcPr>
            <w:tcW w:w="7488" w:type="dxa"/>
            <w:tcBorders>
              <w:top w:val="nil"/>
              <w:bottom w:val="nil"/>
            </w:tcBorders>
          </w:tcPr>
          <w:p w14:paraId="510D8303" w14:textId="6CDD49E6" w:rsidR="005E5E8F" w:rsidRDefault="005E5E8F" w:rsidP="00ED26CA">
            <w:pPr>
              <w:spacing w:before="100" w:beforeAutospacing="1" w:after="100" w:afterAutospacing="1"/>
              <w:rPr>
                <w:rFonts w:ascii="Calibri" w:eastAsia="Times New Roman" w:hAnsi="Calibri" w:cs="Times New Roman"/>
              </w:rPr>
            </w:pPr>
            <w:r>
              <w:rPr>
                <w:rFonts w:ascii="Calibri" w:eastAsia="Times New Roman" w:hAnsi="Calibri" w:cs="Times New Roman"/>
                <w:u w:val="single"/>
              </w:rPr>
              <w:t xml:space="preserve">TSgt </w:t>
            </w:r>
            <w:r w:rsidRPr="008868FF">
              <w:rPr>
                <w:rFonts w:ascii="Calibri" w:eastAsia="Times New Roman" w:hAnsi="Calibri" w:cs="Times New Roman"/>
                <w:u w:val="single"/>
              </w:rPr>
              <w:t>Ansley</w:t>
            </w:r>
            <w:r>
              <w:rPr>
                <w:rFonts w:ascii="Calibri" w:eastAsia="Times New Roman" w:hAnsi="Calibri" w:cs="Times New Roman"/>
              </w:rPr>
              <w:t xml:space="preserve">: </w:t>
            </w:r>
            <w:r w:rsidR="002E0074">
              <w:rPr>
                <w:rFonts w:ascii="Calibri" w:eastAsia="Times New Roman" w:hAnsi="Calibri" w:cs="Times New Roman"/>
              </w:rPr>
              <w:t>Well,</w:t>
            </w:r>
            <w:r>
              <w:rPr>
                <w:rFonts w:ascii="Calibri" w:eastAsia="Times New Roman" w:hAnsi="Calibri" w:cs="Times New Roman"/>
              </w:rPr>
              <w:t xml:space="preserve"> I definitely don’t like thinking about what happened, and I have to admit, there are a few things I don’t do anymore just because they make me feel like I am right back there in Afghanistan.</w:t>
            </w:r>
          </w:p>
          <w:p w14:paraId="0E67DE3D" w14:textId="77777777" w:rsidR="005E5E8F" w:rsidRPr="006B7E8B" w:rsidRDefault="005E5E8F" w:rsidP="00ED26CA">
            <w:pPr>
              <w:spacing w:before="100" w:beforeAutospacing="1" w:after="100" w:afterAutospacing="1"/>
              <w:rPr>
                <w:rFonts w:ascii="Calibri" w:eastAsia="Times New Roman" w:hAnsi="Calibri" w:cs="Times New Roman"/>
              </w:rPr>
            </w:pPr>
          </w:p>
        </w:tc>
        <w:tc>
          <w:tcPr>
            <w:tcW w:w="3307" w:type="dxa"/>
            <w:tcBorders>
              <w:top w:val="nil"/>
              <w:bottom w:val="nil"/>
            </w:tcBorders>
          </w:tcPr>
          <w:p w14:paraId="41C57CF6" w14:textId="6D60190E" w:rsidR="005E5E8F" w:rsidRDefault="00FF3898" w:rsidP="00ED26CA">
            <w:r>
              <w:t>Patient is starting to share about avoidance issues.</w:t>
            </w:r>
          </w:p>
        </w:tc>
      </w:tr>
      <w:tr w:rsidR="005E5E8F" w14:paraId="642ABB83" w14:textId="77777777" w:rsidTr="00ED26CA">
        <w:tc>
          <w:tcPr>
            <w:tcW w:w="7488" w:type="dxa"/>
            <w:tcBorders>
              <w:top w:val="nil"/>
              <w:bottom w:val="nil"/>
            </w:tcBorders>
          </w:tcPr>
          <w:p w14:paraId="52C8CFD6" w14:textId="78EC2B40" w:rsidR="005E5E8F" w:rsidRDefault="006B7E8B" w:rsidP="00ED26CA">
            <w:pPr>
              <w:spacing w:before="100" w:beforeAutospacing="1" w:after="100" w:afterAutospacing="1"/>
              <w:rPr>
                <w:rFonts w:ascii="Calibri" w:eastAsia="Times New Roman" w:hAnsi="Calibri" w:cs="Times New Roman"/>
                <w:i/>
              </w:rPr>
            </w:pPr>
            <w:r w:rsidRPr="00ED26CA">
              <w:rPr>
                <w:rFonts w:ascii="Calibri" w:eastAsia="Times New Roman" w:hAnsi="Calibri" w:cs="Times New Roman"/>
                <w:i/>
                <w:u w:val="single"/>
              </w:rPr>
              <w:t>Provider</w:t>
            </w:r>
            <w:r>
              <w:rPr>
                <w:rFonts w:ascii="Calibri" w:eastAsia="Times New Roman" w:hAnsi="Calibri" w:cs="Times New Roman"/>
                <w:i/>
              </w:rPr>
              <w:t xml:space="preserve">: </w:t>
            </w:r>
            <w:r w:rsidR="005E5E8F">
              <w:rPr>
                <w:rFonts w:ascii="Calibri" w:eastAsia="Times New Roman" w:hAnsi="Calibri" w:cs="Times New Roman"/>
                <w:i/>
              </w:rPr>
              <w:t xml:space="preserve">In PE we will spend some time learning exactly how avoidance and unhelpful ways of thinking are contributing to your PTSD symptoms. More importantly, we will work together to develop a systematic plan for blocking avoidance and reconsidering those thoughts and ideas that prevent you from doing the things you want and need to do. The main way we will do that is through a technique called exposure. Exposure is a way of gradually reconnecting </w:t>
            </w:r>
            <w:r w:rsidR="005E5E8F">
              <w:rPr>
                <w:rFonts w:ascii="Calibri" w:eastAsia="Times New Roman" w:hAnsi="Calibri" w:cs="Times New Roman"/>
                <w:i/>
              </w:rPr>
              <w:lastRenderedPageBreak/>
              <w:t xml:space="preserve">with those memories and experiences you have been avoiding. We will talk about that more specifically in a minute. </w:t>
            </w:r>
          </w:p>
          <w:p w14:paraId="7CDA35F5" w14:textId="249D7C60" w:rsidR="005E5E8F" w:rsidRDefault="005E5E8F" w:rsidP="00ED26CA">
            <w:pPr>
              <w:spacing w:before="100" w:beforeAutospacing="1" w:after="100" w:afterAutospacing="1"/>
              <w:rPr>
                <w:rFonts w:ascii="Calibri" w:eastAsia="Times New Roman" w:hAnsi="Calibri" w:cs="Times New Roman"/>
                <w:i/>
              </w:rPr>
            </w:pPr>
            <w:r>
              <w:rPr>
                <w:rFonts w:ascii="Calibri" w:eastAsia="Times New Roman" w:hAnsi="Calibri" w:cs="Times New Roman"/>
                <w:i/>
              </w:rPr>
              <w:t xml:space="preserve">When you participate in exposures, those unhelpful thoughts will pop into your mind and you and I can examine them together to see if they make sense for you, or if there are better ways of looking at things that will help you move forward. This kind of “processing” of your exposures will give you a chance to </w:t>
            </w:r>
            <w:r w:rsidR="00C24EB2">
              <w:rPr>
                <w:rFonts w:ascii="Calibri" w:eastAsia="Times New Roman" w:hAnsi="Calibri" w:cs="Times New Roman"/>
                <w:i/>
              </w:rPr>
              <w:t>organize your memory too. It is kind of like cleaning the closet</w:t>
            </w:r>
            <w:r w:rsidR="00FF3898">
              <w:rPr>
                <w:rFonts w:ascii="Calibri" w:eastAsia="Times New Roman" w:hAnsi="Calibri" w:cs="Times New Roman"/>
                <w:i/>
              </w:rPr>
              <w:t xml:space="preserve"> out</w:t>
            </w:r>
            <w:r w:rsidR="00C24EB2">
              <w:rPr>
                <w:rFonts w:ascii="Calibri" w:eastAsia="Times New Roman" w:hAnsi="Calibri" w:cs="Times New Roman"/>
                <w:i/>
              </w:rPr>
              <w:t>, getting rid of stuff that doesn’t work for you anymore, and organizing what is left so you can find it and use it more effectively. How does that sound?</w:t>
            </w:r>
          </w:p>
          <w:p w14:paraId="5A54E373" w14:textId="77777777" w:rsidR="005E5E8F" w:rsidRDefault="005E5E8F" w:rsidP="00ED26CA">
            <w:pPr>
              <w:spacing w:before="100" w:beforeAutospacing="1" w:after="100" w:afterAutospacing="1"/>
              <w:rPr>
                <w:rFonts w:ascii="Calibri" w:eastAsia="Times New Roman" w:hAnsi="Calibri" w:cs="Times New Roman"/>
                <w:u w:val="single"/>
              </w:rPr>
            </w:pPr>
          </w:p>
        </w:tc>
        <w:tc>
          <w:tcPr>
            <w:tcW w:w="3307" w:type="dxa"/>
            <w:tcBorders>
              <w:top w:val="nil"/>
              <w:bottom w:val="nil"/>
            </w:tcBorders>
          </w:tcPr>
          <w:p w14:paraId="05A69EE7" w14:textId="1AAE1D0F" w:rsidR="005E5E8F" w:rsidRDefault="00FF3898" w:rsidP="00ED26CA">
            <w:r>
              <w:lastRenderedPageBreak/>
              <w:t>Provider explains about exposure and how it helps to enhance healing following trauma.</w:t>
            </w:r>
          </w:p>
        </w:tc>
      </w:tr>
      <w:tr w:rsidR="00092CF2" w14:paraId="1AABF074" w14:textId="77777777" w:rsidTr="00ED26CA">
        <w:tc>
          <w:tcPr>
            <w:tcW w:w="7488" w:type="dxa"/>
            <w:tcBorders>
              <w:top w:val="nil"/>
              <w:bottom w:val="nil"/>
            </w:tcBorders>
          </w:tcPr>
          <w:p w14:paraId="56688840" w14:textId="6050AB14" w:rsidR="008868FF" w:rsidRPr="004F2801" w:rsidRDefault="008868FF" w:rsidP="00ED26CA">
            <w:pPr>
              <w:spacing w:before="100" w:beforeAutospacing="1" w:after="100" w:afterAutospacing="1"/>
              <w:rPr>
                <w:rFonts w:ascii="Calibri" w:eastAsia="Times New Roman" w:hAnsi="Calibri" w:cs="Times New Roman"/>
              </w:rPr>
            </w:pPr>
            <w:r>
              <w:rPr>
                <w:rFonts w:ascii="Calibri" w:eastAsia="Times New Roman" w:hAnsi="Calibri" w:cs="Times New Roman"/>
                <w:u w:val="single"/>
              </w:rPr>
              <w:t xml:space="preserve">TSgt </w:t>
            </w:r>
            <w:r w:rsidRPr="008868FF">
              <w:rPr>
                <w:rFonts w:ascii="Calibri" w:eastAsia="Times New Roman" w:hAnsi="Calibri" w:cs="Times New Roman"/>
                <w:u w:val="single"/>
              </w:rPr>
              <w:t>Ansley</w:t>
            </w:r>
            <w:r>
              <w:rPr>
                <w:rFonts w:ascii="Calibri" w:eastAsia="Times New Roman" w:hAnsi="Calibri" w:cs="Times New Roman"/>
              </w:rPr>
              <w:t xml:space="preserve">: </w:t>
            </w:r>
            <w:r w:rsidR="00C24EB2">
              <w:rPr>
                <w:rFonts w:ascii="Calibri" w:eastAsia="Times New Roman" w:hAnsi="Calibri" w:cs="Times New Roman"/>
              </w:rPr>
              <w:t>It sounds good, but I am really not sure what you mean by exposure.</w:t>
            </w:r>
          </w:p>
          <w:p w14:paraId="033FDC2A" w14:textId="77777777" w:rsidR="00092CF2" w:rsidRDefault="00092CF2" w:rsidP="00ED26CA"/>
        </w:tc>
        <w:tc>
          <w:tcPr>
            <w:tcW w:w="3307" w:type="dxa"/>
            <w:tcBorders>
              <w:top w:val="nil"/>
              <w:bottom w:val="nil"/>
            </w:tcBorders>
          </w:tcPr>
          <w:p w14:paraId="43EDF3BA" w14:textId="102339ED" w:rsidR="00092CF2" w:rsidRDefault="00FF3898" w:rsidP="00ED26CA">
            <w:r>
              <w:t>Patient expresses some hope for relief from PTSD but needs more information about exposure.</w:t>
            </w:r>
          </w:p>
        </w:tc>
      </w:tr>
      <w:tr w:rsidR="00092CF2" w14:paraId="37CA95B5" w14:textId="77777777" w:rsidTr="00ED26CA">
        <w:tc>
          <w:tcPr>
            <w:tcW w:w="7488" w:type="dxa"/>
            <w:tcBorders>
              <w:top w:val="nil"/>
              <w:bottom w:val="nil"/>
            </w:tcBorders>
          </w:tcPr>
          <w:p w14:paraId="5134605D" w14:textId="3271FBDC" w:rsidR="00225DB9" w:rsidRDefault="008868FF" w:rsidP="00ED26CA">
            <w:pPr>
              <w:spacing w:before="100" w:beforeAutospacing="1" w:after="100" w:afterAutospacing="1"/>
              <w:rPr>
                <w:rFonts w:ascii="Calibri" w:eastAsia="Times New Roman" w:hAnsi="Calibri" w:cs="Times New Roman"/>
                <w:i/>
              </w:rPr>
            </w:pPr>
            <w:r w:rsidRPr="008868FF">
              <w:rPr>
                <w:rFonts w:ascii="Calibri" w:eastAsia="Times New Roman" w:hAnsi="Calibri" w:cs="Times New Roman"/>
                <w:i/>
                <w:u w:val="single"/>
              </w:rPr>
              <w:t>Provider</w:t>
            </w:r>
            <w:r>
              <w:rPr>
                <w:rFonts w:ascii="Calibri" w:eastAsia="Times New Roman" w:hAnsi="Calibri" w:cs="Times New Roman"/>
                <w:i/>
              </w:rPr>
              <w:t xml:space="preserve">: </w:t>
            </w:r>
            <w:r w:rsidR="00FF3898">
              <w:rPr>
                <w:rFonts w:ascii="Calibri" w:eastAsia="Times New Roman" w:hAnsi="Calibri" w:cs="Times New Roman"/>
                <w:i/>
              </w:rPr>
              <w:t>As I mentioned before, e</w:t>
            </w:r>
            <w:r>
              <w:rPr>
                <w:rFonts w:ascii="Calibri" w:eastAsia="Times New Roman" w:hAnsi="Calibri" w:cs="Times New Roman"/>
                <w:i/>
              </w:rPr>
              <w:t xml:space="preserve">xposure is the main ingredient of PE and will be done both in-session and in between sessions. The key to exposure is to </w:t>
            </w:r>
            <w:r w:rsidR="00C24EB2">
              <w:rPr>
                <w:rFonts w:ascii="Calibri" w:eastAsia="Times New Roman" w:hAnsi="Calibri" w:cs="Times New Roman"/>
                <w:i/>
              </w:rPr>
              <w:t xml:space="preserve">do the opposite of avoidance. In exposure we approach instead of </w:t>
            </w:r>
            <w:r w:rsidR="002E0074">
              <w:rPr>
                <w:rFonts w:ascii="Calibri" w:eastAsia="Times New Roman" w:hAnsi="Calibri" w:cs="Times New Roman"/>
                <w:i/>
              </w:rPr>
              <w:t>avoiding</w:t>
            </w:r>
            <w:r w:rsidR="00C24EB2">
              <w:rPr>
                <w:rFonts w:ascii="Calibri" w:eastAsia="Times New Roman" w:hAnsi="Calibri" w:cs="Times New Roman"/>
                <w:i/>
              </w:rPr>
              <w:t>. We do this in a couple of ways.</w:t>
            </w:r>
          </w:p>
          <w:p w14:paraId="6161C1E6" w14:textId="6308B237" w:rsidR="008868FF" w:rsidRDefault="00C24EB2" w:rsidP="00ED26CA">
            <w:pPr>
              <w:spacing w:before="100" w:beforeAutospacing="1" w:after="100" w:afterAutospacing="1"/>
              <w:rPr>
                <w:rFonts w:ascii="Calibri" w:eastAsia="Times New Roman" w:hAnsi="Calibri" w:cs="Times New Roman"/>
                <w:i/>
              </w:rPr>
            </w:pPr>
            <w:r>
              <w:rPr>
                <w:rFonts w:ascii="Calibri" w:eastAsia="Times New Roman" w:hAnsi="Calibri" w:cs="Times New Roman"/>
                <w:i/>
              </w:rPr>
              <w:t xml:space="preserve">The first is imaginal exposure. In imaginal exposure you will </w:t>
            </w:r>
            <w:r w:rsidR="008868FF">
              <w:rPr>
                <w:rFonts w:ascii="Calibri" w:eastAsia="Times New Roman" w:hAnsi="Calibri" w:cs="Times New Roman"/>
                <w:i/>
              </w:rPr>
              <w:t xml:space="preserve">repeatedly </w:t>
            </w:r>
            <w:r>
              <w:rPr>
                <w:rFonts w:ascii="Calibri" w:eastAsia="Times New Roman" w:hAnsi="Calibri" w:cs="Times New Roman"/>
                <w:i/>
              </w:rPr>
              <w:t>re</w:t>
            </w:r>
            <w:r w:rsidR="00EF7338">
              <w:rPr>
                <w:rFonts w:ascii="Calibri" w:eastAsia="Times New Roman" w:hAnsi="Calibri" w:cs="Times New Roman"/>
                <w:i/>
              </w:rPr>
              <w:t>view the memory of your trauma.</w:t>
            </w:r>
            <w:r w:rsidR="008868FF">
              <w:rPr>
                <w:rFonts w:ascii="Calibri" w:eastAsia="Times New Roman" w:hAnsi="Calibri" w:cs="Times New Roman"/>
                <w:i/>
              </w:rPr>
              <w:t xml:space="preserve"> </w:t>
            </w:r>
            <w:r>
              <w:rPr>
                <w:rFonts w:ascii="Calibri" w:eastAsia="Times New Roman" w:hAnsi="Calibri" w:cs="Times New Roman"/>
                <w:i/>
              </w:rPr>
              <w:t xml:space="preserve">You will start that process with me, in </w:t>
            </w:r>
            <w:r w:rsidR="008868FF">
              <w:rPr>
                <w:rFonts w:ascii="Calibri" w:eastAsia="Times New Roman" w:hAnsi="Calibri" w:cs="Times New Roman"/>
                <w:i/>
              </w:rPr>
              <w:t xml:space="preserve">session, repeatedly </w:t>
            </w:r>
            <w:r>
              <w:rPr>
                <w:rFonts w:ascii="Calibri" w:eastAsia="Times New Roman" w:hAnsi="Calibri" w:cs="Times New Roman"/>
                <w:i/>
              </w:rPr>
              <w:t xml:space="preserve">going </w:t>
            </w:r>
            <w:r w:rsidR="008868FF">
              <w:rPr>
                <w:rFonts w:ascii="Calibri" w:eastAsia="Times New Roman" w:hAnsi="Calibri" w:cs="Times New Roman"/>
                <w:i/>
              </w:rPr>
              <w:t>through the details of the IED blast in a safe, gradual way</w:t>
            </w:r>
            <w:r>
              <w:rPr>
                <w:rFonts w:ascii="Calibri" w:eastAsia="Times New Roman" w:hAnsi="Calibri" w:cs="Times New Roman"/>
                <w:i/>
              </w:rPr>
              <w:t xml:space="preserve"> after which, we will spend some time discussing and processing </w:t>
            </w:r>
            <w:r w:rsidR="00EF7338">
              <w:rPr>
                <w:rFonts w:ascii="Calibri" w:eastAsia="Times New Roman" w:hAnsi="Calibri" w:cs="Times New Roman"/>
                <w:i/>
              </w:rPr>
              <w:t xml:space="preserve">it </w:t>
            </w:r>
            <w:r>
              <w:rPr>
                <w:rFonts w:ascii="Calibri" w:eastAsia="Times New Roman" w:hAnsi="Calibri" w:cs="Times New Roman"/>
                <w:i/>
              </w:rPr>
              <w:t>together</w:t>
            </w:r>
            <w:r w:rsidR="008868FF">
              <w:rPr>
                <w:rFonts w:ascii="Calibri" w:eastAsia="Times New Roman" w:hAnsi="Calibri" w:cs="Times New Roman"/>
                <w:i/>
              </w:rPr>
              <w:t xml:space="preserve">. </w:t>
            </w:r>
            <w:r>
              <w:rPr>
                <w:rFonts w:ascii="Calibri" w:eastAsia="Times New Roman" w:hAnsi="Calibri" w:cs="Times New Roman"/>
                <w:i/>
              </w:rPr>
              <w:t>You will continue imaginal exposure at home because we will make a recording of that part of the sessio</w:t>
            </w:r>
            <w:r w:rsidR="006B7E8B">
              <w:rPr>
                <w:rFonts w:ascii="Calibri" w:eastAsia="Times New Roman" w:hAnsi="Calibri" w:cs="Times New Roman"/>
                <w:i/>
              </w:rPr>
              <w:t>n so you can review it at home.</w:t>
            </w:r>
            <w:r w:rsidR="008868FF">
              <w:rPr>
                <w:rFonts w:ascii="Calibri" w:eastAsia="Times New Roman" w:hAnsi="Calibri" w:cs="Times New Roman"/>
                <w:i/>
              </w:rPr>
              <w:t xml:space="preserve"> After a few </w:t>
            </w:r>
            <w:r>
              <w:rPr>
                <w:rFonts w:ascii="Calibri" w:eastAsia="Times New Roman" w:hAnsi="Calibri" w:cs="Times New Roman"/>
                <w:i/>
              </w:rPr>
              <w:t>weeks</w:t>
            </w:r>
            <w:r w:rsidR="008868FF">
              <w:rPr>
                <w:rFonts w:ascii="Calibri" w:eastAsia="Times New Roman" w:hAnsi="Calibri" w:cs="Times New Roman"/>
                <w:i/>
              </w:rPr>
              <w:t xml:space="preserve">, you will find that talking about the IED blast isn’t as overwhelming as it may be now. </w:t>
            </w:r>
            <w:r w:rsidR="002E0074">
              <w:rPr>
                <w:rFonts w:ascii="Calibri" w:eastAsia="Times New Roman" w:hAnsi="Calibri" w:cs="Times New Roman"/>
                <w:i/>
              </w:rPr>
              <w:t>Of course,</w:t>
            </w:r>
            <w:r w:rsidR="003E44D6">
              <w:rPr>
                <w:rFonts w:ascii="Calibri" w:eastAsia="Times New Roman" w:hAnsi="Calibri" w:cs="Times New Roman"/>
                <w:i/>
              </w:rPr>
              <w:t xml:space="preserve"> we can’t erase the trauma, but imaginal exposure can help you gain control over the </w:t>
            </w:r>
            <w:r w:rsidR="002E0074">
              <w:rPr>
                <w:rFonts w:ascii="Calibri" w:eastAsia="Times New Roman" w:hAnsi="Calibri" w:cs="Times New Roman"/>
                <w:i/>
              </w:rPr>
              <w:t>memory,</w:t>
            </w:r>
            <w:r w:rsidR="003E44D6">
              <w:rPr>
                <w:rFonts w:ascii="Calibri" w:eastAsia="Times New Roman" w:hAnsi="Calibri" w:cs="Times New Roman"/>
                <w:i/>
              </w:rPr>
              <w:t xml:space="preserve"> so it no longer has the power to sneak up on </w:t>
            </w:r>
            <w:r w:rsidR="002E0074">
              <w:rPr>
                <w:rFonts w:ascii="Calibri" w:eastAsia="Times New Roman" w:hAnsi="Calibri" w:cs="Times New Roman"/>
                <w:i/>
              </w:rPr>
              <w:t>you or</w:t>
            </w:r>
            <w:r w:rsidR="003E44D6">
              <w:rPr>
                <w:rFonts w:ascii="Calibri" w:eastAsia="Times New Roman" w:hAnsi="Calibri" w:cs="Times New Roman"/>
                <w:i/>
              </w:rPr>
              <w:t xml:space="preserve"> knock you off balance when you encounter a reminder.</w:t>
            </w:r>
          </w:p>
          <w:p w14:paraId="7E5886E4" w14:textId="1DBCE0B9" w:rsidR="003E44D6" w:rsidRDefault="00C24EB2" w:rsidP="00ED26CA">
            <w:pPr>
              <w:spacing w:before="100" w:beforeAutospacing="1" w:after="100" w:afterAutospacing="1"/>
              <w:rPr>
                <w:rFonts w:ascii="Calibri" w:eastAsia="Times New Roman" w:hAnsi="Calibri" w:cs="Times New Roman"/>
                <w:i/>
              </w:rPr>
            </w:pPr>
            <w:r>
              <w:rPr>
                <w:rFonts w:ascii="Calibri" w:eastAsia="Times New Roman" w:hAnsi="Calibri" w:cs="Times New Roman"/>
                <w:i/>
              </w:rPr>
              <w:t>The second kind of exposure we will do is called in vivo exposure</w:t>
            </w:r>
            <w:r w:rsidR="003E44D6">
              <w:rPr>
                <w:rFonts w:ascii="Calibri" w:eastAsia="Times New Roman" w:hAnsi="Calibri" w:cs="Times New Roman"/>
                <w:i/>
              </w:rPr>
              <w:t>.</w:t>
            </w:r>
            <w:r>
              <w:rPr>
                <w:rFonts w:ascii="Calibri" w:eastAsia="Times New Roman" w:hAnsi="Calibri" w:cs="Times New Roman"/>
                <w:i/>
              </w:rPr>
              <w:t xml:space="preserve"> </w:t>
            </w:r>
            <w:r w:rsidR="003E44D6">
              <w:rPr>
                <w:rFonts w:ascii="Calibri" w:eastAsia="Times New Roman" w:hAnsi="Calibri" w:cs="Times New Roman"/>
                <w:i/>
              </w:rPr>
              <w:t>First, y</w:t>
            </w:r>
            <w:r>
              <w:rPr>
                <w:rFonts w:ascii="Calibri" w:eastAsia="Times New Roman" w:hAnsi="Calibri" w:cs="Times New Roman"/>
                <w:i/>
              </w:rPr>
              <w:t xml:space="preserve">ou and I will </w:t>
            </w:r>
            <w:r w:rsidR="003E44D6">
              <w:rPr>
                <w:rFonts w:ascii="Calibri" w:eastAsia="Times New Roman" w:hAnsi="Calibri" w:cs="Times New Roman"/>
                <w:i/>
              </w:rPr>
              <w:t>develop a game plan for recapturing all those things you stay away from since coming home from Afghanistan. O</w:t>
            </w:r>
            <w:r w:rsidR="008868FF">
              <w:rPr>
                <w:rFonts w:ascii="Calibri" w:eastAsia="Times New Roman" w:hAnsi="Calibri" w:cs="Times New Roman"/>
                <w:i/>
              </w:rPr>
              <w:t xml:space="preserve">utside of session, </w:t>
            </w:r>
            <w:r w:rsidR="003E44D6">
              <w:rPr>
                <w:rFonts w:ascii="Calibri" w:eastAsia="Times New Roman" w:hAnsi="Calibri" w:cs="Times New Roman"/>
                <w:i/>
              </w:rPr>
              <w:t xml:space="preserve">working from that game plan, </w:t>
            </w:r>
            <w:r w:rsidR="008868FF">
              <w:rPr>
                <w:rFonts w:ascii="Calibri" w:eastAsia="Times New Roman" w:hAnsi="Calibri" w:cs="Times New Roman"/>
                <w:i/>
              </w:rPr>
              <w:t xml:space="preserve">you will </w:t>
            </w:r>
            <w:r w:rsidR="003E44D6">
              <w:rPr>
                <w:rFonts w:ascii="Calibri" w:eastAsia="Times New Roman" w:hAnsi="Calibri" w:cs="Times New Roman"/>
                <w:i/>
              </w:rPr>
              <w:t xml:space="preserve">start gradually </w:t>
            </w:r>
            <w:r w:rsidR="008868FF">
              <w:rPr>
                <w:rFonts w:ascii="Calibri" w:eastAsia="Times New Roman" w:hAnsi="Calibri" w:cs="Times New Roman"/>
                <w:i/>
              </w:rPr>
              <w:t>approach</w:t>
            </w:r>
            <w:r w:rsidR="003E44D6">
              <w:rPr>
                <w:rFonts w:ascii="Calibri" w:eastAsia="Times New Roman" w:hAnsi="Calibri" w:cs="Times New Roman"/>
                <w:i/>
              </w:rPr>
              <w:t>ing</w:t>
            </w:r>
            <w:r w:rsidR="008868FF">
              <w:rPr>
                <w:rFonts w:ascii="Calibri" w:eastAsia="Times New Roman" w:hAnsi="Calibri" w:cs="Times New Roman"/>
                <w:i/>
              </w:rPr>
              <w:t xml:space="preserve"> things you’ve stayed away from since the IED blast. For example, you shared that you can’t go to the grocery store since returning from Afghanistan. We will be challenging your “I can’t” rules to prove to yourself that you can do things that are reasonably safe, even if they generate fear or anxiety at first. Remember when you first learned how to ride a bike or swim? It was probably difficult at </w:t>
            </w:r>
            <w:r w:rsidR="002E0074">
              <w:rPr>
                <w:rFonts w:ascii="Calibri" w:eastAsia="Times New Roman" w:hAnsi="Calibri" w:cs="Times New Roman"/>
                <w:i/>
              </w:rPr>
              <w:t>first but</w:t>
            </w:r>
            <w:r w:rsidR="008868FF">
              <w:rPr>
                <w:rFonts w:ascii="Calibri" w:eastAsia="Times New Roman" w:hAnsi="Calibri" w:cs="Times New Roman"/>
                <w:i/>
              </w:rPr>
              <w:t xml:space="preserve"> grew easier with practice.</w:t>
            </w:r>
            <w:r w:rsidR="003E44D6">
              <w:rPr>
                <w:rFonts w:ascii="Calibri" w:eastAsia="Times New Roman" w:hAnsi="Calibri" w:cs="Times New Roman"/>
                <w:i/>
              </w:rPr>
              <w:t xml:space="preserve"> Through exposure, you will start reclaiming many of those parts of your life that have been lost to PTSD symptoms.</w:t>
            </w:r>
            <w:r w:rsidR="00844DC7">
              <w:rPr>
                <w:rFonts w:ascii="Calibri" w:eastAsia="Times New Roman" w:hAnsi="Calibri" w:cs="Times New Roman"/>
                <w:i/>
              </w:rPr>
              <w:t xml:space="preserve"> Does that sound worthwhile?</w:t>
            </w:r>
          </w:p>
          <w:p w14:paraId="05100D80" w14:textId="77777777" w:rsidR="00092CF2" w:rsidRDefault="00092CF2" w:rsidP="00ED26CA">
            <w:pPr>
              <w:spacing w:before="100" w:beforeAutospacing="1" w:after="100" w:afterAutospacing="1"/>
            </w:pPr>
          </w:p>
        </w:tc>
        <w:tc>
          <w:tcPr>
            <w:tcW w:w="3307" w:type="dxa"/>
            <w:tcBorders>
              <w:top w:val="nil"/>
              <w:bottom w:val="nil"/>
            </w:tcBorders>
          </w:tcPr>
          <w:p w14:paraId="60B8C618" w14:textId="77777777" w:rsidR="00092CF2" w:rsidRDefault="00092CF2" w:rsidP="00ED26CA"/>
          <w:p w14:paraId="2B946641" w14:textId="77777777" w:rsidR="00EF7338" w:rsidRDefault="00EF7338" w:rsidP="00ED26CA"/>
          <w:p w14:paraId="772395CA" w14:textId="77777777" w:rsidR="00EF7338" w:rsidRDefault="00EF7338" w:rsidP="00ED26CA"/>
          <w:p w14:paraId="2B365FD8" w14:textId="77777777" w:rsidR="00EF7338" w:rsidRDefault="00EF7338" w:rsidP="00ED26CA"/>
          <w:p w14:paraId="6007A5E0" w14:textId="77777777" w:rsidR="00EF7338" w:rsidRDefault="00EF7338" w:rsidP="00ED26CA"/>
          <w:p w14:paraId="27850227" w14:textId="77777777" w:rsidR="00EF7338" w:rsidRDefault="00EF7338" w:rsidP="00ED26CA">
            <w:r>
              <w:t>Imaginal exposure is described in more detail, along with explaining about the at home review of the imaginal exposure recording.</w:t>
            </w:r>
          </w:p>
          <w:p w14:paraId="6E85A1E6" w14:textId="77777777" w:rsidR="00EF7338" w:rsidRDefault="00EF7338" w:rsidP="00ED26CA"/>
          <w:p w14:paraId="17A0D6CA" w14:textId="77777777" w:rsidR="00EF7338" w:rsidRDefault="00EF7338" w:rsidP="00ED26CA"/>
          <w:p w14:paraId="105CBBF5" w14:textId="77777777" w:rsidR="00EF7338" w:rsidRDefault="00EF7338" w:rsidP="00ED26CA"/>
          <w:p w14:paraId="50A35ECD" w14:textId="77777777" w:rsidR="00EF7338" w:rsidRDefault="00EF7338" w:rsidP="00ED26CA"/>
          <w:p w14:paraId="2678AC2D" w14:textId="77777777" w:rsidR="00EF7338" w:rsidRDefault="00EF7338" w:rsidP="00ED26CA"/>
          <w:p w14:paraId="7E71FBAF" w14:textId="77777777" w:rsidR="00EF7338" w:rsidRDefault="00EF7338" w:rsidP="00ED26CA"/>
          <w:p w14:paraId="75D15165" w14:textId="77777777" w:rsidR="00EF7338" w:rsidRDefault="00EF7338" w:rsidP="00ED26CA"/>
          <w:p w14:paraId="53E29DBF" w14:textId="3B362948" w:rsidR="00EF7338" w:rsidRDefault="00EF7338" w:rsidP="00EF7338">
            <w:r>
              <w:t>In vivo exposure is described in more detail. Using a metaphor like riding a bike or le</w:t>
            </w:r>
            <w:r w:rsidR="00AB2C17">
              <w:t>arning to swim helps patients</w:t>
            </w:r>
            <w:r>
              <w:t xml:space="preserve"> put this new exposure work into</w:t>
            </w:r>
            <w:r w:rsidR="00AB2C17">
              <w:t xml:space="preserve"> the</w:t>
            </w:r>
            <w:r>
              <w:t xml:space="preserve"> context of something they have mastered.</w:t>
            </w:r>
          </w:p>
        </w:tc>
      </w:tr>
      <w:tr w:rsidR="008868FF" w14:paraId="36AB91EF" w14:textId="77777777" w:rsidTr="00ED26CA">
        <w:tc>
          <w:tcPr>
            <w:tcW w:w="7488" w:type="dxa"/>
            <w:tcBorders>
              <w:top w:val="nil"/>
              <w:bottom w:val="nil"/>
            </w:tcBorders>
          </w:tcPr>
          <w:p w14:paraId="71DE1B1D" w14:textId="34B067AA" w:rsidR="0060788A" w:rsidRDefault="0060788A" w:rsidP="00ED26CA">
            <w:pPr>
              <w:spacing w:before="100" w:beforeAutospacing="1" w:after="100" w:afterAutospacing="1"/>
              <w:rPr>
                <w:rFonts w:ascii="Calibri" w:eastAsia="Times New Roman" w:hAnsi="Calibri" w:cs="Times New Roman"/>
              </w:rPr>
            </w:pPr>
            <w:r w:rsidRPr="00341BE5">
              <w:rPr>
                <w:rFonts w:ascii="Calibri" w:eastAsia="Times New Roman" w:hAnsi="Calibri" w:cs="Times New Roman"/>
                <w:u w:val="single"/>
              </w:rPr>
              <w:t>TSgt Ansley</w:t>
            </w:r>
            <w:r w:rsidRPr="00341BE5">
              <w:rPr>
                <w:rFonts w:ascii="Calibri" w:eastAsia="Times New Roman" w:hAnsi="Calibri" w:cs="Times New Roman"/>
              </w:rPr>
              <w:t>:</w:t>
            </w:r>
            <w:r w:rsidRPr="004B1819">
              <w:rPr>
                <w:rFonts w:ascii="Calibri" w:eastAsia="Times New Roman" w:hAnsi="Calibri" w:cs="Times New Roman"/>
                <w:i/>
              </w:rPr>
              <w:t xml:space="preserve"> </w:t>
            </w:r>
            <w:r>
              <w:rPr>
                <w:rFonts w:ascii="Calibri" w:eastAsia="Times New Roman" w:hAnsi="Calibri" w:cs="Times New Roman"/>
              </w:rPr>
              <w:t xml:space="preserve">Sounds difficult, but I need to try something because what I’m doing isn’t working. </w:t>
            </w:r>
          </w:p>
          <w:p w14:paraId="70C329FC" w14:textId="77777777" w:rsidR="008868FF" w:rsidRDefault="008868FF" w:rsidP="00ED26CA">
            <w:pPr>
              <w:spacing w:before="100" w:beforeAutospacing="1" w:after="100" w:afterAutospacing="1"/>
              <w:rPr>
                <w:rFonts w:ascii="Calibri" w:eastAsia="Times New Roman" w:hAnsi="Calibri" w:cs="Times New Roman"/>
                <w:i/>
              </w:rPr>
            </w:pPr>
          </w:p>
        </w:tc>
        <w:tc>
          <w:tcPr>
            <w:tcW w:w="3307" w:type="dxa"/>
            <w:tcBorders>
              <w:top w:val="nil"/>
              <w:bottom w:val="nil"/>
            </w:tcBorders>
          </w:tcPr>
          <w:p w14:paraId="0A2E8B88" w14:textId="77777777" w:rsidR="008868FF" w:rsidRDefault="008868FF" w:rsidP="00ED26CA"/>
        </w:tc>
      </w:tr>
      <w:tr w:rsidR="008868FF" w14:paraId="3BD4F88F" w14:textId="77777777" w:rsidTr="00ED26CA">
        <w:tc>
          <w:tcPr>
            <w:tcW w:w="7488" w:type="dxa"/>
            <w:tcBorders>
              <w:top w:val="nil"/>
            </w:tcBorders>
          </w:tcPr>
          <w:p w14:paraId="6F0A5A22" w14:textId="2C37F9B3" w:rsidR="008868FF" w:rsidRDefault="00671E8A" w:rsidP="00ED26CA">
            <w:pPr>
              <w:spacing w:before="100" w:beforeAutospacing="1" w:after="100" w:afterAutospacing="1"/>
              <w:rPr>
                <w:rFonts w:ascii="Calibri" w:eastAsia="Times New Roman" w:hAnsi="Calibri" w:cs="Times New Roman"/>
                <w:i/>
              </w:rPr>
            </w:pPr>
            <w:r>
              <w:rPr>
                <w:rFonts w:ascii="Calibri" w:eastAsia="Times New Roman" w:hAnsi="Calibri" w:cs="Times New Roman"/>
                <w:i/>
                <w:u w:val="single"/>
              </w:rPr>
              <w:lastRenderedPageBreak/>
              <w:t>Provider</w:t>
            </w:r>
            <w:r>
              <w:rPr>
                <w:rFonts w:ascii="Calibri" w:eastAsia="Times New Roman" w:hAnsi="Calibri" w:cs="Times New Roman"/>
                <w:i/>
              </w:rPr>
              <w:t xml:space="preserve">: </w:t>
            </w:r>
            <w:r w:rsidR="0060788A">
              <w:rPr>
                <w:rFonts w:ascii="Calibri" w:eastAsia="Times New Roman" w:hAnsi="Calibri" w:cs="Times New Roman"/>
                <w:i/>
              </w:rPr>
              <w:t>PE has</w:t>
            </w:r>
            <w:r w:rsidR="0060788A" w:rsidRPr="008E4BCB">
              <w:rPr>
                <w:rFonts w:ascii="Calibri" w:eastAsia="Times New Roman" w:hAnsi="Calibri" w:cs="Times New Roman"/>
                <w:i/>
              </w:rPr>
              <w:t xml:space="preserve"> worked very well for many patients </w:t>
            </w:r>
            <w:r w:rsidR="0060788A">
              <w:rPr>
                <w:rFonts w:ascii="Calibri" w:eastAsia="Times New Roman" w:hAnsi="Calibri" w:cs="Times New Roman"/>
                <w:i/>
              </w:rPr>
              <w:t>who</w:t>
            </w:r>
            <w:r w:rsidR="0060788A" w:rsidRPr="008E4BCB">
              <w:rPr>
                <w:rFonts w:ascii="Calibri" w:eastAsia="Times New Roman" w:hAnsi="Calibri" w:cs="Times New Roman"/>
                <w:i/>
              </w:rPr>
              <w:t xml:space="preserve"> I’ve treated with </w:t>
            </w:r>
            <w:r w:rsidR="002E0074" w:rsidRPr="008E4BCB">
              <w:rPr>
                <w:rFonts w:ascii="Calibri" w:eastAsia="Times New Roman" w:hAnsi="Calibri" w:cs="Times New Roman"/>
                <w:i/>
              </w:rPr>
              <w:t>PTSD,</w:t>
            </w:r>
            <w:r w:rsidR="0060788A" w:rsidRPr="008E4BCB">
              <w:rPr>
                <w:rFonts w:ascii="Calibri" w:eastAsia="Times New Roman" w:hAnsi="Calibri" w:cs="Times New Roman"/>
                <w:i/>
              </w:rPr>
              <w:t xml:space="preserve"> and I think it can help you too.</w:t>
            </w:r>
            <w:r>
              <w:rPr>
                <w:rFonts w:ascii="Calibri" w:eastAsia="Times New Roman" w:hAnsi="Calibri" w:cs="Times New Roman"/>
                <w:i/>
              </w:rPr>
              <w:t xml:space="preserve"> </w:t>
            </w:r>
            <w:r w:rsidR="00755D83">
              <w:rPr>
                <w:rFonts w:ascii="Calibri" w:eastAsia="Times New Roman" w:hAnsi="Calibri" w:cs="Times New Roman"/>
                <w:i/>
              </w:rPr>
              <w:t xml:space="preserve">Here’s a brochure on PE for you to take a review before we start with session 1 of PE next week. </w:t>
            </w:r>
            <w:r>
              <w:rPr>
                <w:rFonts w:ascii="Calibri" w:eastAsia="Times New Roman" w:hAnsi="Calibri" w:cs="Times New Roman"/>
                <w:i/>
              </w:rPr>
              <w:t>Do you have any questions?</w:t>
            </w:r>
          </w:p>
        </w:tc>
        <w:tc>
          <w:tcPr>
            <w:tcW w:w="3307" w:type="dxa"/>
            <w:tcBorders>
              <w:top w:val="nil"/>
            </w:tcBorders>
          </w:tcPr>
          <w:p w14:paraId="7B30C229" w14:textId="77777777" w:rsidR="00D013CF" w:rsidRDefault="00D013CF" w:rsidP="00ED26CA">
            <w:pPr>
              <w:spacing w:before="100" w:beforeAutospacing="1" w:after="100" w:afterAutospacing="1"/>
              <w:rPr>
                <w:rFonts w:ascii="Calibri" w:eastAsia="Times New Roman" w:hAnsi="Calibri" w:cs="Times New Roman"/>
              </w:rPr>
            </w:pPr>
            <w:r>
              <w:rPr>
                <w:rFonts w:ascii="Calibri" w:eastAsia="Times New Roman" w:hAnsi="Calibri" w:cs="Times New Roman"/>
              </w:rPr>
              <w:t>Provider offers belief and confidence in the effectiveness of PE.</w:t>
            </w:r>
          </w:p>
          <w:p w14:paraId="189589D2" w14:textId="77777777" w:rsidR="008868FF" w:rsidRDefault="008868FF" w:rsidP="00ED26CA"/>
        </w:tc>
      </w:tr>
    </w:tbl>
    <w:p w14:paraId="489D4F65" w14:textId="77777777" w:rsidR="00092CF2" w:rsidRDefault="00092CF2" w:rsidP="00092CF2"/>
    <w:tbl>
      <w:tblPr>
        <w:tblStyle w:val="TableGrid"/>
        <w:tblpPr w:leftFromText="180" w:rightFromText="180" w:vertAnchor="text" w:horzAnchor="margin" w:tblpY="1228"/>
        <w:tblW w:w="10795" w:type="dxa"/>
        <w:tblLook w:val="04A0" w:firstRow="1" w:lastRow="0" w:firstColumn="1" w:lastColumn="0" w:noHBand="0" w:noVBand="1"/>
      </w:tblPr>
      <w:tblGrid>
        <w:gridCol w:w="7488"/>
        <w:gridCol w:w="3307"/>
      </w:tblGrid>
      <w:tr w:rsidR="00D013CF" w14:paraId="6358629E" w14:textId="77777777" w:rsidTr="00D013CF">
        <w:tc>
          <w:tcPr>
            <w:tcW w:w="7488" w:type="dxa"/>
            <w:shd w:val="clear" w:color="auto" w:fill="F2F2F2" w:themeFill="background1" w:themeFillShade="F2"/>
          </w:tcPr>
          <w:p w14:paraId="55FBA497" w14:textId="77777777" w:rsidR="00D013CF" w:rsidRDefault="00D013CF" w:rsidP="00D013CF">
            <w:pPr>
              <w:spacing w:before="100" w:beforeAutospacing="1" w:after="100" w:afterAutospacing="1"/>
              <w:jc w:val="center"/>
              <w:rPr>
                <w:rFonts w:ascii="Calibri" w:eastAsia="Times New Roman" w:hAnsi="Calibri" w:cs="Times New Roman"/>
                <w:i/>
              </w:rPr>
            </w:pPr>
            <w:r>
              <w:rPr>
                <w:b/>
              </w:rPr>
              <w:t>Script B</w:t>
            </w:r>
          </w:p>
        </w:tc>
        <w:tc>
          <w:tcPr>
            <w:tcW w:w="3307" w:type="dxa"/>
            <w:shd w:val="clear" w:color="auto" w:fill="F2F2F2" w:themeFill="background1" w:themeFillShade="F2"/>
          </w:tcPr>
          <w:p w14:paraId="31E618F6" w14:textId="77777777" w:rsidR="00D013CF" w:rsidRDefault="00D013CF" w:rsidP="00D013CF">
            <w:pPr>
              <w:jc w:val="center"/>
            </w:pPr>
            <w:r w:rsidRPr="00D013CF">
              <w:rPr>
                <w:rFonts w:ascii="Calibri" w:eastAsia="Times New Roman" w:hAnsi="Calibri" w:cs="Times New Roman"/>
                <w:b/>
              </w:rPr>
              <w:t>Comments/Rationale</w:t>
            </w:r>
          </w:p>
        </w:tc>
      </w:tr>
      <w:tr w:rsidR="00D013CF" w14:paraId="6FD815F9" w14:textId="77777777" w:rsidTr="00DF575A">
        <w:tc>
          <w:tcPr>
            <w:tcW w:w="7488" w:type="dxa"/>
            <w:tcBorders>
              <w:bottom w:val="nil"/>
            </w:tcBorders>
          </w:tcPr>
          <w:p w14:paraId="50CC2BA7" w14:textId="5EA42241" w:rsidR="00D013CF" w:rsidRDefault="00555ED5" w:rsidP="00E46547">
            <w:pPr>
              <w:spacing w:before="100" w:beforeAutospacing="1" w:after="100" w:afterAutospacing="1"/>
              <w:rPr>
                <w:rFonts w:ascii="Calibri" w:eastAsia="Times New Roman" w:hAnsi="Calibri" w:cs="Times New Roman"/>
                <w:i/>
              </w:rPr>
            </w:pPr>
            <w:r>
              <w:rPr>
                <w:rFonts w:ascii="Calibri" w:eastAsia="Times New Roman" w:hAnsi="Calibri" w:cs="Times New Roman"/>
                <w:i/>
                <w:u w:val="single"/>
              </w:rPr>
              <w:t>Provider</w:t>
            </w:r>
            <w:r>
              <w:rPr>
                <w:rFonts w:ascii="Calibri" w:eastAsia="Times New Roman" w:hAnsi="Calibri" w:cs="Times New Roman"/>
                <w:i/>
              </w:rPr>
              <w:t xml:space="preserve">: </w:t>
            </w:r>
            <w:r w:rsidRPr="00B31309">
              <w:rPr>
                <w:rFonts w:ascii="Calibri" w:eastAsia="Times New Roman" w:hAnsi="Calibri" w:cs="Times New Roman"/>
                <w:i/>
              </w:rPr>
              <w:t>It’s nice to meet you</w:t>
            </w:r>
            <w:r>
              <w:rPr>
                <w:rFonts w:ascii="Calibri" w:eastAsia="Times New Roman" w:hAnsi="Calibri" w:cs="Times New Roman"/>
                <w:i/>
              </w:rPr>
              <w:t>,</w:t>
            </w:r>
            <w:r w:rsidRPr="00B31309">
              <w:rPr>
                <w:rFonts w:ascii="Calibri" w:eastAsia="Times New Roman" w:hAnsi="Calibri" w:cs="Times New Roman"/>
                <w:i/>
              </w:rPr>
              <w:t xml:space="preserve"> SGT Nolan. It’s my understanding that you completed an intake with Dr. </w:t>
            </w:r>
            <w:r w:rsidR="002E0074" w:rsidRPr="00B31309">
              <w:rPr>
                <w:rFonts w:ascii="Calibri" w:eastAsia="Times New Roman" w:hAnsi="Calibri" w:cs="Times New Roman"/>
                <w:i/>
              </w:rPr>
              <w:t>Smith,</w:t>
            </w:r>
            <w:r w:rsidRPr="00B31309">
              <w:rPr>
                <w:rFonts w:ascii="Calibri" w:eastAsia="Times New Roman" w:hAnsi="Calibri" w:cs="Times New Roman"/>
                <w:i/>
              </w:rPr>
              <w:t xml:space="preserve"> and he thought that </w:t>
            </w:r>
            <w:r>
              <w:rPr>
                <w:rFonts w:ascii="Calibri" w:eastAsia="Times New Roman" w:hAnsi="Calibri" w:cs="Times New Roman"/>
                <w:i/>
              </w:rPr>
              <w:t>you and I</w:t>
            </w:r>
            <w:r w:rsidRPr="00B31309">
              <w:rPr>
                <w:rFonts w:ascii="Calibri" w:eastAsia="Times New Roman" w:hAnsi="Calibri" w:cs="Times New Roman"/>
                <w:i/>
              </w:rPr>
              <w:t xml:space="preserve"> might work well together. He mentioned that you spoke about an event that took place during a training exercise that was traumatic and </w:t>
            </w:r>
            <w:r>
              <w:rPr>
                <w:rFonts w:ascii="Calibri" w:eastAsia="Times New Roman" w:hAnsi="Calibri" w:cs="Times New Roman"/>
                <w:i/>
              </w:rPr>
              <w:t xml:space="preserve">that </w:t>
            </w:r>
            <w:r w:rsidRPr="00B31309">
              <w:rPr>
                <w:rFonts w:ascii="Calibri" w:eastAsia="Times New Roman" w:hAnsi="Calibri" w:cs="Times New Roman"/>
                <w:i/>
              </w:rPr>
              <w:t xml:space="preserve">symptoms of </w:t>
            </w:r>
            <w:r w:rsidR="002E0074" w:rsidRPr="00B31309">
              <w:rPr>
                <w:rFonts w:ascii="Calibri" w:eastAsia="Times New Roman" w:hAnsi="Calibri" w:cs="Times New Roman"/>
                <w:i/>
              </w:rPr>
              <w:t xml:space="preserve">posttraumatic stress disorder </w:t>
            </w:r>
            <w:r w:rsidRPr="00B31309">
              <w:rPr>
                <w:rFonts w:ascii="Calibri" w:eastAsia="Times New Roman" w:hAnsi="Calibri" w:cs="Times New Roman"/>
                <w:i/>
              </w:rPr>
              <w:t>have followed this event.</w:t>
            </w:r>
            <w:r>
              <w:rPr>
                <w:rFonts w:ascii="Calibri" w:eastAsia="Times New Roman" w:hAnsi="Calibri" w:cs="Times New Roman"/>
                <w:i/>
              </w:rPr>
              <w:t xml:space="preserve"> </w:t>
            </w:r>
            <w:r w:rsidRPr="00B31309">
              <w:rPr>
                <w:rFonts w:ascii="Calibri" w:eastAsia="Times New Roman" w:hAnsi="Calibri" w:cs="Times New Roman"/>
                <w:i/>
              </w:rPr>
              <w:t>In fact, he gave you a diagnosis of PTSD. What questions do you have for me or about the diagnosis before we dive into talking about treatment?</w:t>
            </w:r>
          </w:p>
          <w:p w14:paraId="43B380DB" w14:textId="77777777" w:rsidR="008D2C43" w:rsidRPr="00555ED5" w:rsidRDefault="008D2C43" w:rsidP="00E46547">
            <w:pPr>
              <w:spacing w:before="100" w:beforeAutospacing="1" w:after="100" w:afterAutospacing="1"/>
              <w:rPr>
                <w:rFonts w:ascii="Calibri" w:eastAsia="Times New Roman" w:hAnsi="Calibri" w:cs="Times New Roman"/>
                <w:i/>
              </w:rPr>
            </w:pPr>
          </w:p>
        </w:tc>
        <w:tc>
          <w:tcPr>
            <w:tcW w:w="3307" w:type="dxa"/>
            <w:tcBorders>
              <w:bottom w:val="nil"/>
            </w:tcBorders>
          </w:tcPr>
          <w:p w14:paraId="58632D92" w14:textId="036DAB57" w:rsidR="00D013CF" w:rsidRDefault="00AB2C17" w:rsidP="00E46547">
            <w:pPr>
              <w:spacing w:before="100" w:beforeAutospacing="1" w:after="100" w:afterAutospacing="1"/>
              <w:rPr>
                <w:rFonts w:ascii="Calibri" w:eastAsia="Times New Roman" w:hAnsi="Calibri" w:cs="Times New Roman"/>
              </w:rPr>
            </w:pPr>
            <w:r>
              <w:rPr>
                <w:rFonts w:ascii="Calibri" w:eastAsia="Times New Roman" w:hAnsi="Calibri" w:cs="Times New Roman"/>
              </w:rPr>
              <w:t>Provider introduced diagnosis of PTSD and invites questions from the patient.</w:t>
            </w:r>
          </w:p>
        </w:tc>
      </w:tr>
      <w:tr w:rsidR="00D013CF" w14:paraId="7A8072A6" w14:textId="77777777" w:rsidTr="0055594B">
        <w:tc>
          <w:tcPr>
            <w:tcW w:w="7488" w:type="dxa"/>
            <w:tcBorders>
              <w:top w:val="nil"/>
              <w:bottom w:val="nil"/>
            </w:tcBorders>
          </w:tcPr>
          <w:p w14:paraId="4FCFECCA" w14:textId="77777777" w:rsidR="008D2C43" w:rsidRDefault="008D2C43" w:rsidP="008D2C43">
            <w:pPr>
              <w:spacing w:before="100" w:beforeAutospacing="1" w:after="100" w:afterAutospacing="1"/>
              <w:rPr>
                <w:rFonts w:ascii="Calibri" w:eastAsia="Times New Roman" w:hAnsi="Calibri" w:cs="Times New Roman"/>
              </w:rPr>
            </w:pPr>
            <w:r w:rsidRPr="00341BE5">
              <w:rPr>
                <w:rFonts w:ascii="Calibri" w:eastAsia="Times New Roman" w:hAnsi="Calibri" w:cs="Times New Roman"/>
                <w:u w:val="single"/>
              </w:rPr>
              <w:t>SGT Nolan</w:t>
            </w:r>
            <w:r w:rsidRPr="00341BE5">
              <w:rPr>
                <w:rFonts w:ascii="Calibri" w:eastAsia="Times New Roman" w:hAnsi="Calibri" w:cs="Times New Roman"/>
              </w:rPr>
              <w:t>: I</w:t>
            </w:r>
            <w:r>
              <w:rPr>
                <w:rFonts w:ascii="Calibri" w:eastAsia="Times New Roman" w:hAnsi="Calibri" w:cs="Times New Roman"/>
              </w:rPr>
              <w:t xml:space="preserve"> didn’t experience anything as bad as many other people did, but Dr. Smith seemed sure that I have PTSD. </w:t>
            </w:r>
          </w:p>
          <w:p w14:paraId="76BBDA9F" w14:textId="77777777" w:rsidR="00D013CF" w:rsidRDefault="00D013CF" w:rsidP="00E46547">
            <w:pPr>
              <w:spacing w:before="100" w:beforeAutospacing="1" w:after="100" w:afterAutospacing="1"/>
              <w:rPr>
                <w:rFonts w:ascii="Calibri" w:eastAsia="Times New Roman" w:hAnsi="Calibri" w:cs="Times New Roman"/>
                <w:i/>
                <w:u w:val="single"/>
              </w:rPr>
            </w:pPr>
          </w:p>
        </w:tc>
        <w:tc>
          <w:tcPr>
            <w:tcW w:w="3307" w:type="dxa"/>
            <w:tcBorders>
              <w:top w:val="nil"/>
              <w:bottom w:val="nil"/>
            </w:tcBorders>
          </w:tcPr>
          <w:p w14:paraId="1FBEEC6A" w14:textId="0403B8DF" w:rsidR="00D013CF" w:rsidRDefault="00AB2C17" w:rsidP="00E46547">
            <w:pPr>
              <w:spacing w:before="100" w:beforeAutospacing="1" w:after="100" w:afterAutospacing="1"/>
              <w:rPr>
                <w:rFonts w:ascii="Calibri" w:eastAsia="Times New Roman" w:hAnsi="Calibri" w:cs="Times New Roman"/>
              </w:rPr>
            </w:pPr>
            <w:r>
              <w:rPr>
                <w:rFonts w:ascii="Calibri" w:eastAsia="Times New Roman" w:hAnsi="Calibri" w:cs="Times New Roman"/>
              </w:rPr>
              <w:t>Some people with PTSD may minimize their trauma experience.</w:t>
            </w:r>
          </w:p>
        </w:tc>
      </w:tr>
      <w:tr w:rsidR="00D013CF" w14:paraId="2F891D41" w14:textId="77777777" w:rsidTr="0055594B">
        <w:tc>
          <w:tcPr>
            <w:tcW w:w="7488" w:type="dxa"/>
            <w:tcBorders>
              <w:top w:val="nil"/>
              <w:bottom w:val="nil"/>
            </w:tcBorders>
          </w:tcPr>
          <w:p w14:paraId="2CBB49D6" w14:textId="598A1F00" w:rsidR="008D2C43" w:rsidRPr="00B31309" w:rsidRDefault="00456AC0" w:rsidP="008D2C43">
            <w:pPr>
              <w:spacing w:before="100" w:beforeAutospacing="1" w:after="100" w:afterAutospacing="1"/>
              <w:rPr>
                <w:rFonts w:ascii="Calibri" w:eastAsia="Times New Roman" w:hAnsi="Calibri" w:cs="Times New Roman"/>
                <w:i/>
              </w:rPr>
            </w:pPr>
            <w:r w:rsidRPr="00456AC0">
              <w:rPr>
                <w:rFonts w:ascii="Calibri" w:eastAsia="Times New Roman" w:hAnsi="Calibri" w:cs="Times New Roman"/>
                <w:i/>
                <w:u w:val="single"/>
              </w:rPr>
              <w:t>Provider</w:t>
            </w:r>
            <w:r>
              <w:rPr>
                <w:rFonts w:ascii="Calibri" w:eastAsia="Times New Roman" w:hAnsi="Calibri" w:cs="Times New Roman"/>
                <w:i/>
              </w:rPr>
              <w:t xml:space="preserve">: </w:t>
            </w:r>
            <w:r w:rsidR="008D2C43" w:rsidRPr="00456AC0">
              <w:rPr>
                <w:rFonts w:ascii="Calibri" w:eastAsia="Times New Roman" w:hAnsi="Calibri" w:cs="Times New Roman"/>
                <w:i/>
              </w:rPr>
              <w:t>Since</w:t>
            </w:r>
            <w:r w:rsidR="008D2C43">
              <w:rPr>
                <w:rFonts w:ascii="Calibri" w:eastAsia="Times New Roman" w:hAnsi="Calibri" w:cs="Times New Roman"/>
                <w:i/>
              </w:rPr>
              <w:t xml:space="preserve"> this is our first meeting, let’s go through the symptoms that you and Dr. Smith discussed</w:t>
            </w:r>
            <w:r w:rsidR="003E44D6">
              <w:rPr>
                <w:rFonts w:ascii="Calibri" w:eastAsia="Times New Roman" w:hAnsi="Calibri" w:cs="Times New Roman"/>
                <w:i/>
              </w:rPr>
              <w:t>. O</w:t>
            </w:r>
            <w:r w:rsidR="008D2C43">
              <w:rPr>
                <w:rFonts w:ascii="Calibri" w:eastAsia="Times New Roman" w:hAnsi="Calibri" w:cs="Times New Roman"/>
                <w:i/>
              </w:rPr>
              <w:t>ne of the assessments you completed before our session</w:t>
            </w:r>
            <w:r w:rsidR="003E44D6">
              <w:rPr>
                <w:rFonts w:ascii="Calibri" w:eastAsia="Times New Roman" w:hAnsi="Calibri" w:cs="Times New Roman"/>
                <w:i/>
              </w:rPr>
              <w:t xml:space="preserve"> is</w:t>
            </w:r>
            <w:r w:rsidR="008D2C43">
              <w:rPr>
                <w:rFonts w:ascii="Calibri" w:eastAsia="Times New Roman" w:hAnsi="Calibri" w:cs="Times New Roman"/>
                <w:i/>
              </w:rPr>
              <w:t xml:space="preserve"> the PCL-5.</w:t>
            </w:r>
            <w:r w:rsidR="003E44D6">
              <w:rPr>
                <w:rFonts w:ascii="Calibri" w:eastAsia="Times New Roman" w:hAnsi="Calibri" w:cs="Times New Roman"/>
                <w:i/>
              </w:rPr>
              <w:t xml:space="preserve"> It is a questionnaire about the symptoms of PTSD.</w:t>
            </w:r>
          </w:p>
          <w:p w14:paraId="280C5037" w14:textId="77777777" w:rsidR="008D2C43" w:rsidRPr="00AB2C17" w:rsidRDefault="008D2C43" w:rsidP="008D2C43">
            <w:pPr>
              <w:spacing w:before="100" w:beforeAutospacing="1" w:after="100" w:afterAutospacing="1"/>
              <w:ind w:left="720"/>
              <w:rPr>
                <w:rFonts w:ascii="Calibri" w:eastAsia="Times New Roman" w:hAnsi="Calibri" w:cs="Times New Roman"/>
              </w:rPr>
            </w:pPr>
            <w:r w:rsidRPr="00AB2C17">
              <w:rPr>
                <w:rFonts w:ascii="Calibri" w:eastAsia="Times New Roman" w:hAnsi="Calibri" w:cs="Times New Roman"/>
              </w:rPr>
              <w:t>{{</w:t>
            </w:r>
            <w:r w:rsidR="00456AC0" w:rsidRPr="00AB2C17">
              <w:rPr>
                <w:rFonts w:ascii="Calibri" w:eastAsia="Times New Roman" w:hAnsi="Calibri" w:cs="Times New Roman"/>
              </w:rPr>
              <w:t>Provider</w:t>
            </w:r>
            <w:r w:rsidRPr="00AB2C17">
              <w:rPr>
                <w:rFonts w:ascii="Calibri" w:eastAsia="Times New Roman" w:hAnsi="Calibri" w:cs="Times New Roman"/>
              </w:rPr>
              <w:t xml:space="preserve"> shows patient print out of scores on outcome measure(s.)}} </w:t>
            </w:r>
          </w:p>
          <w:p w14:paraId="7B6E0DAB" w14:textId="22D41DBE" w:rsidR="00844DC7" w:rsidRDefault="008D2C43" w:rsidP="008D2C43">
            <w:pPr>
              <w:spacing w:before="100" w:beforeAutospacing="1" w:after="100" w:afterAutospacing="1"/>
              <w:rPr>
                <w:rFonts w:ascii="Calibri" w:eastAsia="Times New Roman" w:hAnsi="Calibri" w:cs="Times New Roman"/>
                <w:i/>
              </w:rPr>
            </w:pPr>
            <w:r w:rsidRPr="004B1819">
              <w:rPr>
                <w:rFonts w:ascii="Calibri" w:eastAsia="Times New Roman" w:hAnsi="Calibri" w:cs="Times New Roman"/>
                <w:i/>
              </w:rPr>
              <w:t>We can see that your scores on the PCL</w:t>
            </w:r>
            <w:r>
              <w:rPr>
                <w:rFonts w:ascii="Calibri" w:eastAsia="Times New Roman" w:hAnsi="Calibri" w:cs="Times New Roman"/>
                <w:i/>
              </w:rPr>
              <w:t>-5</w:t>
            </w:r>
            <w:r w:rsidRPr="004B1819">
              <w:rPr>
                <w:rFonts w:ascii="Calibri" w:eastAsia="Times New Roman" w:hAnsi="Calibri" w:cs="Times New Roman"/>
                <w:i/>
              </w:rPr>
              <w:t xml:space="preserve"> </w:t>
            </w:r>
            <w:r>
              <w:rPr>
                <w:rFonts w:ascii="Calibri" w:eastAsia="Times New Roman" w:hAnsi="Calibri" w:cs="Times New Roman"/>
                <w:i/>
              </w:rPr>
              <w:t>are elevated.</w:t>
            </w:r>
            <w:r w:rsidRPr="004B1819">
              <w:rPr>
                <w:rFonts w:ascii="Calibri" w:eastAsia="Times New Roman" w:hAnsi="Calibri" w:cs="Times New Roman"/>
                <w:i/>
              </w:rPr>
              <w:t xml:space="preserve"> </w:t>
            </w:r>
            <w:r>
              <w:rPr>
                <w:rFonts w:ascii="Calibri" w:eastAsia="Times New Roman" w:hAnsi="Calibri" w:cs="Times New Roman"/>
                <w:i/>
              </w:rPr>
              <w:t>Your total PCL score of 50 is above the cut-off score, which means it’s in the clinically significant range. Also, you can see here that the four symptom cluster sco</w:t>
            </w:r>
            <w:r w:rsidR="00456AC0">
              <w:rPr>
                <w:rFonts w:ascii="Calibri" w:eastAsia="Times New Roman" w:hAnsi="Calibri" w:cs="Times New Roman"/>
                <w:i/>
              </w:rPr>
              <w:t xml:space="preserve">res are also moderate or higher. </w:t>
            </w:r>
            <w:r w:rsidRPr="004B1819">
              <w:rPr>
                <w:rFonts w:ascii="Calibri" w:eastAsia="Times New Roman" w:hAnsi="Calibri" w:cs="Times New Roman"/>
                <w:i/>
              </w:rPr>
              <w:t xml:space="preserve">This means that your scores on </w:t>
            </w:r>
            <w:r>
              <w:rPr>
                <w:rFonts w:ascii="Calibri" w:eastAsia="Times New Roman" w:hAnsi="Calibri" w:cs="Times New Roman"/>
                <w:i/>
              </w:rPr>
              <w:t>the PCL-5</w:t>
            </w:r>
            <w:r w:rsidRPr="004B1819">
              <w:rPr>
                <w:rFonts w:ascii="Calibri" w:eastAsia="Times New Roman" w:hAnsi="Calibri" w:cs="Times New Roman"/>
                <w:i/>
              </w:rPr>
              <w:t xml:space="preserve"> are </w:t>
            </w:r>
            <w:r>
              <w:rPr>
                <w:rFonts w:ascii="Calibri" w:eastAsia="Times New Roman" w:hAnsi="Calibri" w:cs="Times New Roman"/>
                <w:i/>
              </w:rPr>
              <w:t>confirming a diagnosis of PTSD.</w:t>
            </w:r>
            <w:r w:rsidRPr="004B1819">
              <w:rPr>
                <w:rFonts w:ascii="Calibri" w:eastAsia="Times New Roman" w:hAnsi="Calibri" w:cs="Times New Roman"/>
                <w:i/>
              </w:rPr>
              <w:t xml:space="preserve"> </w:t>
            </w:r>
            <w:r>
              <w:rPr>
                <w:rFonts w:ascii="Calibri" w:eastAsia="Times New Roman" w:hAnsi="Calibri" w:cs="Times New Roman"/>
                <w:i/>
              </w:rPr>
              <w:t xml:space="preserve">Let’s take a moment to go over these four symptom clusters. </w:t>
            </w:r>
          </w:p>
          <w:p w14:paraId="480F4218" w14:textId="77777777" w:rsidR="008D2C43" w:rsidRDefault="008D2C43" w:rsidP="008D2C43">
            <w:pPr>
              <w:spacing w:before="100" w:beforeAutospacing="1" w:after="100" w:afterAutospacing="1"/>
              <w:rPr>
                <w:rFonts w:ascii="Calibri" w:eastAsia="Times New Roman" w:hAnsi="Calibri" w:cs="Times New Roman"/>
                <w:i/>
              </w:rPr>
            </w:pPr>
            <w:r>
              <w:rPr>
                <w:rFonts w:ascii="Calibri" w:eastAsia="Times New Roman" w:hAnsi="Calibri" w:cs="Times New Roman"/>
                <w:i/>
              </w:rPr>
              <w:t>One of the clusters is called re-experiencing and a couple of examples of this are flashbacks or unhelpful thoughts that are hard to push out of your mind. Another symptom cluster is</w:t>
            </w:r>
            <w:r w:rsidR="0055594B">
              <w:rPr>
                <w:rFonts w:ascii="Calibri" w:eastAsia="Times New Roman" w:hAnsi="Calibri" w:cs="Times New Roman"/>
                <w:i/>
              </w:rPr>
              <w:t xml:space="preserve"> </w:t>
            </w:r>
            <w:r>
              <w:rPr>
                <w:rFonts w:ascii="Calibri" w:eastAsia="Times New Roman" w:hAnsi="Calibri" w:cs="Times New Roman"/>
                <w:i/>
              </w:rPr>
              <w:t>avoidance, which is when a person avoids talking about, thinking about, or coming into contact with people, places or things that might remind them of the traumatic event. The last two are negative cha</w:t>
            </w:r>
            <w:r w:rsidR="0055594B">
              <w:rPr>
                <w:rFonts w:ascii="Calibri" w:eastAsia="Times New Roman" w:hAnsi="Calibri" w:cs="Times New Roman"/>
                <w:i/>
              </w:rPr>
              <w:t xml:space="preserve">nges in mood and thinking and </w:t>
            </w:r>
            <w:r>
              <w:rPr>
                <w:rFonts w:ascii="Calibri" w:eastAsia="Times New Roman" w:hAnsi="Calibri" w:cs="Times New Roman"/>
                <w:i/>
              </w:rPr>
              <w:t>arousal, such as having trouble sleeping or feeling irritable. What are some of the symptoms that bother you most?</w:t>
            </w:r>
          </w:p>
          <w:p w14:paraId="0C677EFE" w14:textId="77777777" w:rsidR="00D013CF" w:rsidRDefault="00D013CF" w:rsidP="00E46547">
            <w:pPr>
              <w:spacing w:before="100" w:beforeAutospacing="1" w:after="100" w:afterAutospacing="1"/>
              <w:rPr>
                <w:rFonts w:ascii="Calibri" w:eastAsia="Times New Roman" w:hAnsi="Calibri" w:cs="Times New Roman"/>
                <w:i/>
                <w:u w:val="single"/>
              </w:rPr>
            </w:pPr>
          </w:p>
        </w:tc>
        <w:tc>
          <w:tcPr>
            <w:tcW w:w="3307" w:type="dxa"/>
            <w:tcBorders>
              <w:top w:val="nil"/>
              <w:bottom w:val="nil"/>
            </w:tcBorders>
          </w:tcPr>
          <w:p w14:paraId="64EDE757" w14:textId="77777777" w:rsidR="00AB2C17" w:rsidRPr="004B1819" w:rsidRDefault="00AB2C17" w:rsidP="00AB2C17">
            <w:pPr>
              <w:rPr>
                <w:rFonts w:ascii="Calibri" w:eastAsia="Times New Roman" w:hAnsi="Calibri" w:cs="Times New Roman"/>
              </w:rPr>
            </w:pPr>
            <w:r>
              <w:rPr>
                <w:rFonts w:ascii="Calibri" w:eastAsia="Times New Roman" w:hAnsi="Calibri" w:cs="Times New Roman"/>
              </w:rPr>
              <w:t xml:space="preserve">When </w:t>
            </w:r>
            <w:proofErr w:type="gramStart"/>
            <w:r>
              <w:rPr>
                <w:rFonts w:ascii="Calibri" w:eastAsia="Times New Roman" w:hAnsi="Calibri" w:cs="Times New Roman"/>
              </w:rPr>
              <w:t>patients</w:t>
            </w:r>
            <w:proofErr w:type="gramEnd"/>
            <w:r>
              <w:rPr>
                <w:rFonts w:ascii="Calibri" w:eastAsia="Times New Roman" w:hAnsi="Calibri" w:cs="Times New Roman"/>
              </w:rPr>
              <w:t xml:space="preserve"> complete outcome measures, they should be reviewed with the patient. </w:t>
            </w:r>
            <w:r w:rsidRPr="004B1819">
              <w:rPr>
                <w:rFonts w:ascii="Calibri" w:eastAsia="Times New Roman" w:hAnsi="Calibri" w:cs="Times New Roman"/>
              </w:rPr>
              <w:t xml:space="preserve">Using scores on outcome measures helps </w:t>
            </w:r>
            <w:r>
              <w:rPr>
                <w:rFonts w:ascii="Calibri" w:eastAsia="Times New Roman" w:hAnsi="Calibri" w:cs="Times New Roman"/>
              </w:rPr>
              <w:t xml:space="preserve">support the diagnosis given at intake. </w:t>
            </w:r>
            <w:r w:rsidRPr="004B1819">
              <w:rPr>
                <w:rFonts w:ascii="Calibri" w:eastAsia="Times New Roman" w:hAnsi="Calibri" w:cs="Times New Roman"/>
              </w:rPr>
              <w:t xml:space="preserve">Provider is </w:t>
            </w:r>
            <w:r>
              <w:rPr>
                <w:rFonts w:ascii="Calibri" w:eastAsia="Times New Roman" w:hAnsi="Calibri" w:cs="Times New Roman"/>
              </w:rPr>
              <w:t>linking patient’s demonstrated symptoms with the PTSD diagnosis and recommended PE treatment.</w:t>
            </w:r>
          </w:p>
          <w:p w14:paraId="797F9BCE" w14:textId="77777777" w:rsidR="00D013CF" w:rsidRDefault="00D013CF" w:rsidP="00E46547">
            <w:pPr>
              <w:spacing w:before="100" w:beforeAutospacing="1" w:after="100" w:afterAutospacing="1"/>
              <w:rPr>
                <w:rFonts w:ascii="Calibri" w:eastAsia="Times New Roman" w:hAnsi="Calibri" w:cs="Times New Roman"/>
              </w:rPr>
            </w:pPr>
          </w:p>
        </w:tc>
      </w:tr>
      <w:tr w:rsidR="00D013CF" w14:paraId="0DA8C87D" w14:textId="77777777" w:rsidTr="00DF575A">
        <w:tc>
          <w:tcPr>
            <w:tcW w:w="7488" w:type="dxa"/>
            <w:tcBorders>
              <w:top w:val="nil"/>
              <w:bottom w:val="nil"/>
            </w:tcBorders>
          </w:tcPr>
          <w:p w14:paraId="3A342459" w14:textId="77777777" w:rsidR="008D2C43" w:rsidRDefault="008D2C43" w:rsidP="008D2C43">
            <w:pPr>
              <w:spacing w:before="100" w:beforeAutospacing="1" w:after="100" w:afterAutospacing="1"/>
              <w:rPr>
                <w:rFonts w:ascii="Calibri" w:eastAsia="Times New Roman" w:hAnsi="Calibri" w:cs="Times New Roman"/>
              </w:rPr>
            </w:pPr>
            <w:r w:rsidRPr="00341BE5">
              <w:rPr>
                <w:rFonts w:ascii="Calibri" w:eastAsia="Times New Roman" w:hAnsi="Calibri" w:cs="Times New Roman"/>
                <w:u w:val="single"/>
              </w:rPr>
              <w:t>SGT Nolan</w:t>
            </w:r>
            <w:r w:rsidRPr="00341BE5">
              <w:rPr>
                <w:rFonts w:ascii="Calibri" w:eastAsia="Times New Roman" w:hAnsi="Calibri" w:cs="Times New Roman"/>
              </w:rPr>
              <w:t>:</w:t>
            </w:r>
            <w:r>
              <w:rPr>
                <w:rFonts w:ascii="Calibri" w:eastAsia="Times New Roman" w:hAnsi="Calibri" w:cs="Times New Roman"/>
              </w:rPr>
              <w:t xml:space="preserve"> The nightmares are the worst. I just can’t get a good rest and it’s wearing me down. I think about what happened all the time, but I hate to talk about it. My husband keeps asking me if I’m ok and I just want him to stop. I </w:t>
            </w:r>
            <w:r>
              <w:rPr>
                <w:rFonts w:ascii="Calibri" w:eastAsia="Times New Roman" w:hAnsi="Calibri" w:cs="Times New Roman"/>
              </w:rPr>
              <w:lastRenderedPageBreak/>
              <w:t xml:space="preserve">don’t want to talk about the accident and what I saw. I can’t help thinking that I should have done more to save the men and women in the helicopter crash. </w:t>
            </w:r>
          </w:p>
          <w:p w14:paraId="7D634D16" w14:textId="77777777" w:rsidR="00D013CF" w:rsidRDefault="00D013CF" w:rsidP="00E46547">
            <w:pPr>
              <w:spacing w:before="100" w:beforeAutospacing="1" w:after="100" w:afterAutospacing="1"/>
              <w:rPr>
                <w:rFonts w:ascii="Calibri" w:eastAsia="Times New Roman" w:hAnsi="Calibri" w:cs="Times New Roman"/>
                <w:i/>
                <w:u w:val="single"/>
              </w:rPr>
            </w:pPr>
          </w:p>
        </w:tc>
        <w:tc>
          <w:tcPr>
            <w:tcW w:w="3307" w:type="dxa"/>
            <w:tcBorders>
              <w:top w:val="nil"/>
              <w:bottom w:val="nil"/>
            </w:tcBorders>
          </w:tcPr>
          <w:p w14:paraId="65912E44" w14:textId="77777777" w:rsidR="00D013CF" w:rsidRDefault="00D013CF" w:rsidP="00E46547">
            <w:pPr>
              <w:spacing w:before="100" w:beforeAutospacing="1" w:after="100" w:afterAutospacing="1"/>
              <w:rPr>
                <w:rFonts w:ascii="Calibri" w:eastAsia="Times New Roman" w:hAnsi="Calibri" w:cs="Times New Roman"/>
              </w:rPr>
            </w:pPr>
          </w:p>
        </w:tc>
      </w:tr>
      <w:tr w:rsidR="00D013CF" w14:paraId="4A0A9A4B" w14:textId="77777777" w:rsidTr="00DF575A">
        <w:tc>
          <w:tcPr>
            <w:tcW w:w="7488" w:type="dxa"/>
            <w:tcBorders>
              <w:top w:val="nil"/>
              <w:bottom w:val="nil"/>
            </w:tcBorders>
          </w:tcPr>
          <w:p w14:paraId="1F201876" w14:textId="77777777" w:rsidR="008D2C43" w:rsidRDefault="008D2C43" w:rsidP="008D2C43">
            <w:pPr>
              <w:spacing w:before="100" w:beforeAutospacing="1" w:after="100" w:afterAutospacing="1"/>
              <w:rPr>
                <w:rFonts w:ascii="Calibri" w:eastAsia="Times New Roman" w:hAnsi="Calibri" w:cs="Times New Roman"/>
                <w:i/>
              </w:rPr>
            </w:pPr>
            <w:r>
              <w:rPr>
                <w:rFonts w:ascii="Calibri" w:eastAsia="Times New Roman" w:hAnsi="Calibri" w:cs="Times New Roman"/>
                <w:i/>
                <w:u w:val="single"/>
              </w:rPr>
              <w:t>Provider</w:t>
            </w:r>
            <w:r>
              <w:rPr>
                <w:rFonts w:ascii="Calibri" w:eastAsia="Times New Roman" w:hAnsi="Calibri" w:cs="Times New Roman"/>
                <w:i/>
              </w:rPr>
              <w:t>: It’s common for people to feel a sense of responsibility after a traumatic event like the helicopter crash you witnessed, even if there was nothing more you could have done to save the people who died. During treatment, we’ll be addressing the concerns you’ve indicated. Let’s talk specifically about Prolonged Exposure therapy for PTSD; we call it PE. Any questions before I describe it to you?</w:t>
            </w:r>
          </w:p>
          <w:p w14:paraId="2D57316C" w14:textId="77777777" w:rsidR="00D013CF" w:rsidRDefault="00D013CF" w:rsidP="00E46547">
            <w:pPr>
              <w:spacing w:before="100" w:beforeAutospacing="1" w:after="100" w:afterAutospacing="1"/>
              <w:rPr>
                <w:rFonts w:ascii="Calibri" w:eastAsia="Times New Roman" w:hAnsi="Calibri" w:cs="Times New Roman"/>
                <w:i/>
                <w:u w:val="single"/>
              </w:rPr>
            </w:pPr>
          </w:p>
        </w:tc>
        <w:tc>
          <w:tcPr>
            <w:tcW w:w="3307" w:type="dxa"/>
            <w:tcBorders>
              <w:top w:val="nil"/>
              <w:bottom w:val="nil"/>
            </w:tcBorders>
          </w:tcPr>
          <w:p w14:paraId="050FCBD0" w14:textId="3490E26B" w:rsidR="00D013CF" w:rsidRDefault="007C1416" w:rsidP="00E46547">
            <w:pPr>
              <w:spacing w:before="100" w:beforeAutospacing="1" w:after="100" w:afterAutospacing="1"/>
              <w:rPr>
                <w:rFonts w:ascii="Calibri" w:eastAsia="Times New Roman" w:hAnsi="Calibri" w:cs="Times New Roman"/>
              </w:rPr>
            </w:pPr>
            <w:r>
              <w:rPr>
                <w:rFonts w:ascii="Calibri" w:eastAsia="Times New Roman" w:hAnsi="Calibri" w:cs="Times New Roman"/>
              </w:rPr>
              <w:t>Noting that a heightened sense of responsibility is a common symptom after trauma exposure may be comforting to the patient.</w:t>
            </w:r>
          </w:p>
        </w:tc>
      </w:tr>
      <w:tr w:rsidR="00D013CF" w14:paraId="436B4A6A" w14:textId="77777777" w:rsidTr="00DF575A">
        <w:tc>
          <w:tcPr>
            <w:tcW w:w="7488" w:type="dxa"/>
            <w:tcBorders>
              <w:top w:val="nil"/>
              <w:bottom w:val="nil"/>
            </w:tcBorders>
          </w:tcPr>
          <w:p w14:paraId="13CDFDC6" w14:textId="77777777" w:rsidR="008D2C43" w:rsidRDefault="008D2C43" w:rsidP="008D2C43">
            <w:pPr>
              <w:spacing w:before="100" w:beforeAutospacing="1" w:after="100" w:afterAutospacing="1"/>
              <w:rPr>
                <w:rFonts w:ascii="Calibri" w:eastAsia="Times New Roman" w:hAnsi="Calibri" w:cs="Times New Roman"/>
              </w:rPr>
            </w:pPr>
            <w:r w:rsidRPr="00341BE5">
              <w:rPr>
                <w:rFonts w:ascii="Calibri" w:eastAsia="Times New Roman" w:hAnsi="Calibri" w:cs="Times New Roman"/>
                <w:u w:val="single"/>
              </w:rPr>
              <w:t>SGT Nolan</w:t>
            </w:r>
            <w:r w:rsidRPr="00341BE5">
              <w:rPr>
                <w:rFonts w:ascii="Calibri" w:eastAsia="Times New Roman" w:hAnsi="Calibri" w:cs="Times New Roman"/>
              </w:rPr>
              <w:t>:</w:t>
            </w:r>
            <w:r>
              <w:rPr>
                <w:rFonts w:ascii="Calibri" w:eastAsia="Times New Roman" w:hAnsi="Calibri" w:cs="Times New Roman"/>
              </w:rPr>
              <w:t xml:space="preserve"> No, I’m ready.</w:t>
            </w:r>
          </w:p>
          <w:p w14:paraId="608D5631" w14:textId="77777777" w:rsidR="00D013CF" w:rsidRDefault="00D013CF" w:rsidP="00E46547">
            <w:pPr>
              <w:spacing w:before="100" w:beforeAutospacing="1" w:after="100" w:afterAutospacing="1"/>
              <w:rPr>
                <w:rFonts w:ascii="Calibri" w:eastAsia="Times New Roman" w:hAnsi="Calibri" w:cs="Times New Roman"/>
                <w:i/>
                <w:u w:val="single"/>
              </w:rPr>
            </w:pPr>
          </w:p>
        </w:tc>
        <w:tc>
          <w:tcPr>
            <w:tcW w:w="3307" w:type="dxa"/>
            <w:tcBorders>
              <w:top w:val="nil"/>
              <w:bottom w:val="nil"/>
            </w:tcBorders>
          </w:tcPr>
          <w:p w14:paraId="293077A9" w14:textId="77777777" w:rsidR="00D013CF" w:rsidRDefault="00D013CF" w:rsidP="00E46547">
            <w:pPr>
              <w:spacing w:before="100" w:beforeAutospacing="1" w:after="100" w:afterAutospacing="1"/>
              <w:rPr>
                <w:rFonts w:ascii="Calibri" w:eastAsia="Times New Roman" w:hAnsi="Calibri" w:cs="Times New Roman"/>
              </w:rPr>
            </w:pPr>
          </w:p>
        </w:tc>
      </w:tr>
      <w:tr w:rsidR="00D013CF" w14:paraId="14F8AEA0" w14:textId="77777777" w:rsidTr="00DF575A">
        <w:tc>
          <w:tcPr>
            <w:tcW w:w="7488" w:type="dxa"/>
            <w:tcBorders>
              <w:top w:val="nil"/>
              <w:bottom w:val="nil"/>
            </w:tcBorders>
          </w:tcPr>
          <w:p w14:paraId="06128AF2" w14:textId="7AE3F11F" w:rsidR="00844DC7" w:rsidRDefault="008D2C43" w:rsidP="00844DC7">
            <w:pPr>
              <w:spacing w:before="100" w:beforeAutospacing="1" w:after="100" w:afterAutospacing="1"/>
              <w:rPr>
                <w:rFonts w:ascii="Calibri" w:eastAsia="Times New Roman" w:hAnsi="Calibri" w:cs="Times New Roman"/>
                <w:i/>
              </w:rPr>
            </w:pPr>
            <w:r w:rsidRPr="00341BE5">
              <w:rPr>
                <w:rFonts w:ascii="Calibri" w:eastAsia="Times New Roman" w:hAnsi="Calibri" w:cs="Times New Roman"/>
                <w:i/>
                <w:u w:val="single"/>
              </w:rPr>
              <w:t>Provider</w:t>
            </w:r>
            <w:r>
              <w:rPr>
                <w:rFonts w:ascii="Calibri" w:eastAsia="Times New Roman" w:hAnsi="Calibri" w:cs="Times New Roman"/>
                <w:i/>
              </w:rPr>
              <w:t xml:space="preserve">: </w:t>
            </w:r>
            <w:r w:rsidRPr="008D2C43">
              <w:rPr>
                <w:rFonts w:ascii="Calibri" w:eastAsia="Times New Roman" w:hAnsi="Calibri" w:cs="Times New Roman"/>
                <w:i/>
              </w:rPr>
              <w:t>Good</w:t>
            </w:r>
            <w:r>
              <w:rPr>
                <w:rFonts w:ascii="Calibri" w:eastAsia="Times New Roman" w:hAnsi="Calibri" w:cs="Times New Roman"/>
                <w:i/>
              </w:rPr>
              <w:t>. L</w:t>
            </w:r>
            <w:r w:rsidRPr="004F2801">
              <w:rPr>
                <w:rFonts w:ascii="Calibri" w:eastAsia="Times New Roman" w:hAnsi="Calibri" w:cs="Times New Roman"/>
                <w:i/>
              </w:rPr>
              <w:t>e</w:t>
            </w:r>
            <w:r>
              <w:rPr>
                <w:rFonts w:ascii="Calibri" w:eastAsia="Times New Roman" w:hAnsi="Calibri" w:cs="Times New Roman"/>
                <w:i/>
              </w:rPr>
              <w:t xml:space="preserve">t’s start </w:t>
            </w:r>
            <w:r w:rsidR="006B7E8B">
              <w:rPr>
                <w:rFonts w:ascii="Calibri" w:eastAsia="Times New Roman" w:hAnsi="Calibri" w:cs="Times New Roman"/>
                <w:i/>
              </w:rPr>
              <w:t>by going over the basics of PE. Tr</w:t>
            </w:r>
            <w:r w:rsidR="00844DC7">
              <w:rPr>
                <w:rFonts w:ascii="Calibri" w:eastAsia="Times New Roman" w:hAnsi="Calibri" w:cs="Times New Roman"/>
                <w:i/>
              </w:rPr>
              <w:t>auma memories can sometimes be so painful that we avoid thinking about them. We also avoid things that remind us of the trauma, activiti</w:t>
            </w:r>
            <w:r w:rsidR="004750CA">
              <w:rPr>
                <w:rFonts w:ascii="Calibri" w:eastAsia="Times New Roman" w:hAnsi="Calibri" w:cs="Times New Roman"/>
                <w:i/>
              </w:rPr>
              <w:t>es, situations, and other cues</w:t>
            </w:r>
            <w:r w:rsidR="00844DC7">
              <w:rPr>
                <w:rFonts w:ascii="Calibri" w:eastAsia="Times New Roman" w:hAnsi="Calibri" w:cs="Times New Roman"/>
                <w:i/>
              </w:rPr>
              <w:t xml:space="preserve">. This feels safer after trauma. Does that sound familiar?  Avoidance can make us feel </w:t>
            </w:r>
            <w:r w:rsidR="001A3A56">
              <w:rPr>
                <w:rFonts w:ascii="Calibri" w:eastAsia="Times New Roman" w:hAnsi="Calibri" w:cs="Times New Roman"/>
                <w:i/>
              </w:rPr>
              <w:t>better,</w:t>
            </w:r>
            <w:r w:rsidR="00844DC7">
              <w:rPr>
                <w:rFonts w:ascii="Calibri" w:eastAsia="Times New Roman" w:hAnsi="Calibri" w:cs="Times New Roman"/>
                <w:i/>
              </w:rPr>
              <w:t xml:space="preserve"> </w:t>
            </w:r>
            <w:r w:rsidR="001A3A56">
              <w:rPr>
                <w:rFonts w:ascii="Calibri" w:eastAsia="Times New Roman" w:hAnsi="Calibri" w:cs="Times New Roman"/>
                <w:i/>
              </w:rPr>
              <w:t>temporarily,</w:t>
            </w:r>
            <w:r w:rsidR="00844DC7">
              <w:rPr>
                <w:rFonts w:ascii="Calibri" w:eastAsia="Times New Roman" w:hAnsi="Calibri" w:cs="Times New Roman"/>
                <w:i/>
              </w:rPr>
              <w:t xml:space="preserve"> right? Unfortunately, the relief is only temporary, and what is worse, avoidance prevents us from processing the traumatic and putting it to rest. </w:t>
            </w:r>
          </w:p>
          <w:p w14:paraId="10690F81" w14:textId="14300D97" w:rsidR="00844DC7" w:rsidRDefault="00844DC7" w:rsidP="00844DC7">
            <w:pPr>
              <w:spacing w:before="100" w:beforeAutospacing="1" w:after="100" w:afterAutospacing="1"/>
              <w:rPr>
                <w:rFonts w:ascii="Calibri" w:eastAsia="Times New Roman" w:hAnsi="Calibri" w:cs="Times New Roman"/>
                <w:i/>
              </w:rPr>
            </w:pPr>
            <w:r>
              <w:rPr>
                <w:rFonts w:ascii="Calibri" w:eastAsia="Times New Roman" w:hAnsi="Calibri" w:cs="Times New Roman"/>
                <w:i/>
              </w:rPr>
              <w:t xml:space="preserve">Our thoughts play an important role too. Often after a trauma, we have thoughts and ideas that make it very difficult to get back to </w:t>
            </w:r>
            <w:r w:rsidR="00140EDA">
              <w:rPr>
                <w:rFonts w:ascii="Calibri" w:eastAsia="Times New Roman" w:hAnsi="Calibri" w:cs="Times New Roman"/>
                <w:i/>
              </w:rPr>
              <w:t>normal life</w:t>
            </w:r>
            <w:r>
              <w:rPr>
                <w:rFonts w:ascii="Calibri" w:eastAsia="Times New Roman" w:hAnsi="Calibri" w:cs="Times New Roman"/>
                <w:i/>
              </w:rPr>
              <w:t xml:space="preserve"> - thoughts about danger and distrust of others, and even doubts about our own ability to cope, and to manage our emotions. These thoughts support the urge to avoid and lead us to falsely believe that we need to avoid </w:t>
            </w:r>
            <w:r w:rsidR="003D5720">
              <w:rPr>
                <w:rFonts w:ascii="Calibri" w:eastAsia="Times New Roman" w:hAnsi="Calibri" w:cs="Times New Roman"/>
                <w:i/>
              </w:rPr>
              <w:t>to</w:t>
            </w:r>
            <w:r>
              <w:rPr>
                <w:rFonts w:ascii="Calibri" w:eastAsia="Times New Roman" w:hAnsi="Calibri" w:cs="Times New Roman"/>
                <w:i/>
              </w:rPr>
              <w:t xml:space="preserve"> be safe. </w:t>
            </w:r>
          </w:p>
          <w:p w14:paraId="29847413" w14:textId="77777777" w:rsidR="00844DC7" w:rsidRDefault="00844DC7" w:rsidP="00844DC7">
            <w:pPr>
              <w:spacing w:before="100" w:beforeAutospacing="1" w:after="100" w:afterAutospacing="1"/>
              <w:rPr>
                <w:rFonts w:ascii="Calibri" w:eastAsia="Times New Roman" w:hAnsi="Calibri" w:cs="Times New Roman"/>
                <w:i/>
              </w:rPr>
            </w:pPr>
            <w:r>
              <w:rPr>
                <w:rFonts w:ascii="Calibri" w:eastAsia="Times New Roman" w:hAnsi="Calibri" w:cs="Times New Roman"/>
                <w:i/>
              </w:rPr>
              <w:t xml:space="preserve">As we talk about this, can you think of ways that avoidance and unhelpful thoughts are getting in the way of you doing what you want and need to do? </w:t>
            </w:r>
          </w:p>
          <w:p w14:paraId="2E237FCA" w14:textId="77777777" w:rsidR="00D013CF" w:rsidRDefault="00D013CF" w:rsidP="00E46547">
            <w:pPr>
              <w:spacing w:before="100" w:beforeAutospacing="1" w:after="100" w:afterAutospacing="1"/>
              <w:rPr>
                <w:rFonts w:ascii="Calibri" w:eastAsia="Times New Roman" w:hAnsi="Calibri" w:cs="Times New Roman"/>
                <w:i/>
                <w:u w:val="single"/>
              </w:rPr>
            </w:pPr>
          </w:p>
        </w:tc>
        <w:tc>
          <w:tcPr>
            <w:tcW w:w="3307" w:type="dxa"/>
            <w:tcBorders>
              <w:top w:val="nil"/>
              <w:bottom w:val="nil"/>
            </w:tcBorders>
          </w:tcPr>
          <w:p w14:paraId="22EA38A2" w14:textId="77777777" w:rsidR="0055594B" w:rsidRDefault="0055594B" w:rsidP="0055594B">
            <w:pPr>
              <w:spacing w:before="100" w:beforeAutospacing="1" w:after="100" w:afterAutospacing="1"/>
              <w:rPr>
                <w:rFonts w:ascii="Calibri" w:eastAsia="Times New Roman" w:hAnsi="Calibri" w:cs="Times New Roman"/>
              </w:rPr>
            </w:pPr>
            <w:r>
              <w:rPr>
                <w:rFonts w:ascii="Calibri" w:eastAsia="Times New Roman" w:hAnsi="Calibri" w:cs="Times New Roman"/>
              </w:rPr>
              <w:t>Provider describes PE interventions to aid in understanding the treatment. Checking in with patients during the explanation reinforces that this is a collaborative process.</w:t>
            </w:r>
          </w:p>
          <w:p w14:paraId="0E8B66F0" w14:textId="77777777" w:rsidR="00D013CF" w:rsidRDefault="00D013CF" w:rsidP="00E46547">
            <w:pPr>
              <w:spacing w:before="100" w:beforeAutospacing="1" w:after="100" w:afterAutospacing="1"/>
              <w:rPr>
                <w:rFonts w:ascii="Calibri" w:eastAsia="Times New Roman" w:hAnsi="Calibri" w:cs="Times New Roman"/>
              </w:rPr>
            </w:pPr>
          </w:p>
        </w:tc>
      </w:tr>
      <w:tr w:rsidR="00D013CF" w14:paraId="33BEBC0B" w14:textId="77777777" w:rsidTr="0055594B">
        <w:tc>
          <w:tcPr>
            <w:tcW w:w="7488" w:type="dxa"/>
            <w:tcBorders>
              <w:top w:val="nil"/>
              <w:bottom w:val="nil"/>
            </w:tcBorders>
          </w:tcPr>
          <w:p w14:paraId="234FF4C3" w14:textId="329E196E" w:rsidR="008D2C43" w:rsidRPr="000E2B38" w:rsidRDefault="00341BE5" w:rsidP="008D2C43">
            <w:pPr>
              <w:spacing w:before="100" w:beforeAutospacing="1" w:after="100" w:afterAutospacing="1"/>
              <w:rPr>
                <w:rFonts w:ascii="Calibri" w:eastAsia="Times New Roman" w:hAnsi="Calibri" w:cs="Times New Roman"/>
              </w:rPr>
            </w:pPr>
            <w:r w:rsidRPr="00341BE5">
              <w:rPr>
                <w:rFonts w:ascii="Calibri" w:eastAsia="Times New Roman" w:hAnsi="Calibri" w:cs="Times New Roman"/>
                <w:u w:val="single"/>
              </w:rPr>
              <w:t>SGT Nolan</w:t>
            </w:r>
            <w:r>
              <w:rPr>
                <w:rFonts w:ascii="Calibri" w:eastAsia="Times New Roman" w:hAnsi="Calibri" w:cs="Times New Roman"/>
              </w:rPr>
              <w:t xml:space="preserve">: </w:t>
            </w:r>
            <w:r w:rsidR="001A3A56">
              <w:rPr>
                <w:rFonts w:ascii="Calibri" w:eastAsia="Times New Roman" w:hAnsi="Calibri" w:cs="Times New Roman"/>
              </w:rPr>
              <w:t>Yeah, I can definitely see how I avoid anything that might remind me of the crash. I hate watching certain movies now, especially if there are graphic scenes of injur</w:t>
            </w:r>
            <w:r w:rsidR="00140EDA">
              <w:rPr>
                <w:rFonts w:ascii="Calibri" w:eastAsia="Times New Roman" w:hAnsi="Calibri" w:cs="Times New Roman"/>
              </w:rPr>
              <w:t>ed people</w:t>
            </w:r>
            <w:r w:rsidR="001A3A56">
              <w:rPr>
                <w:rFonts w:ascii="Calibri" w:eastAsia="Times New Roman" w:hAnsi="Calibri" w:cs="Times New Roman"/>
              </w:rPr>
              <w:t>. I even have trouble cooking sometimes. I don’t like smelling or handling meat</w:t>
            </w:r>
            <w:r w:rsidR="008D2C43">
              <w:rPr>
                <w:rFonts w:ascii="Calibri" w:eastAsia="Times New Roman" w:hAnsi="Calibri" w:cs="Times New Roman"/>
              </w:rPr>
              <w:t>.</w:t>
            </w:r>
          </w:p>
          <w:p w14:paraId="4D6D9F00" w14:textId="77777777" w:rsidR="00D013CF" w:rsidRDefault="00D013CF" w:rsidP="00E46547">
            <w:pPr>
              <w:spacing w:before="100" w:beforeAutospacing="1" w:after="100" w:afterAutospacing="1"/>
              <w:rPr>
                <w:rFonts w:ascii="Calibri" w:eastAsia="Times New Roman" w:hAnsi="Calibri" w:cs="Times New Roman"/>
                <w:i/>
                <w:u w:val="single"/>
              </w:rPr>
            </w:pPr>
          </w:p>
        </w:tc>
        <w:tc>
          <w:tcPr>
            <w:tcW w:w="3307" w:type="dxa"/>
            <w:tcBorders>
              <w:top w:val="nil"/>
              <w:bottom w:val="nil"/>
            </w:tcBorders>
          </w:tcPr>
          <w:p w14:paraId="0179ABC1" w14:textId="77777777" w:rsidR="00D013CF" w:rsidRDefault="00D013CF" w:rsidP="00E46547">
            <w:pPr>
              <w:spacing w:before="100" w:beforeAutospacing="1" w:after="100" w:afterAutospacing="1"/>
              <w:rPr>
                <w:rFonts w:ascii="Calibri" w:eastAsia="Times New Roman" w:hAnsi="Calibri" w:cs="Times New Roman"/>
              </w:rPr>
            </w:pPr>
          </w:p>
        </w:tc>
      </w:tr>
      <w:tr w:rsidR="001A3A56" w14:paraId="21F9FC95" w14:textId="77777777" w:rsidTr="0055594B">
        <w:tc>
          <w:tcPr>
            <w:tcW w:w="7488" w:type="dxa"/>
            <w:tcBorders>
              <w:top w:val="nil"/>
              <w:bottom w:val="nil"/>
            </w:tcBorders>
          </w:tcPr>
          <w:p w14:paraId="3740BCED" w14:textId="4A7BD7A5" w:rsidR="001A3A56" w:rsidRDefault="001A3A56" w:rsidP="001A3A56">
            <w:pPr>
              <w:spacing w:before="100" w:beforeAutospacing="1" w:after="100" w:afterAutospacing="1"/>
              <w:rPr>
                <w:rFonts w:ascii="Calibri" w:eastAsia="Times New Roman" w:hAnsi="Calibri" w:cs="Times New Roman"/>
                <w:i/>
              </w:rPr>
            </w:pPr>
            <w:r w:rsidRPr="00AF11DA">
              <w:rPr>
                <w:rFonts w:ascii="Calibri" w:eastAsia="Times New Roman" w:hAnsi="Calibri" w:cs="Times New Roman"/>
                <w:i/>
                <w:u w:val="single"/>
              </w:rPr>
              <w:t>Provider</w:t>
            </w:r>
            <w:r>
              <w:rPr>
                <w:rFonts w:ascii="Calibri" w:eastAsia="Times New Roman" w:hAnsi="Calibri" w:cs="Times New Roman"/>
                <w:i/>
              </w:rPr>
              <w:t xml:space="preserve">: Those are great examples. I bet life would be a lot more satisfying if you could just make a meal without having to push away </w:t>
            </w:r>
            <w:r w:rsidR="009B40C3">
              <w:rPr>
                <w:rFonts w:ascii="Calibri" w:eastAsia="Times New Roman" w:hAnsi="Calibri" w:cs="Times New Roman"/>
                <w:i/>
              </w:rPr>
              <w:t>memories or</w:t>
            </w:r>
            <w:r>
              <w:rPr>
                <w:rFonts w:ascii="Calibri" w:eastAsia="Times New Roman" w:hAnsi="Calibri" w:cs="Times New Roman"/>
                <w:i/>
              </w:rPr>
              <w:t xml:space="preserve"> see a movie without worrying about whether you will get triggered.</w:t>
            </w:r>
          </w:p>
          <w:p w14:paraId="6B5D6E10" w14:textId="77777777" w:rsidR="00140EDA" w:rsidRDefault="00140EDA" w:rsidP="00140EDA">
            <w:pPr>
              <w:spacing w:before="100" w:beforeAutospacing="1" w:after="100" w:afterAutospacing="1"/>
              <w:rPr>
                <w:rFonts w:ascii="Calibri" w:eastAsia="Times New Roman" w:hAnsi="Calibri" w:cs="Times New Roman"/>
                <w:i/>
              </w:rPr>
            </w:pPr>
            <w:r w:rsidRPr="008D2C43">
              <w:rPr>
                <w:rFonts w:ascii="Calibri" w:eastAsia="Times New Roman" w:hAnsi="Calibri" w:cs="Times New Roman"/>
                <w:i/>
              </w:rPr>
              <w:t>I</w:t>
            </w:r>
            <w:r>
              <w:rPr>
                <w:rFonts w:ascii="Calibri" w:eastAsia="Times New Roman" w:hAnsi="Calibri" w:cs="Times New Roman"/>
                <w:i/>
              </w:rPr>
              <w:t xml:space="preserve"> know this is a lot of information. I’ll be repeating it and giving you things to read during treatment that will help it make sense over time. I want to talk a little more about exposure because that is the main ingredient of PE and will be done both in session and in between sessions. There are two main ways we will do exposure in PE. </w:t>
            </w:r>
          </w:p>
          <w:p w14:paraId="0EF692D3" w14:textId="541E79A6" w:rsidR="00140EDA" w:rsidRDefault="00140EDA" w:rsidP="00140EDA">
            <w:pPr>
              <w:spacing w:before="100" w:beforeAutospacing="1" w:after="100" w:afterAutospacing="1"/>
              <w:rPr>
                <w:rFonts w:ascii="Calibri" w:eastAsia="Times New Roman" w:hAnsi="Calibri" w:cs="Times New Roman"/>
                <w:i/>
              </w:rPr>
            </w:pPr>
            <w:r>
              <w:rPr>
                <w:rFonts w:ascii="Calibri" w:eastAsia="Times New Roman" w:hAnsi="Calibri" w:cs="Times New Roman"/>
                <w:i/>
              </w:rPr>
              <w:t xml:space="preserve">The first is called imaginal exposure. In this kind of </w:t>
            </w:r>
            <w:r w:rsidR="002E0074">
              <w:rPr>
                <w:rFonts w:ascii="Calibri" w:eastAsia="Times New Roman" w:hAnsi="Calibri" w:cs="Times New Roman"/>
                <w:i/>
              </w:rPr>
              <w:t>exposure,</w:t>
            </w:r>
            <w:r>
              <w:rPr>
                <w:rFonts w:ascii="Calibri" w:eastAsia="Times New Roman" w:hAnsi="Calibri" w:cs="Times New Roman"/>
                <w:i/>
              </w:rPr>
              <w:t xml:space="preserve"> you will repeatedly walk through the details of the helicopter crash in a safe, gradual way. I will help </w:t>
            </w:r>
            <w:r>
              <w:rPr>
                <w:rFonts w:ascii="Calibri" w:eastAsia="Times New Roman" w:hAnsi="Calibri" w:cs="Times New Roman"/>
                <w:i/>
              </w:rPr>
              <w:lastRenderedPageBreak/>
              <w:t>you do this during your sessions and then we will review and discuss it together to help you make sense of it and put the memory to rest. We will al</w:t>
            </w:r>
            <w:r w:rsidR="009F4A34">
              <w:rPr>
                <w:rFonts w:ascii="Calibri" w:eastAsia="Times New Roman" w:hAnsi="Calibri" w:cs="Times New Roman"/>
                <w:i/>
              </w:rPr>
              <w:t>so record the session and you will</w:t>
            </w:r>
            <w:r>
              <w:rPr>
                <w:rFonts w:ascii="Calibri" w:eastAsia="Times New Roman" w:hAnsi="Calibri" w:cs="Times New Roman"/>
                <w:i/>
              </w:rPr>
              <w:t xml:space="preserve"> listen to it at home to help you further process the experience. After a few time</w:t>
            </w:r>
            <w:r w:rsidR="009F4A34">
              <w:rPr>
                <w:rFonts w:ascii="Calibri" w:eastAsia="Times New Roman" w:hAnsi="Calibri" w:cs="Times New Roman"/>
                <w:i/>
              </w:rPr>
              <w:t>s of doing this</w:t>
            </w:r>
            <w:r>
              <w:rPr>
                <w:rFonts w:ascii="Calibri" w:eastAsia="Times New Roman" w:hAnsi="Calibri" w:cs="Times New Roman"/>
                <w:i/>
              </w:rPr>
              <w:t>, you will find that talking about the crash isn’t as overwhelming as it may be now. We won’t erase the memory, but imaginal exposure can help you put it in the past where it belongs. This will prevent the memory from sneaking up on you unexpectedly and stopping you from doing the important things you want and need to do in life.</w:t>
            </w:r>
          </w:p>
          <w:p w14:paraId="282F6304" w14:textId="69AE8F96" w:rsidR="00140EDA" w:rsidRDefault="00140EDA" w:rsidP="00140EDA">
            <w:pPr>
              <w:spacing w:before="100" w:beforeAutospacing="1" w:after="100" w:afterAutospacing="1"/>
              <w:rPr>
                <w:rFonts w:ascii="Calibri" w:eastAsia="Times New Roman" w:hAnsi="Calibri" w:cs="Times New Roman"/>
                <w:i/>
              </w:rPr>
            </w:pPr>
            <w:r>
              <w:rPr>
                <w:rFonts w:ascii="Calibri" w:eastAsia="Times New Roman" w:hAnsi="Calibri" w:cs="Times New Roman"/>
                <w:i/>
              </w:rPr>
              <w:t xml:space="preserve">The second kind of exposure we will do is called in vivo exposure. First, you and I will develop a game plan for recapturing all those things you stay away from since the trauma. Outside of session, in a gradual way, you will begin to approach those things you have been avoiding since the crash. For example, you shared that you need to go to the hospital for some </w:t>
            </w:r>
            <w:r w:rsidR="002E0074">
              <w:rPr>
                <w:rFonts w:ascii="Calibri" w:eastAsia="Times New Roman" w:hAnsi="Calibri" w:cs="Times New Roman"/>
                <w:i/>
              </w:rPr>
              <w:t>appointments but</w:t>
            </w:r>
            <w:r>
              <w:rPr>
                <w:rFonts w:ascii="Calibri" w:eastAsia="Times New Roman" w:hAnsi="Calibri" w:cs="Times New Roman"/>
                <w:i/>
              </w:rPr>
              <w:t xml:space="preserve"> have been avoiding it because you don’t want to hear or see people in any medical distress. We will be challenging your “I can’t” rules to prove to yourself that you can do things that are reasonably safe, even if they generate fear or anxiety at first. </w:t>
            </w:r>
            <w:r w:rsidR="009F4A34">
              <w:rPr>
                <w:rFonts w:ascii="Calibri" w:eastAsia="Times New Roman" w:hAnsi="Calibri" w:cs="Times New Roman"/>
                <w:i/>
              </w:rPr>
              <w:t xml:space="preserve">Think for a second about </w:t>
            </w:r>
            <w:r>
              <w:rPr>
                <w:rFonts w:ascii="Calibri" w:eastAsia="Times New Roman" w:hAnsi="Calibri" w:cs="Times New Roman"/>
                <w:i/>
              </w:rPr>
              <w:t>when you first learned how to ride a bike or swim</w:t>
            </w:r>
            <w:r w:rsidR="009F4A34">
              <w:rPr>
                <w:rFonts w:ascii="Calibri" w:eastAsia="Times New Roman" w:hAnsi="Calibri" w:cs="Times New Roman"/>
                <w:i/>
              </w:rPr>
              <w:t>.</w:t>
            </w:r>
            <w:r>
              <w:rPr>
                <w:rFonts w:ascii="Calibri" w:eastAsia="Times New Roman" w:hAnsi="Calibri" w:cs="Times New Roman"/>
                <w:i/>
              </w:rPr>
              <w:t xml:space="preserve"> It was probably difficult at </w:t>
            </w:r>
            <w:r w:rsidR="002E0074">
              <w:rPr>
                <w:rFonts w:ascii="Calibri" w:eastAsia="Times New Roman" w:hAnsi="Calibri" w:cs="Times New Roman"/>
                <w:i/>
              </w:rPr>
              <w:t>first but</w:t>
            </w:r>
            <w:r>
              <w:rPr>
                <w:rFonts w:ascii="Calibri" w:eastAsia="Times New Roman" w:hAnsi="Calibri" w:cs="Times New Roman"/>
                <w:i/>
              </w:rPr>
              <w:t xml:space="preserve"> grew easier with practice. In vivo exposure </w:t>
            </w:r>
            <w:r w:rsidR="009F4A34">
              <w:rPr>
                <w:rFonts w:ascii="Calibri" w:eastAsia="Times New Roman" w:hAnsi="Calibri" w:cs="Times New Roman"/>
                <w:i/>
              </w:rPr>
              <w:t xml:space="preserve">is like that, it </w:t>
            </w:r>
            <w:r>
              <w:rPr>
                <w:rFonts w:ascii="Calibri" w:eastAsia="Times New Roman" w:hAnsi="Calibri" w:cs="Times New Roman"/>
                <w:i/>
              </w:rPr>
              <w:t>will help you get back those important activities, places and things that have gotten lost since</w:t>
            </w:r>
            <w:r w:rsidR="009F4A34">
              <w:rPr>
                <w:rFonts w:ascii="Calibri" w:eastAsia="Times New Roman" w:hAnsi="Calibri" w:cs="Times New Roman"/>
                <w:i/>
              </w:rPr>
              <w:t xml:space="preserve"> the crash. </w:t>
            </w:r>
            <w:r>
              <w:rPr>
                <w:rFonts w:ascii="Calibri" w:eastAsia="Times New Roman" w:hAnsi="Calibri" w:cs="Times New Roman"/>
                <w:i/>
              </w:rPr>
              <w:t>How does that sound?</w:t>
            </w:r>
          </w:p>
          <w:p w14:paraId="499CA7A7" w14:textId="77777777" w:rsidR="001A3A56" w:rsidRPr="00AF11DA" w:rsidRDefault="001A3A56" w:rsidP="008D2C43">
            <w:pPr>
              <w:spacing w:before="100" w:beforeAutospacing="1" w:after="100" w:afterAutospacing="1"/>
              <w:rPr>
                <w:rFonts w:ascii="Calibri" w:eastAsia="Times New Roman" w:hAnsi="Calibri" w:cs="Times New Roman"/>
                <w:i/>
                <w:u w:val="single"/>
              </w:rPr>
            </w:pPr>
          </w:p>
        </w:tc>
        <w:tc>
          <w:tcPr>
            <w:tcW w:w="3307" w:type="dxa"/>
            <w:tcBorders>
              <w:top w:val="nil"/>
              <w:bottom w:val="nil"/>
            </w:tcBorders>
          </w:tcPr>
          <w:p w14:paraId="19D881D8" w14:textId="77777777" w:rsidR="001A3A56" w:rsidRDefault="001A3A56" w:rsidP="00E46547">
            <w:pPr>
              <w:spacing w:before="100" w:beforeAutospacing="1" w:after="100" w:afterAutospacing="1"/>
              <w:rPr>
                <w:rFonts w:ascii="Calibri" w:eastAsia="Times New Roman" w:hAnsi="Calibri" w:cs="Times New Roman"/>
              </w:rPr>
            </w:pPr>
            <w:r>
              <w:rPr>
                <w:rFonts w:ascii="Calibri" w:eastAsia="Times New Roman" w:hAnsi="Calibri" w:cs="Times New Roman"/>
              </w:rPr>
              <w:lastRenderedPageBreak/>
              <w:t xml:space="preserve">It’s </w:t>
            </w:r>
            <w:r w:rsidR="00E1650C">
              <w:rPr>
                <w:rFonts w:ascii="Calibri" w:eastAsia="Times New Roman" w:hAnsi="Calibri" w:cs="Times New Roman"/>
              </w:rPr>
              <w:t>useful and motivating</w:t>
            </w:r>
            <w:r>
              <w:rPr>
                <w:rFonts w:ascii="Calibri" w:eastAsia="Times New Roman" w:hAnsi="Calibri" w:cs="Times New Roman"/>
              </w:rPr>
              <w:t xml:space="preserve"> to highlight </w:t>
            </w:r>
            <w:r w:rsidR="00E1650C">
              <w:rPr>
                <w:rFonts w:ascii="Calibri" w:eastAsia="Times New Roman" w:hAnsi="Calibri" w:cs="Times New Roman"/>
              </w:rPr>
              <w:t>specific</w:t>
            </w:r>
            <w:r>
              <w:rPr>
                <w:rFonts w:ascii="Calibri" w:eastAsia="Times New Roman" w:hAnsi="Calibri" w:cs="Times New Roman"/>
              </w:rPr>
              <w:t xml:space="preserve"> examples of how recovery will make life better.</w:t>
            </w:r>
          </w:p>
        </w:tc>
      </w:tr>
      <w:tr w:rsidR="00D013CF" w14:paraId="48F6FB11" w14:textId="77777777" w:rsidTr="0055594B">
        <w:tc>
          <w:tcPr>
            <w:tcW w:w="7488" w:type="dxa"/>
            <w:tcBorders>
              <w:top w:val="nil"/>
              <w:bottom w:val="nil"/>
            </w:tcBorders>
          </w:tcPr>
          <w:p w14:paraId="02559BA9" w14:textId="77777777" w:rsidR="008D2C43" w:rsidRPr="0096462F" w:rsidRDefault="008D2C43" w:rsidP="008D2C43">
            <w:pPr>
              <w:spacing w:before="100" w:beforeAutospacing="1" w:after="100" w:afterAutospacing="1"/>
              <w:rPr>
                <w:rFonts w:ascii="Calibri" w:eastAsia="Times New Roman" w:hAnsi="Calibri" w:cs="Times New Roman"/>
              </w:rPr>
            </w:pPr>
            <w:r w:rsidRPr="0096462F">
              <w:rPr>
                <w:rFonts w:ascii="Calibri" w:eastAsia="Times New Roman" w:hAnsi="Calibri" w:cs="Times New Roman"/>
                <w:u w:val="single"/>
              </w:rPr>
              <w:t>SGT Nolan</w:t>
            </w:r>
            <w:r w:rsidRPr="0096462F">
              <w:rPr>
                <w:rFonts w:ascii="Calibri" w:eastAsia="Times New Roman" w:hAnsi="Calibri" w:cs="Times New Roman"/>
              </w:rPr>
              <w:t>: That sounds great, Doc. I don’t know if I can do the things you mentioned, but I will try.</w:t>
            </w:r>
          </w:p>
          <w:p w14:paraId="29416382" w14:textId="77777777" w:rsidR="00D013CF" w:rsidRDefault="00D013CF" w:rsidP="00E46547">
            <w:pPr>
              <w:spacing w:before="100" w:beforeAutospacing="1" w:after="100" w:afterAutospacing="1"/>
              <w:rPr>
                <w:rFonts w:ascii="Calibri" w:eastAsia="Times New Roman" w:hAnsi="Calibri" w:cs="Times New Roman"/>
                <w:i/>
                <w:u w:val="single"/>
              </w:rPr>
            </w:pPr>
          </w:p>
        </w:tc>
        <w:tc>
          <w:tcPr>
            <w:tcW w:w="3307" w:type="dxa"/>
            <w:tcBorders>
              <w:top w:val="nil"/>
              <w:bottom w:val="nil"/>
            </w:tcBorders>
          </w:tcPr>
          <w:p w14:paraId="4C934626" w14:textId="598C06BD" w:rsidR="00D013CF" w:rsidRDefault="009F4A34" w:rsidP="00E46547">
            <w:pPr>
              <w:spacing w:before="100" w:beforeAutospacing="1" w:after="100" w:afterAutospacing="1"/>
              <w:rPr>
                <w:rFonts w:ascii="Calibri" w:eastAsia="Times New Roman" w:hAnsi="Calibri" w:cs="Times New Roman"/>
              </w:rPr>
            </w:pPr>
            <w:r>
              <w:rPr>
                <w:rFonts w:ascii="Calibri" w:eastAsia="Times New Roman" w:hAnsi="Calibri" w:cs="Times New Roman"/>
              </w:rPr>
              <w:t>A patient with an open attitude at this point is a good sign.</w:t>
            </w:r>
          </w:p>
        </w:tc>
      </w:tr>
      <w:tr w:rsidR="008D2C43" w14:paraId="0D777D6B" w14:textId="77777777" w:rsidTr="00DF575A">
        <w:tc>
          <w:tcPr>
            <w:tcW w:w="7488" w:type="dxa"/>
            <w:tcBorders>
              <w:top w:val="nil"/>
            </w:tcBorders>
          </w:tcPr>
          <w:p w14:paraId="460A9E28" w14:textId="23789FB6" w:rsidR="008D2C43" w:rsidRDefault="008D2C43" w:rsidP="00E46547">
            <w:pPr>
              <w:spacing w:before="100" w:beforeAutospacing="1" w:after="100" w:afterAutospacing="1"/>
              <w:rPr>
                <w:rFonts w:ascii="Calibri" w:eastAsia="Times New Roman" w:hAnsi="Calibri" w:cs="Times New Roman"/>
                <w:i/>
              </w:rPr>
            </w:pPr>
            <w:r w:rsidRPr="008D2C43">
              <w:rPr>
                <w:rFonts w:ascii="Calibri" w:eastAsia="Times New Roman" w:hAnsi="Calibri" w:cs="Times New Roman"/>
                <w:i/>
                <w:u w:val="single"/>
              </w:rPr>
              <w:t>Provider</w:t>
            </w:r>
            <w:r>
              <w:rPr>
                <w:rFonts w:ascii="Calibri" w:eastAsia="Times New Roman" w:hAnsi="Calibri" w:cs="Times New Roman"/>
                <w:i/>
              </w:rPr>
              <w:t xml:space="preserve">: </w:t>
            </w:r>
            <w:r w:rsidR="009F4A34">
              <w:rPr>
                <w:rFonts w:ascii="Calibri" w:eastAsia="Times New Roman" w:hAnsi="Calibri" w:cs="Times New Roman"/>
                <w:i/>
              </w:rPr>
              <w:t>Some</w:t>
            </w:r>
            <w:r w:rsidR="00844DC7">
              <w:rPr>
                <w:rFonts w:ascii="Calibri" w:eastAsia="Times New Roman" w:hAnsi="Calibri" w:cs="Times New Roman"/>
                <w:i/>
              </w:rPr>
              <w:t xml:space="preserve"> </w:t>
            </w:r>
            <w:r>
              <w:rPr>
                <w:rFonts w:ascii="Calibri" w:eastAsia="Times New Roman" w:hAnsi="Calibri" w:cs="Times New Roman"/>
                <w:i/>
              </w:rPr>
              <w:t xml:space="preserve">people are a bit uncertain about how PE can help them at first, but </w:t>
            </w:r>
            <w:r w:rsidR="002E0074">
              <w:rPr>
                <w:rFonts w:ascii="Calibri" w:eastAsia="Times New Roman" w:hAnsi="Calibri" w:cs="Times New Roman"/>
                <w:i/>
              </w:rPr>
              <w:t>if</w:t>
            </w:r>
            <w:r>
              <w:rPr>
                <w:rFonts w:ascii="Calibri" w:eastAsia="Times New Roman" w:hAnsi="Calibri" w:cs="Times New Roman"/>
                <w:i/>
              </w:rPr>
              <w:t xml:space="preserve"> you are open to the therapy and do the work, you should find it helpful</w:t>
            </w:r>
            <w:r w:rsidR="00844DC7">
              <w:rPr>
                <w:rFonts w:ascii="Calibri" w:eastAsia="Times New Roman" w:hAnsi="Calibri" w:cs="Times New Roman"/>
                <w:i/>
              </w:rPr>
              <w:t>. You may be surprised that</w:t>
            </w:r>
            <w:r>
              <w:rPr>
                <w:rFonts w:ascii="Calibri" w:eastAsia="Times New Roman" w:hAnsi="Calibri" w:cs="Times New Roman"/>
                <w:i/>
              </w:rPr>
              <w:t xml:space="preserve"> your symptoms improve rather quickly. I’ve seen it work for so many Service members. With your dedication and willingness to</w:t>
            </w:r>
            <w:r w:rsidR="00AF11DA">
              <w:rPr>
                <w:rFonts w:ascii="Calibri" w:eastAsia="Times New Roman" w:hAnsi="Calibri" w:cs="Times New Roman"/>
                <w:i/>
              </w:rPr>
              <w:t xml:space="preserve"> do the work, it will most likely h</w:t>
            </w:r>
            <w:r>
              <w:rPr>
                <w:rFonts w:ascii="Calibri" w:eastAsia="Times New Roman" w:hAnsi="Calibri" w:cs="Times New Roman"/>
                <w:i/>
              </w:rPr>
              <w:t>elp you too.</w:t>
            </w:r>
          </w:p>
          <w:p w14:paraId="20623C59" w14:textId="77777777" w:rsidR="008D2C43" w:rsidRDefault="008D2C43" w:rsidP="00E46547">
            <w:pPr>
              <w:spacing w:before="100" w:beforeAutospacing="1" w:after="100" w:afterAutospacing="1"/>
              <w:rPr>
                <w:rFonts w:ascii="Calibri" w:eastAsia="Times New Roman" w:hAnsi="Calibri" w:cs="Times New Roman"/>
                <w:i/>
                <w:u w:val="single"/>
              </w:rPr>
            </w:pPr>
          </w:p>
        </w:tc>
        <w:tc>
          <w:tcPr>
            <w:tcW w:w="3307" w:type="dxa"/>
            <w:tcBorders>
              <w:top w:val="nil"/>
            </w:tcBorders>
          </w:tcPr>
          <w:p w14:paraId="73B1F7AC" w14:textId="77777777" w:rsidR="008D2C43" w:rsidRDefault="008D2C43" w:rsidP="00E46547">
            <w:pPr>
              <w:spacing w:before="100" w:beforeAutospacing="1" w:after="100" w:afterAutospacing="1"/>
              <w:rPr>
                <w:rFonts w:ascii="Calibri" w:eastAsia="Times New Roman" w:hAnsi="Calibri" w:cs="Times New Roman"/>
              </w:rPr>
            </w:pPr>
          </w:p>
        </w:tc>
      </w:tr>
      <w:tr w:rsidR="008D2C43" w14:paraId="3B733C43" w14:textId="77777777" w:rsidTr="008D2C43">
        <w:tc>
          <w:tcPr>
            <w:tcW w:w="7488" w:type="dxa"/>
            <w:shd w:val="clear" w:color="auto" w:fill="000000" w:themeFill="text1"/>
          </w:tcPr>
          <w:p w14:paraId="3C133622" w14:textId="77777777" w:rsidR="008D2C43" w:rsidRDefault="008D2C43" w:rsidP="00E46547">
            <w:pPr>
              <w:spacing w:before="100" w:beforeAutospacing="1" w:after="100" w:afterAutospacing="1"/>
              <w:rPr>
                <w:rFonts w:ascii="Calibri" w:eastAsia="Times New Roman" w:hAnsi="Calibri" w:cs="Times New Roman"/>
                <w:i/>
                <w:u w:val="single"/>
              </w:rPr>
            </w:pPr>
          </w:p>
        </w:tc>
        <w:tc>
          <w:tcPr>
            <w:tcW w:w="3307" w:type="dxa"/>
            <w:shd w:val="clear" w:color="auto" w:fill="000000" w:themeFill="text1"/>
          </w:tcPr>
          <w:p w14:paraId="48107C09" w14:textId="77777777" w:rsidR="008D2C43" w:rsidRDefault="008D2C43" w:rsidP="00E46547">
            <w:pPr>
              <w:spacing w:before="100" w:beforeAutospacing="1" w:after="100" w:afterAutospacing="1"/>
              <w:rPr>
                <w:rFonts w:ascii="Calibri" w:eastAsia="Times New Roman" w:hAnsi="Calibri" w:cs="Times New Roman"/>
              </w:rPr>
            </w:pPr>
          </w:p>
        </w:tc>
      </w:tr>
    </w:tbl>
    <w:p w14:paraId="4EDBABC2" w14:textId="77777777" w:rsidR="00D013CF" w:rsidRDefault="00D013CF" w:rsidP="00D013CF"/>
    <w:p w14:paraId="5C590E03" w14:textId="77777777" w:rsidR="000711E3" w:rsidRDefault="000711E3">
      <w:r>
        <w:br w:type="page"/>
      </w:r>
    </w:p>
    <w:p w14:paraId="5F7B6F71" w14:textId="77777777" w:rsidR="000711E3" w:rsidRDefault="000711E3" w:rsidP="000711E3">
      <w:pPr>
        <w:spacing w:after="0" w:line="240" w:lineRule="auto"/>
        <w:rPr>
          <w:rFonts w:ascii="Calibri" w:eastAsia="Times New Roman" w:hAnsi="Calibri" w:cs="Times New Roman"/>
        </w:rPr>
      </w:pPr>
      <w:r w:rsidRPr="004B1819">
        <w:rPr>
          <w:rFonts w:ascii="Calibri" w:eastAsia="Times New Roman" w:hAnsi="Calibri" w:cs="Times New Roman"/>
          <w:b/>
        </w:rPr>
        <w:lastRenderedPageBreak/>
        <w:t>Scenario #2:</w:t>
      </w:r>
      <w:r w:rsidRPr="004B1819">
        <w:rPr>
          <w:rFonts w:ascii="Calibri" w:eastAsia="Times New Roman" w:hAnsi="Calibri" w:cs="Times New Roman"/>
        </w:rPr>
        <w:t xml:space="preserve"> </w:t>
      </w:r>
      <w:r>
        <w:rPr>
          <w:rFonts w:ascii="Calibri" w:eastAsia="Times New Roman" w:hAnsi="Calibri" w:cs="Times New Roman"/>
        </w:rPr>
        <w:t>The p</w:t>
      </w:r>
      <w:r w:rsidRPr="00C32DE1">
        <w:rPr>
          <w:rFonts w:ascii="Calibri" w:eastAsia="Times New Roman" w:hAnsi="Calibri" w:cs="Times New Roman"/>
        </w:rPr>
        <w:t xml:space="preserve">rovider determines the current course of treatment is no longer </w:t>
      </w:r>
      <w:r>
        <w:rPr>
          <w:rFonts w:ascii="Calibri" w:eastAsia="Times New Roman" w:hAnsi="Calibri" w:cs="Times New Roman"/>
        </w:rPr>
        <w:t>producing</w:t>
      </w:r>
      <w:r w:rsidRPr="00C32DE1">
        <w:rPr>
          <w:rFonts w:ascii="Calibri" w:eastAsia="Times New Roman" w:hAnsi="Calibri" w:cs="Times New Roman"/>
        </w:rPr>
        <w:t xml:space="preserve"> the desired results and decides to introduce the patient to PE.</w:t>
      </w:r>
      <w:r>
        <w:rPr>
          <w:rFonts w:ascii="Calibri" w:eastAsia="Times New Roman" w:hAnsi="Calibri" w:cs="Times New Roman"/>
        </w:rPr>
        <w:t xml:space="preserve"> </w:t>
      </w:r>
      <w:r w:rsidR="00AC2318">
        <w:rPr>
          <w:rFonts w:ascii="Calibri" w:eastAsia="Times New Roman" w:hAnsi="Calibri" w:cs="Times New Roman"/>
        </w:rPr>
        <w:t>The provider</w:t>
      </w:r>
      <w:r w:rsidRPr="004B1819">
        <w:rPr>
          <w:rFonts w:ascii="Calibri" w:eastAsia="Times New Roman" w:hAnsi="Calibri" w:cs="Times New Roman"/>
        </w:rPr>
        <w:t xml:space="preserve"> has greeted the patient and taken a short period of time at the onset of the therapy hour to establish that there are no crises or significant changes in the patient’s clinical situation. We cover one script</w:t>
      </w:r>
      <w:r>
        <w:rPr>
          <w:rFonts w:ascii="Calibri" w:eastAsia="Times New Roman" w:hAnsi="Calibri" w:cs="Times New Roman"/>
        </w:rPr>
        <w:t xml:space="preserve"> with two</w:t>
      </w:r>
      <w:r w:rsidRPr="004B1819">
        <w:rPr>
          <w:rFonts w:ascii="Calibri" w:eastAsia="Times New Roman" w:hAnsi="Calibri" w:cs="Times New Roman"/>
        </w:rPr>
        <w:t xml:space="preserve"> different</w:t>
      </w:r>
      <w:r>
        <w:rPr>
          <w:rFonts w:ascii="Calibri" w:eastAsia="Times New Roman" w:hAnsi="Calibri" w:cs="Times New Roman"/>
        </w:rPr>
        <w:t xml:space="preserve"> patient responses and subsequent provider interventions</w:t>
      </w:r>
      <w:r w:rsidRPr="004B1819">
        <w:rPr>
          <w:rFonts w:ascii="Calibri" w:eastAsia="Times New Roman" w:hAnsi="Calibri" w:cs="Times New Roman"/>
        </w:rPr>
        <w:t xml:space="preserve">. </w:t>
      </w:r>
      <w:r>
        <w:rPr>
          <w:rFonts w:ascii="Calibri" w:eastAsia="Times New Roman" w:hAnsi="Calibri" w:cs="Times New Roman"/>
        </w:rPr>
        <w:t xml:space="preserve">In Response #1, </w:t>
      </w:r>
      <w:r w:rsidRPr="004B1819">
        <w:rPr>
          <w:rFonts w:ascii="Calibri" w:eastAsia="Times New Roman" w:hAnsi="Calibri" w:cs="Times New Roman"/>
        </w:rPr>
        <w:t>the</w:t>
      </w:r>
      <w:r>
        <w:rPr>
          <w:rFonts w:ascii="Calibri" w:eastAsia="Times New Roman" w:hAnsi="Calibri" w:cs="Times New Roman"/>
        </w:rPr>
        <w:t xml:space="preserve"> patient, Major Tanner, agrees to the shift in therapy and begins preparing for PE. Response #2</w:t>
      </w:r>
      <w:r w:rsidRPr="004B1819">
        <w:rPr>
          <w:rFonts w:ascii="Calibri" w:eastAsia="Times New Roman" w:hAnsi="Calibri" w:cs="Times New Roman"/>
        </w:rPr>
        <w:t xml:space="preserve"> </w:t>
      </w:r>
      <w:r>
        <w:rPr>
          <w:rFonts w:ascii="Calibri" w:eastAsia="Times New Roman" w:hAnsi="Calibri" w:cs="Times New Roman"/>
        </w:rPr>
        <w:t xml:space="preserve">involves the patient not being interested in the shift in care, preferring to maintain supportive therapy. The provider navigates this challenge. </w:t>
      </w:r>
    </w:p>
    <w:p w14:paraId="0A277A05" w14:textId="77777777" w:rsidR="00DF2DF6" w:rsidRDefault="00DF2DF6" w:rsidP="000711E3">
      <w:pPr>
        <w:spacing w:after="0" w:line="240" w:lineRule="auto"/>
        <w:rPr>
          <w:rFonts w:ascii="Calibri" w:eastAsia="Times New Roman" w:hAnsi="Calibri" w:cs="Times New Roman"/>
        </w:rPr>
      </w:pPr>
    </w:p>
    <w:tbl>
      <w:tblPr>
        <w:tblStyle w:val="TableGrid"/>
        <w:tblW w:w="10795" w:type="dxa"/>
        <w:tblLook w:val="04A0" w:firstRow="1" w:lastRow="0" w:firstColumn="1" w:lastColumn="0" w:noHBand="0" w:noVBand="1"/>
      </w:tblPr>
      <w:tblGrid>
        <w:gridCol w:w="7488"/>
        <w:gridCol w:w="3307"/>
      </w:tblGrid>
      <w:tr w:rsidR="000711E3" w14:paraId="71D26C1C" w14:textId="77777777" w:rsidTr="00DF2DF6">
        <w:tc>
          <w:tcPr>
            <w:tcW w:w="7488" w:type="dxa"/>
            <w:shd w:val="clear" w:color="auto" w:fill="F2F2F2" w:themeFill="background1" w:themeFillShade="F2"/>
          </w:tcPr>
          <w:p w14:paraId="1D6F208A" w14:textId="77777777" w:rsidR="000711E3" w:rsidRPr="000711E3" w:rsidRDefault="00AC2318" w:rsidP="00DF2DF6">
            <w:pPr>
              <w:spacing w:before="100" w:beforeAutospacing="1" w:after="100" w:afterAutospacing="1"/>
              <w:jc w:val="center"/>
              <w:rPr>
                <w:rFonts w:ascii="Calibri" w:eastAsia="Times New Roman" w:hAnsi="Calibri" w:cs="Times New Roman"/>
                <w:b/>
              </w:rPr>
            </w:pPr>
            <w:r>
              <w:rPr>
                <w:rFonts w:ascii="Calibri" w:eastAsia="Times New Roman" w:hAnsi="Calibri" w:cs="Times New Roman"/>
                <w:b/>
              </w:rPr>
              <w:t>Script</w:t>
            </w:r>
          </w:p>
        </w:tc>
        <w:tc>
          <w:tcPr>
            <w:tcW w:w="3307" w:type="dxa"/>
            <w:shd w:val="clear" w:color="auto" w:fill="F2F2F2" w:themeFill="background1" w:themeFillShade="F2"/>
          </w:tcPr>
          <w:p w14:paraId="4B40037B" w14:textId="77777777" w:rsidR="000711E3" w:rsidRPr="000711E3" w:rsidRDefault="000711E3" w:rsidP="00DF2DF6">
            <w:pPr>
              <w:spacing w:before="100" w:beforeAutospacing="1" w:after="100" w:afterAutospacing="1"/>
              <w:jc w:val="center"/>
              <w:rPr>
                <w:rFonts w:ascii="Calibri" w:eastAsia="Times New Roman" w:hAnsi="Calibri" w:cs="Times New Roman"/>
                <w:b/>
              </w:rPr>
            </w:pPr>
            <w:r>
              <w:rPr>
                <w:rFonts w:ascii="Calibri" w:eastAsia="Times New Roman" w:hAnsi="Calibri" w:cs="Times New Roman"/>
                <w:b/>
              </w:rPr>
              <w:t>Comments/Rationale</w:t>
            </w:r>
          </w:p>
        </w:tc>
      </w:tr>
      <w:tr w:rsidR="000711E3" w14:paraId="2B5D5EDF" w14:textId="77777777" w:rsidTr="00DF2DF6">
        <w:tc>
          <w:tcPr>
            <w:tcW w:w="7488" w:type="dxa"/>
            <w:tcBorders>
              <w:bottom w:val="nil"/>
            </w:tcBorders>
            <w:shd w:val="clear" w:color="auto" w:fill="auto"/>
          </w:tcPr>
          <w:p w14:paraId="308A53A0" w14:textId="5DA97692" w:rsidR="009E772C" w:rsidRDefault="00EA206D" w:rsidP="00DF2DF6">
            <w:pPr>
              <w:spacing w:before="100" w:beforeAutospacing="1" w:after="100" w:afterAutospacing="1"/>
              <w:rPr>
                <w:rFonts w:ascii="Calibri" w:eastAsia="Times New Roman" w:hAnsi="Calibri" w:cs="Times New Roman"/>
                <w:i/>
              </w:rPr>
            </w:pPr>
            <w:r w:rsidRPr="00EA206D">
              <w:rPr>
                <w:rFonts w:ascii="Calibri" w:eastAsia="Times New Roman" w:hAnsi="Calibri" w:cs="Times New Roman"/>
                <w:i/>
                <w:u w:val="single"/>
              </w:rPr>
              <w:t>Provider</w:t>
            </w:r>
            <w:r>
              <w:rPr>
                <w:rFonts w:ascii="Calibri" w:eastAsia="Times New Roman" w:hAnsi="Calibri" w:cs="Times New Roman"/>
              </w:rPr>
              <w:t>:</w:t>
            </w:r>
            <w:r w:rsidRPr="002A6678">
              <w:rPr>
                <w:rFonts w:ascii="Calibri" w:eastAsia="Times New Roman" w:hAnsi="Calibri" w:cs="Times New Roman"/>
                <w:i/>
              </w:rPr>
              <w:t xml:space="preserve"> M</w:t>
            </w:r>
            <w:r w:rsidRPr="002D2B69">
              <w:rPr>
                <w:rFonts w:ascii="Calibri" w:eastAsia="Times New Roman" w:hAnsi="Calibri" w:cs="Times New Roman"/>
                <w:i/>
              </w:rPr>
              <w:t>ajor Tanner</w:t>
            </w:r>
            <w:r w:rsidRPr="00BD7FED">
              <w:rPr>
                <w:rFonts w:ascii="Calibri" w:eastAsia="Times New Roman" w:hAnsi="Calibri" w:cs="Times New Roman"/>
                <w:i/>
              </w:rPr>
              <w:t>, I’m glad to he</w:t>
            </w:r>
            <w:r>
              <w:rPr>
                <w:rFonts w:ascii="Calibri" w:eastAsia="Times New Roman" w:hAnsi="Calibri" w:cs="Times New Roman"/>
                <w:i/>
              </w:rPr>
              <w:t>ar that things are going much better</w:t>
            </w:r>
            <w:r w:rsidRPr="00BD7FED">
              <w:rPr>
                <w:rFonts w:ascii="Calibri" w:eastAsia="Times New Roman" w:hAnsi="Calibri" w:cs="Times New Roman"/>
                <w:i/>
              </w:rPr>
              <w:t xml:space="preserve"> </w:t>
            </w:r>
            <w:r w:rsidRPr="00314E1E">
              <w:rPr>
                <w:rFonts w:ascii="Calibri" w:eastAsia="Times New Roman" w:hAnsi="Calibri" w:cs="Times New Roman"/>
                <w:i/>
              </w:rPr>
              <w:t xml:space="preserve">with your work situation and your relationship with your husband. </w:t>
            </w:r>
            <w:r w:rsidR="006269D1">
              <w:rPr>
                <w:rFonts w:ascii="Calibri" w:eastAsia="Times New Roman" w:hAnsi="Calibri" w:cs="Times New Roman"/>
                <w:i/>
              </w:rPr>
              <w:t xml:space="preserve">I know </w:t>
            </w:r>
            <w:r w:rsidR="00DF2DF6">
              <w:rPr>
                <w:rFonts w:ascii="Calibri" w:eastAsia="Times New Roman" w:hAnsi="Calibri" w:cs="Times New Roman"/>
                <w:i/>
              </w:rPr>
              <w:t xml:space="preserve">that work and your </w:t>
            </w:r>
            <w:r w:rsidR="006269D1">
              <w:rPr>
                <w:rFonts w:ascii="Calibri" w:eastAsia="Times New Roman" w:hAnsi="Calibri" w:cs="Times New Roman"/>
                <w:i/>
              </w:rPr>
              <w:t>relationships are</w:t>
            </w:r>
            <w:r w:rsidR="00DF2DF6">
              <w:rPr>
                <w:rFonts w:ascii="Calibri" w:eastAsia="Times New Roman" w:hAnsi="Calibri" w:cs="Times New Roman"/>
                <w:i/>
              </w:rPr>
              <w:t xml:space="preserve"> really</w:t>
            </w:r>
            <w:r w:rsidR="006269D1">
              <w:rPr>
                <w:rFonts w:ascii="Calibri" w:eastAsia="Times New Roman" w:hAnsi="Calibri" w:cs="Times New Roman"/>
                <w:i/>
              </w:rPr>
              <w:t xml:space="preserve"> important to </w:t>
            </w:r>
            <w:r w:rsidR="009B40C3">
              <w:rPr>
                <w:rFonts w:ascii="Calibri" w:eastAsia="Times New Roman" w:hAnsi="Calibri" w:cs="Times New Roman"/>
                <w:i/>
              </w:rPr>
              <w:t>you,</w:t>
            </w:r>
            <w:r w:rsidR="006269D1">
              <w:rPr>
                <w:rFonts w:ascii="Calibri" w:eastAsia="Times New Roman" w:hAnsi="Calibri" w:cs="Times New Roman"/>
                <w:i/>
              </w:rPr>
              <w:t xml:space="preserve"> and you</w:t>
            </w:r>
            <w:r w:rsidR="00DF2DF6">
              <w:rPr>
                <w:rFonts w:ascii="Calibri" w:eastAsia="Times New Roman" w:hAnsi="Calibri" w:cs="Times New Roman"/>
                <w:i/>
              </w:rPr>
              <w:t>’ve</w:t>
            </w:r>
            <w:r w:rsidR="006269D1">
              <w:rPr>
                <w:rFonts w:ascii="Calibri" w:eastAsia="Times New Roman" w:hAnsi="Calibri" w:cs="Times New Roman"/>
                <w:i/>
              </w:rPr>
              <w:t xml:space="preserve"> put your energy into getting things back on the right track. What an accomplishment. </w:t>
            </w:r>
          </w:p>
          <w:p w14:paraId="45B6F8DE" w14:textId="77777777" w:rsidR="00EA206D" w:rsidRPr="00EA206D" w:rsidRDefault="00EA206D" w:rsidP="00DF2DF6">
            <w:pPr>
              <w:spacing w:before="100" w:beforeAutospacing="1" w:after="100" w:afterAutospacing="1"/>
              <w:rPr>
                <w:rFonts w:ascii="Calibri" w:eastAsia="Times New Roman" w:hAnsi="Calibri" w:cs="Times New Roman"/>
              </w:rPr>
            </w:pPr>
          </w:p>
        </w:tc>
        <w:tc>
          <w:tcPr>
            <w:tcW w:w="3307" w:type="dxa"/>
            <w:tcBorders>
              <w:bottom w:val="nil"/>
            </w:tcBorders>
            <w:shd w:val="clear" w:color="auto" w:fill="auto"/>
          </w:tcPr>
          <w:p w14:paraId="17762B07" w14:textId="77777777" w:rsidR="000711E3" w:rsidRDefault="000711E3" w:rsidP="00DF2DF6">
            <w:pPr>
              <w:spacing w:before="100" w:beforeAutospacing="1" w:after="100" w:afterAutospacing="1"/>
              <w:rPr>
                <w:rFonts w:ascii="Calibri" w:eastAsia="Times New Roman" w:hAnsi="Calibri" w:cs="Times New Roman"/>
              </w:rPr>
            </w:pPr>
          </w:p>
        </w:tc>
      </w:tr>
      <w:tr w:rsidR="006269D1" w14:paraId="66A83631" w14:textId="77777777" w:rsidTr="00DF2DF6">
        <w:tc>
          <w:tcPr>
            <w:tcW w:w="7488" w:type="dxa"/>
            <w:tcBorders>
              <w:bottom w:val="nil"/>
            </w:tcBorders>
            <w:shd w:val="clear" w:color="auto" w:fill="auto"/>
          </w:tcPr>
          <w:p w14:paraId="380D54BF" w14:textId="77777777" w:rsidR="006269D1" w:rsidRPr="006B7E8B" w:rsidRDefault="0097689F" w:rsidP="00DF2DF6">
            <w:pPr>
              <w:spacing w:before="100" w:beforeAutospacing="1" w:after="100" w:afterAutospacing="1"/>
              <w:rPr>
                <w:rFonts w:ascii="Calibri" w:eastAsia="Times New Roman" w:hAnsi="Calibri" w:cs="Times New Roman"/>
              </w:rPr>
            </w:pPr>
            <w:r w:rsidRPr="00DF2DF6">
              <w:rPr>
                <w:rFonts w:ascii="Calibri" w:eastAsia="Times New Roman" w:hAnsi="Calibri" w:cs="Times New Roman"/>
                <w:u w:val="single"/>
              </w:rPr>
              <w:t>Major Tanner</w:t>
            </w:r>
            <w:r w:rsidRPr="006B7E8B">
              <w:rPr>
                <w:rFonts w:ascii="Calibri" w:eastAsia="Times New Roman" w:hAnsi="Calibri" w:cs="Times New Roman"/>
              </w:rPr>
              <w:t>: Thanks, I know we aren’t in the clear yet, but I at least feel like I have my husband on my side again, and I am not about to lose my job.</w:t>
            </w:r>
          </w:p>
          <w:p w14:paraId="72790504" w14:textId="77777777" w:rsidR="0097689F" w:rsidRPr="00EA206D" w:rsidRDefault="0097689F" w:rsidP="00DF2DF6">
            <w:pPr>
              <w:spacing w:before="100" w:beforeAutospacing="1" w:after="100" w:afterAutospacing="1"/>
              <w:rPr>
                <w:rFonts w:ascii="Calibri" w:eastAsia="Times New Roman" w:hAnsi="Calibri" w:cs="Times New Roman"/>
                <w:i/>
                <w:u w:val="single"/>
              </w:rPr>
            </w:pPr>
          </w:p>
        </w:tc>
        <w:tc>
          <w:tcPr>
            <w:tcW w:w="3307" w:type="dxa"/>
            <w:tcBorders>
              <w:bottom w:val="nil"/>
            </w:tcBorders>
            <w:shd w:val="clear" w:color="auto" w:fill="auto"/>
          </w:tcPr>
          <w:p w14:paraId="27C25E4B" w14:textId="77777777" w:rsidR="006269D1" w:rsidRDefault="006269D1" w:rsidP="00DF2DF6">
            <w:pPr>
              <w:spacing w:before="100" w:beforeAutospacing="1" w:after="100" w:afterAutospacing="1"/>
              <w:rPr>
                <w:rFonts w:ascii="Calibri" w:eastAsia="Times New Roman" w:hAnsi="Calibri" w:cs="Times New Roman"/>
              </w:rPr>
            </w:pPr>
          </w:p>
        </w:tc>
      </w:tr>
      <w:tr w:rsidR="006269D1" w14:paraId="2FF0A3FF" w14:textId="77777777" w:rsidTr="00DF2DF6">
        <w:tc>
          <w:tcPr>
            <w:tcW w:w="7488" w:type="dxa"/>
            <w:tcBorders>
              <w:bottom w:val="nil"/>
            </w:tcBorders>
            <w:shd w:val="clear" w:color="auto" w:fill="auto"/>
          </w:tcPr>
          <w:p w14:paraId="5E33D28F" w14:textId="6ABE520A" w:rsidR="006269D1" w:rsidRPr="00BD7FED" w:rsidRDefault="006B7E8B" w:rsidP="00DF2DF6">
            <w:pPr>
              <w:spacing w:before="100" w:beforeAutospacing="1" w:after="100" w:afterAutospacing="1"/>
              <w:rPr>
                <w:rFonts w:ascii="Calibri" w:eastAsia="Times New Roman" w:hAnsi="Calibri" w:cs="Times New Roman"/>
                <w:i/>
              </w:rPr>
            </w:pPr>
            <w:r w:rsidRPr="00DF2DF6">
              <w:rPr>
                <w:rFonts w:ascii="Calibri" w:eastAsia="Times New Roman" w:hAnsi="Calibri" w:cs="Times New Roman"/>
                <w:i/>
                <w:u w:val="single"/>
              </w:rPr>
              <w:t>Provider</w:t>
            </w:r>
            <w:r>
              <w:rPr>
                <w:rFonts w:ascii="Calibri" w:eastAsia="Times New Roman" w:hAnsi="Calibri" w:cs="Times New Roman"/>
                <w:i/>
              </w:rPr>
              <w:t xml:space="preserve">: </w:t>
            </w:r>
            <w:r w:rsidR="0097689F">
              <w:rPr>
                <w:rFonts w:ascii="Calibri" w:eastAsia="Times New Roman" w:hAnsi="Calibri" w:cs="Times New Roman"/>
                <w:i/>
              </w:rPr>
              <w:t>I am glad. I know you are still struggling in some areas, but it is important to recognize how your work has already started to pay off.</w:t>
            </w:r>
            <w:r w:rsidR="00856A5D">
              <w:rPr>
                <w:rFonts w:ascii="Calibri" w:eastAsia="Times New Roman" w:hAnsi="Calibri" w:cs="Times New Roman"/>
                <w:i/>
              </w:rPr>
              <w:t xml:space="preserve"> What about your PTSD symptoms? I noticed, on </w:t>
            </w:r>
            <w:r w:rsidR="006269D1">
              <w:rPr>
                <w:rFonts w:ascii="Calibri" w:eastAsia="Times New Roman" w:hAnsi="Calibri" w:cs="Times New Roman"/>
                <w:i/>
              </w:rPr>
              <w:t xml:space="preserve">one of </w:t>
            </w:r>
            <w:r w:rsidR="006269D1" w:rsidRPr="002A6678">
              <w:rPr>
                <w:rFonts w:ascii="Calibri" w:eastAsia="Times New Roman" w:hAnsi="Calibri" w:cs="Times New Roman"/>
                <w:i/>
              </w:rPr>
              <w:t>the outcome measures</w:t>
            </w:r>
            <w:r>
              <w:rPr>
                <w:rFonts w:ascii="Calibri" w:eastAsia="Times New Roman" w:hAnsi="Calibri" w:cs="Times New Roman"/>
                <w:i/>
              </w:rPr>
              <w:t xml:space="preserve"> you complete each week</w:t>
            </w:r>
            <w:r w:rsidR="00856A5D">
              <w:rPr>
                <w:rFonts w:ascii="Calibri" w:eastAsia="Times New Roman" w:hAnsi="Calibri" w:cs="Times New Roman"/>
                <w:i/>
              </w:rPr>
              <w:t xml:space="preserve"> that those symptoms are still bothering you even though ot</w:t>
            </w:r>
            <w:r>
              <w:rPr>
                <w:rFonts w:ascii="Calibri" w:eastAsia="Times New Roman" w:hAnsi="Calibri" w:cs="Times New Roman"/>
                <w:i/>
              </w:rPr>
              <w:t>her areas seem to be improving.</w:t>
            </w:r>
          </w:p>
          <w:p w14:paraId="0521B336" w14:textId="77777777" w:rsidR="006269D1" w:rsidRPr="00DF2DF6" w:rsidRDefault="006269D1" w:rsidP="00DF2DF6">
            <w:pPr>
              <w:spacing w:before="100" w:beforeAutospacing="1" w:after="100" w:afterAutospacing="1"/>
              <w:ind w:left="517"/>
              <w:rPr>
                <w:rFonts w:ascii="Calibri" w:eastAsia="Times New Roman" w:hAnsi="Calibri" w:cs="Times New Roman"/>
              </w:rPr>
            </w:pPr>
            <w:r w:rsidRPr="00DF2DF6">
              <w:rPr>
                <w:rFonts w:ascii="Calibri" w:eastAsia="Times New Roman" w:hAnsi="Calibri" w:cs="Times New Roman"/>
              </w:rPr>
              <w:t>{{Provider shows patient print out of scores on PCL-5 outcome measure.}}</w:t>
            </w:r>
          </w:p>
          <w:p w14:paraId="78E4CA5F" w14:textId="77777777" w:rsidR="006269D1" w:rsidRDefault="006269D1" w:rsidP="00DF2DF6">
            <w:pPr>
              <w:spacing w:before="100" w:beforeAutospacing="1" w:after="100" w:afterAutospacing="1"/>
              <w:rPr>
                <w:rFonts w:ascii="Calibri" w:eastAsia="Times New Roman" w:hAnsi="Calibri" w:cs="Times New Roman"/>
                <w:i/>
              </w:rPr>
            </w:pPr>
            <w:r>
              <w:rPr>
                <w:rFonts w:ascii="Calibri" w:eastAsia="Times New Roman" w:hAnsi="Calibri" w:cs="Times New Roman"/>
                <w:i/>
              </w:rPr>
              <w:t xml:space="preserve">As we’ve talked about before, our hope with the PCL-5 measure was that your total score would drop below 38 and that we would see a significant reduction in the four cluster ratings as well. Today, your total score is 50 and all four clusters remain elevated, which is the same as when we first met. </w:t>
            </w:r>
          </w:p>
          <w:p w14:paraId="7C34A1B5" w14:textId="0F79E51D" w:rsidR="006269D1" w:rsidRDefault="00856A5D" w:rsidP="00DF2DF6">
            <w:pPr>
              <w:spacing w:before="100" w:beforeAutospacing="1" w:after="100" w:afterAutospacing="1"/>
              <w:rPr>
                <w:rFonts w:ascii="Calibri" w:eastAsia="Times New Roman" w:hAnsi="Calibri" w:cs="Times New Roman"/>
                <w:i/>
              </w:rPr>
            </w:pPr>
            <w:r>
              <w:rPr>
                <w:rFonts w:ascii="Calibri" w:eastAsia="Times New Roman" w:hAnsi="Calibri" w:cs="Times New Roman"/>
                <w:i/>
              </w:rPr>
              <w:t xml:space="preserve">This makes </w:t>
            </w:r>
            <w:r w:rsidR="009B40C3">
              <w:rPr>
                <w:rFonts w:ascii="Calibri" w:eastAsia="Times New Roman" w:hAnsi="Calibri" w:cs="Times New Roman"/>
                <w:i/>
              </w:rPr>
              <w:t>sense if</w:t>
            </w:r>
            <w:r>
              <w:rPr>
                <w:rFonts w:ascii="Calibri" w:eastAsia="Times New Roman" w:hAnsi="Calibri" w:cs="Times New Roman"/>
                <w:i/>
              </w:rPr>
              <w:t xml:space="preserve"> we think about it. We have been very focused in other areas, but we haven’t </w:t>
            </w:r>
            <w:r w:rsidR="006269D1">
              <w:rPr>
                <w:rFonts w:ascii="Calibri" w:eastAsia="Times New Roman" w:hAnsi="Calibri" w:cs="Times New Roman"/>
                <w:i/>
              </w:rPr>
              <w:t xml:space="preserve">directly targeted the PTSD symptoms that you expressed when we started working together a month ago. I realize that at the time, you were more interested in improving your relationship and were not ready to tackle the PTSD symptoms, but I’m wondering if now might be the right time to make a transition to focused PTSD treatment? I’m afraid </w:t>
            </w:r>
            <w:r w:rsidR="006269D1" w:rsidRPr="004B1819">
              <w:rPr>
                <w:rFonts w:ascii="Calibri" w:eastAsia="Times New Roman" w:hAnsi="Calibri" w:cs="Times New Roman"/>
                <w:i/>
              </w:rPr>
              <w:t xml:space="preserve">we aren’t likely to see much progress in your </w:t>
            </w:r>
            <w:r w:rsidR="006269D1">
              <w:rPr>
                <w:rFonts w:ascii="Calibri" w:eastAsia="Times New Roman" w:hAnsi="Calibri" w:cs="Times New Roman"/>
                <w:i/>
              </w:rPr>
              <w:t xml:space="preserve">PTSD </w:t>
            </w:r>
            <w:r w:rsidR="006269D1" w:rsidRPr="004B1819">
              <w:rPr>
                <w:rFonts w:ascii="Calibri" w:eastAsia="Times New Roman" w:hAnsi="Calibri" w:cs="Times New Roman"/>
                <w:i/>
              </w:rPr>
              <w:t>symptoms</w:t>
            </w:r>
            <w:r w:rsidR="006269D1">
              <w:rPr>
                <w:rFonts w:ascii="Calibri" w:eastAsia="Times New Roman" w:hAnsi="Calibri" w:cs="Times New Roman"/>
                <w:i/>
              </w:rPr>
              <w:t xml:space="preserve"> until we begin this work</w:t>
            </w:r>
            <w:r w:rsidR="006269D1" w:rsidRPr="004B1819">
              <w:rPr>
                <w:rFonts w:ascii="Calibri" w:eastAsia="Times New Roman" w:hAnsi="Calibri" w:cs="Times New Roman"/>
                <w:i/>
              </w:rPr>
              <w:t>. Does that make sense?</w:t>
            </w:r>
          </w:p>
          <w:p w14:paraId="0A2C9F0F" w14:textId="77777777" w:rsidR="006269D1" w:rsidRPr="00EA206D" w:rsidRDefault="006269D1" w:rsidP="00DF2DF6">
            <w:pPr>
              <w:spacing w:before="100" w:beforeAutospacing="1" w:after="100" w:afterAutospacing="1"/>
              <w:rPr>
                <w:rFonts w:ascii="Calibri" w:eastAsia="Times New Roman" w:hAnsi="Calibri" w:cs="Times New Roman"/>
                <w:i/>
                <w:u w:val="single"/>
              </w:rPr>
            </w:pPr>
          </w:p>
        </w:tc>
        <w:tc>
          <w:tcPr>
            <w:tcW w:w="3307" w:type="dxa"/>
            <w:tcBorders>
              <w:bottom w:val="nil"/>
            </w:tcBorders>
            <w:shd w:val="clear" w:color="auto" w:fill="auto"/>
          </w:tcPr>
          <w:p w14:paraId="6CDEB121" w14:textId="12C492C9" w:rsidR="006269D1" w:rsidRDefault="006269D1" w:rsidP="00DF2DF6">
            <w:pPr>
              <w:spacing w:before="100" w:beforeAutospacing="1" w:after="100" w:afterAutospacing="1"/>
              <w:rPr>
                <w:rFonts w:ascii="Calibri" w:eastAsia="Times New Roman" w:hAnsi="Calibri" w:cs="Times New Roman"/>
              </w:rPr>
            </w:pPr>
            <w:r>
              <w:rPr>
                <w:rFonts w:ascii="Calibri" w:eastAsia="Times New Roman" w:hAnsi="Calibri" w:cs="Times New Roman"/>
              </w:rPr>
              <w:t xml:space="preserve">Provider affirms that progress is </w:t>
            </w:r>
            <w:r w:rsidR="009B40C3">
              <w:rPr>
                <w:rFonts w:ascii="Calibri" w:eastAsia="Times New Roman" w:hAnsi="Calibri" w:cs="Times New Roman"/>
              </w:rPr>
              <w:t>made but</w:t>
            </w:r>
            <w:r>
              <w:rPr>
                <w:rFonts w:ascii="Calibri" w:eastAsia="Times New Roman" w:hAnsi="Calibri" w:cs="Times New Roman"/>
              </w:rPr>
              <w:t xml:space="preserve"> notes lack of change on a PTSD outcome measure. </w:t>
            </w:r>
            <w:r w:rsidRPr="004B1819">
              <w:rPr>
                <w:rFonts w:ascii="Calibri" w:eastAsia="Times New Roman" w:hAnsi="Calibri" w:cs="Times New Roman"/>
              </w:rPr>
              <w:br/>
            </w:r>
          </w:p>
          <w:p w14:paraId="78F8EAF7" w14:textId="77777777" w:rsidR="00DF2DF6" w:rsidRDefault="00DF2DF6" w:rsidP="00DF2DF6">
            <w:pPr>
              <w:spacing w:before="100" w:beforeAutospacing="1" w:after="100" w:afterAutospacing="1"/>
              <w:rPr>
                <w:rFonts w:ascii="Calibri" w:eastAsia="Times New Roman" w:hAnsi="Calibri" w:cs="Times New Roman"/>
              </w:rPr>
            </w:pPr>
          </w:p>
          <w:p w14:paraId="363E1F0C" w14:textId="77777777" w:rsidR="006269D1" w:rsidRPr="004B1819" w:rsidRDefault="006269D1" w:rsidP="00DF2DF6">
            <w:pPr>
              <w:spacing w:before="100" w:beforeAutospacing="1" w:after="100" w:afterAutospacing="1"/>
              <w:rPr>
                <w:rFonts w:ascii="Calibri" w:eastAsia="Times New Roman" w:hAnsi="Calibri" w:cs="Times New Roman"/>
              </w:rPr>
            </w:pPr>
            <w:r w:rsidRPr="004B1819">
              <w:rPr>
                <w:rFonts w:ascii="Calibri" w:eastAsia="Times New Roman" w:hAnsi="Calibri" w:cs="Times New Roman"/>
              </w:rPr>
              <w:t xml:space="preserve">Reviewing </w:t>
            </w:r>
            <w:r>
              <w:rPr>
                <w:rFonts w:ascii="Calibri" w:eastAsia="Times New Roman" w:hAnsi="Calibri" w:cs="Times New Roman"/>
              </w:rPr>
              <w:t xml:space="preserve">the </w:t>
            </w:r>
            <w:r w:rsidRPr="004B1819">
              <w:rPr>
                <w:rFonts w:ascii="Calibri" w:eastAsia="Times New Roman" w:hAnsi="Calibri" w:cs="Times New Roman"/>
              </w:rPr>
              <w:t>outcome measure to show</w:t>
            </w:r>
            <w:r>
              <w:rPr>
                <w:rFonts w:ascii="Calibri" w:eastAsia="Times New Roman" w:hAnsi="Calibri" w:cs="Times New Roman"/>
              </w:rPr>
              <w:t xml:space="preserve"> the</w:t>
            </w:r>
            <w:r w:rsidRPr="004B1819">
              <w:rPr>
                <w:rFonts w:ascii="Calibri" w:eastAsia="Times New Roman" w:hAnsi="Calibri" w:cs="Times New Roman"/>
              </w:rPr>
              <w:t xml:space="preserve"> lack of progress will reinforce the upcoming point</w:t>
            </w:r>
            <w:r>
              <w:rPr>
                <w:rFonts w:ascii="Calibri" w:eastAsia="Times New Roman" w:hAnsi="Calibri" w:cs="Times New Roman"/>
              </w:rPr>
              <w:t xml:space="preserve"> that PTSD- focused treatment is needed. </w:t>
            </w:r>
          </w:p>
          <w:p w14:paraId="0839E41B" w14:textId="77777777" w:rsidR="006269D1" w:rsidRDefault="006269D1" w:rsidP="00DF2DF6">
            <w:pPr>
              <w:spacing w:before="100" w:beforeAutospacing="1" w:after="100" w:afterAutospacing="1"/>
              <w:rPr>
                <w:rFonts w:ascii="Calibri" w:eastAsia="Times New Roman" w:hAnsi="Calibri" w:cs="Times New Roman"/>
              </w:rPr>
            </w:pPr>
          </w:p>
        </w:tc>
      </w:tr>
      <w:tr w:rsidR="000711E3" w14:paraId="3ABA87A8" w14:textId="77777777" w:rsidTr="00DF2DF6">
        <w:tc>
          <w:tcPr>
            <w:tcW w:w="7488" w:type="dxa"/>
            <w:tcBorders>
              <w:top w:val="nil"/>
              <w:bottom w:val="nil"/>
            </w:tcBorders>
            <w:shd w:val="clear" w:color="auto" w:fill="auto"/>
          </w:tcPr>
          <w:p w14:paraId="3DD02C5A" w14:textId="77777777" w:rsidR="00EA206D" w:rsidRPr="00314E1E" w:rsidRDefault="00EA206D" w:rsidP="00DF2DF6">
            <w:pPr>
              <w:spacing w:before="100" w:beforeAutospacing="1" w:after="100" w:afterAutospacing="1"/>
              <w:rPr>
                <w:rFonts w:ascii="Calibri" w:eastAsia="Times New Roman" w:hAnsi="Calibri" w:cs="Times New Roman"/>
              </w:rPr>
            </w:pPr>
            <w:r w:rsidRPr="00341BE5">
              <w:rPr>
                <w:rFonts w:ascii="Calibri" w:eastAsia="Times New Roman" w:hAnsi="Calibri" w:cs="Times New Roman"/>
                <w:u w:val="single"/>
              </w:rPr>
              <w:t>Major Tanner</w:t>
            </w:r>
            <w:r w:rsidRPr="00341BE5">
              <w:rPr>
                <w:rFonts w:ascii="Calibri" w:eastAsia="Times New Roman" w:hAnsi="Calibri" w:cs="Times New Roman"/>
              </w:rPr>
              <w:t>:</w:t>
            </w:r>
            <w:r w:rsidRPr="00314E1E">
              <w:rPr>
                <w:rFonts w:ascii="Calibri" w:eastAsia="Times New Roman" w:hAnsi="Calibri" w:cs="Times New Roman"/>
              </w:rPr>
              <w:t xml:space="preserve"> Yes, </w:t>
            </w:r>
            <w:r>
              <w:rPr>
                <w:rFonts w:ascii="Calibri" w:eastAsia="Times New Roman" w:hAnsi="Calibri" w:cs="Times New Roman"/>
              </w:rPr>
              <w:t>I was hoping my sleep problems and irritability would have improved now that my husband and I aren’t fighting so much. Actually, he just asked me the other day if you and I have been talking about my childhood and everything I went through. He still thinks that stuff is affecting me and our relationship.</w:t>
            </w:r>
          </w:p>
          <w:p w14:paraId="764253CE" w14:textId="77777777" w:rsidR="000711E3" w:rsidRPr="00EA206D" w:rsidRDefault="000711E3" w:rsidP="00DF2DF6">
            <w:pPr>
              <w:spacing w:before="100" w:beforeAutospacing="1" w:after="100" w:afterAutospacing="1"/>
              <w:rPr>
                <w:rFonts w:ascii="Calibri" w:eastAsia="Times New Roman" w:hAnsi="Calibri" w:cs="Times New Roman"/>
              </w:rPr>
            </w:pPr>
          </w:p>
        </w:tc>
        <w:tc>
          <w:tcPr>
            <w:tcW w:w="3307" w:type="dxa"/>
            <w:tcBorders>
              <w:top w:val="nil"/>
              <w:bottom w:val="nil"/>
            </w:tcBorders>
            <w:shd w:val="clear" w:color="auto" w:fill="auto"/>
          </w:tcPr>
          <w:p w14:paraId="6996013E" w14:textId="77777777" w:rsidR="000711E3" w:rsidRDefault="00AC2318" w:rsidP="00DF2DF6">
            <w:pPr>
              <w:spacing w:before="100" w:beforeAutospacing="1" w:after="100" w:afterAutospacing="1"/>
              <w:rPr>
                <w:rFonts w:ascii="Calibri" w:eastAsia="Times New Roman" w:hAnsi="Calibri" w:cs="Times New Roman"/>
              </w:rPr>
            </w:pPr>
            <w:r>
              <w:rPr>
                <w:rFonts w:ascii="Calibri" w:eastAsia="Times New Roman" w:hAnsi="Calibri" w:cs="Times New Roman"/>
              </w:rPr>
              <w:t>Due to the avoidance associated with PTSD, many patients are reluctant to begin PTSD focused treatment.</w:t>
            </w:r>
          </w:p>
        </w:tc>
      </w:tr>
      <w:tr w:rsidR="000711E3" w14:paraId="7EC9F83D" w14:textId="77777777" w:rsidTr="00DF2DF6">
        <w:tc>
          <w:tcPr>
            <w:tcW w:w="7488" w:type="dxa"/>
            <w:tcBorders>
              <w:top w:val="nil"/>
              <w:bottom w:val="nil"/>
            </w:tcBorders>
            <w:shd w:val="clear" w:color="auto" w:fill="auto"/>
          </w:tcPr>
          <w:p w14:paraId="20F31399" w14:textId="77777777" w:rsidR="00EA206D" w:rsidRPr="002A6678" w:rsidRDefault="00EA206D" w:rsidP="00DF2DF6">
            <w:pPr>
              <w:spacing w:before="100" w:beforeAutospacing="1" w:after="100" w:afterAutospacing="1"/>
              <w:rPr>
                <w:rFonts w:ascii="Calibri" w:eastAsia="Times New Roman" w:hAnsi="Calibri" w:cs="Times New Roman"/>
                <w:i/>
              </w:rPr>
            </w:pPr>
            <w:r>
              <w:rPr>
                <w:rFonts w:ascii="Calibri" w:eastAsia="Times New Roman" w:hAnsi="Calibri" w:cs="Times New Roman"/>
                <w:i/>
                <w:u w:val="single"/>
              </w:rPr>
              <w:t>Provider</w:t>
            </w:r>
            <w:r>
              <w:rPr>
                <w:rFonts w:ascii="Calibri" w:eastAsia="Times New Roman" w:hAnsi="Calibri" w:cs="Times New Roman"/>
                <w:i/>
              </w:rPr>
              <w:t>:</w:t>
            </w:r>
            <w:r w:rsidRPr="002A6678">
              <w:rPr>
                <w:rFonts w:ascii="Calibri" w:eastAsia="Times New Roman" w:hAnsi="Calibri" w:cs="Times New Roman"/>
                <w:i/>
              </w:rPr>
              <w:t xml:space="preserve"> What do you think? Do you think the abuse you experienced as a child is causing difficulties in your life and relationship?</w:t>
            </w:r>
          </w:p>
          <w:p w14:paraId="284386B6" w14:textId="77777777" w:rsidR="000711E3" w:rsidRDefault="000711E3" w:rsidP="00DF2DF6">
            <w:pPr>
              <w:spacing w:before="100" w:beforeAutospacing="1" w:after="100" w:afterAutospacing="1"/>
              <w:rPr>
                <w:rFonts w:ascii="Calibri" w:eastAsia="Times New Roman" w:hAnsi="Calibri" w:cs="Times New Roman"/>
                <w:i/>
                <w:u w:val="single"/>
              </w:rPr>
            </w:pPr>
          </w:p>
        </w:tc>
        <w:tc>
          <w:tcPr>
            <w:tcW w:w="3307" w:type="dxa"/>
            <w:tcBorders>
              <w:top w:val="nil"/>
              <w:bottom w:val="nil"/>
            </w:tcBorders>
            <w:shd w:val="clear" w:color="auto" w:fill="auto"/>
          </w:tcPr>
          <w:p w14:paraId="4193BB73" w14:textId="77777777" w:rsidR="00EA206D" w:rsidRPr="004B1819" w:rsidRDefault="00EA206D" w:rsidP="00DF2DF6">
            <w:pPr>
              <w:spacing w:before="100" w:beforeAutospacing="1" w:after="100" w:afterAutospacing="1"/>
              <w:rPr>
                <w:rFonts w:ascii="Calibri" w:eastAsia="Times New Roman" w:hAnsi="Calibri" w:cs="Times New Roman"/>
              </w:rPr>
            </w:pPr>
            <w:r>
              <w:rPr>
                <w:rFonts w:ascii="Calibri" w:eastAsia="Times New Roman" w:hAnsi="Calibri" w:cs="Times New Roman"/>
              </w:rPr>
              <w:lastRenderedPageBreak/>
              <w:t>By asking for the patient’s perspective,</w:t>
            </w:r>
            <w:r w:rsidR="00456AC0">
              <w:rPr>
                <w:rFonts w:ascii="Calibri" w:eastAsia="Times New Roman" w:hAnsi="Calibri" w:cs="Times New Roman"/>
              </w:rPr>
              <w:t xml:space="preserve"> the provider gains an understanding of</w:t>
            </w:r>
            <w:r>
              <w:rPr>
                <w:rFonts w:ascii="Calibri" w:eastAsia="Times New Roman" w:hAnsi="Calibri" w:cs="Times New Roman"/>
              </w:rPr>
              <w:t xml:space="preserve"> </w:t>
            </w:r>
            <w:r w:rsidR="00456AC0">
              <w:rPr>
                <w:rFonts w:ascii="Calibri" w:eastAsia="Times New Roman" w:hAnsi="Calibri" w:cs="Times New Roman"/>
              </w:rPr>
              <w:t xml:space="preserve">whether the </w:t>
            </w:r>
            <w:r w:rsidR="00456AC0">
              <w:rPr>
                <w:rFonts w:ascii="Calibri" w:eastAsia="Times New Roman" w:hAnsi="Calibri" w:cs="Times New Roman"/>
              </w:rPr>
              <w:lastRenderedPageBreak/>
              <w:t xml:space="preserve">patient believes there is a </w:t>
            </w:r>
            <w:r>
              <w:rPr>
                <w:rFonts w:ascii="Calibri" w:eastAsia="Times New Roman" w:hAnsi="Calibri" w:cs="Times New Roman"/>
              </w:rPr>
              <w:t xml:space="preserve">connection between her concerns and past abuse. </w:t>
            </w:r>
          </w:p>
          <w:p w14:paraId="5B8B019E" w14:textId="77777777" w:rsidR="000711E3" w:rsidRDefault="000711E3" w:rsidP="00DF2DF6">
            <w:pPr>
              <w:spacing w:before="100" w:beforeAutospacing="1" w:after="100" w:afterAutospacing="1"/>
              <w:rPr>
                <w:rFonts w:ascii="Calibri" w:eastAsia="Times New Roman" w:hAnsi="Calibri" w:cs="Times New Roman"/>
              </w:rPr>
            </w:pPr>
          </w:p>
        </w:tc>
      </w:tr>
      <w:tr w:rsidR="000711E3" w14:paraId="142338EA" w14:textId="77777777" w:rsidTr="00DF2DF6">
        <w:tc>
          <w:tcPr>
            <w:tcW w:w="7488" w:type="dxa"/>
            <w:tcBorders>
              <w:top w:val="nil"/>
              <w:bottom w:val="nil"/>
            </w:tcBorders>
            <w:shd w:val="clear" w:color="auto" w:fill="auto"/>
          </w:tcPr>
          <w:p w14:paraId="2545474E" w14:textId="77777777" w:rsidR="00EA206D" w:rsidRDefault="00EA206D" w:rsidP="00DF2DF6">
            <w:pPr>
              <w:spacing w:before="100" w:beforeAutospacing="1" w:after="100" w:afterAutospacing="1"/>
              <w:rPr>
                <w:rFonts w:ascii="Calibri" w:eastAsia="Times New Roman" w:hAnsi="Calibri" w:cs="Times New Roman"/>
              </w:rPr>
            </w:pPr>
            <w:r w:rsidRPr="00314E1E">
              <w:rPr>
                <w:rFonts w:ascii="Calibri" w:eastAsia="Times New Roman" w:hAnsi="Calibri" w:cs="Times New Roman"/>
                <w:u w:val="single"/>
              </w:rPr>
              <w:lastRenderedPageBreak/>
              <w:t>Major Tanner</w:t>
            </w:r>
            <w:r w:rsidRPr="002A6678">
              <w:rPr>
                <w:rFonts w:ascii="Calibri" w:eastAsia="Times New Roman" w:hAnsi="Calibri" w:cs="Times New Roman"/>
              </w:rPr>
              <w:t xml:space="preserve">: </w:t>
            </w:r>
            <w:r>
              <w:rPr>
                <w:rFonts w:ascii="Calibri" w:eastAsia="Times New Roman" w:hAnsi="Calibri" w:cs="Times New Roman"/>
              </w:rPr>
              <w:t>I do think it’s a problem, but I’m not sure I want to go there.</w:t>
            </w:r>
          </w:p>
          <w:p w14:paraId="6DCD3AA6" w14:textId="77777777" w:rsidR="000711E3" w:rsidRDefault="000711E3" w:rsidP="00DF2DF6">
            <w:pPr>
              <w:spacing w:before="100" w:beforeAutospacing="1" w:after="100" w:afterAutospacing="1"/>
              <w:rPr>
                <w:rFonts w:ascii="Calibri" w:eastAsia="Times New Roman" w:hAnsi="Calibri" w:cs="Times New Roman"/>
                <w:i/>
                <w:u w:val="single"/>
              </w:rPr>
            </w:pPr>
          </w:p>
        </w:tc>
        <w:tc>
          <w:tcPr>
            <w:tcW w:w="3307" w:type="dxa"/>
            <w:tcBorders>
              <w:top w:val="nil"/>
              <w:bottom w:val="nil"/>
            </w:tcBorders>
            <w:shd w:val="clear" w:color="auto" w:fill="auto"/>
          </w:tcPr>
          <w:p w14:paraId="754FDECC" w14:textId="77777777" w:rsidR="000711E3" w:rsidRDefault="00B71C2B" w:rsidP="00DF2DF6">
            <w:pPr>
              <w:spacing w:before="100" w:beforeAutospacing="1" w:after="100" w:afterAutospacing="1"/>
              <w:rPr>
                <w:rFonts w:ascii="Calibri" w:eastAsia="Times New Roman" w:hAnsi="Calibri" w:cs="Times New Roman"/>
              </w:rPr>
            </w:pPr>
            <w:r>
              <w:rPr>
                <w:rFonts w:ascii="Calibri" w:eastAsia="Times New Roman" w:hAnsi="Calibri" w:cs="Times New Roman"/>
              </w:rPr>
              <w:t>Again, patient reluctance is often based in avoidance reactions.</w:t>
            </w:r>
          </w:p>
        </w:tc>
      </w:tr>
      <w:tr w:rsidR="000711E3" w14:paraId="3F84C5B0" w14:textId="77777777" w:rsidTr="00DF2DF6">
        <w:tc>
          <w:tcPr>
            <w:tcW w:w="7488" w:type="dxa"/>
            <w:tcBorders>
              <w:top w:val="nil"/>
              <w:bottom w:val="nil"/>
            </w:tcBorders>
            <w:shd w:val="clear" w:color="auto" w:fill="auto"/>
          </w:tcPr>
          <w:p w14:paraId="264B25C7" w14:textId="77777777" w:rsidR="00EA206D" w:rsidRPr="00314E1E" w:rsidRDefault="00EA206D" w:rsidP="00DF2DF6">
            <w:pPr>
              <w:spacing w:before="100" w:beforeAutospacing="1" w:after="100" w:afterAutospacing="1"/>
              <w:rPr>
                <w:rFonts w:ascii="Calibri" w:eastAsia="Times New Roman" w:hAnsi="Calibri" w:cs="Times New Roman"/>
                <w:i/>
              </w:rPr>
            </w:pPr>
            <w:r>
              <w:rPr>
                <w:rFonts w:ascii="Calibri" w:eastAsia="Times New Roman" w:hAnsi="Calibri" w:cs="Times New Roman"/>
                <w:i/>
                <w:u w:val="single"/>
              </w:rPr>
              <w:t>Provider</w:t>
            </w:r>
            <w:r w:rsidR="00341BE5">
              <w:rPr>
                <w:rFonts w:ascii="Calibri" w:eastAsia="Times New Roman" w:hAnsi="Calibri" w:cs="Times New Roman"/>
                <w:i/>
              </w:rPr>
              <w:t xml:space="preserve">: </w:t>
            </w:r>
            <w:r>
              <w:rPr>
                <w:rFonts w:ascii="Calibri" w:eastAsia="Times New Roman" w:hAnsi="Calibri" w:cs="Times New Roman"/>
                <w:i/>
              </w:rPr>
              <w:t xml:space="preserve">That’s understandable. For a long </w:t>
            </w:r>
            <w:r w:rsidR="00762147">
              <w:rPr>
                <w:rFonts w:ascii="Calibri" w:eastAsia="Times New Roman" w:hAnsi="Calibri" w:cs="Times New Roman"/>
                <w:i/>
              </w:rPr>
              <w:t>time,</w:t>
            </w:r>
            <w:r>
              <w:rPr>
                <w:rFonts w:ascii="Calibri" w:eastAsia="Times New Roman" w:hAnsi="Calibri" w:cs="Times New Roman"/>
                <w:i/>
              </w:rPr>
              <w:t xml:space="preserve"> you’ve tried to keep the abuse out of your mind. What I’ve found in my work though is that </w:t>
            </w:r>
            <w:r w:rsidR="00B71C2B">
              <w:rPr>
                <w:rFonts w:ascii="Calibri" w:eastAsia="Times New Roman" w:hAnsi="Calibri" w:cs="Times New Roman"/>
                <w:i/>
              </w:rPr>
              <w:t xml:space="preserve">at some point </w:t>
            </w:r>
            <w:r>
              <w:rPr>
                <w:rFonts w:ascii="Calibri" w:eastAsia="Times New Roman" w:hAnsi="Calibri" w:cs="Times New Roman"/>
                <w:i/>
              </w:rPr>
              <w:t>for many people it becomes impossible to really put it out of your mind and for it to not negatively impact your life. For those reasons, I recommend that we shift our work toward addressing the abuse and begin Prolonged Exposure therapy for PTSD; we call it PE. How about I tell you about PE and why I think it will be a good fit for your concerns?</w:t>
            </w:r>
          </w:p>
          <w:p w14:paraId="2BF502AF" w14:textId="77777777" w:rsidR="000711E3" w:rsidRDefault="000711E3" w:rsidP="00DF2DF6">
            <w:pPr>
              <w:spacing w:before="100" w:beforeAutospacing="1" w:after="100" w:afterAutospacing="1"/>
              <w:rPr>
                <w:rFonts w:ascii="Calibri" w:eastAsia="Times New Roman" w:hAnsi="Calibri" w:cs="Times New Roman"/>
                <w:i/>
                <w:u w:val="single"/>
              </w:rPr>
            </w:pPr>
          </w:p>
        </w:tc>
        <w:tc>
          <w:tcPr>
            <w:tcW w:w="3307" w:type="dxa"/>
            <w:tcBorders>
              <w:top w:val="nil"/>
            </w:tcBorders>
            <w:shd w:val="clear" w:color="auto" w:fill="auto"/>
          </w:tcPr>
          <w:p w14:paraId="7174C0AC" w14:textId="77777777" w:rsidR="00EA206D" w:rsidRPr="004B1819" w:rsidRDefault="00EA206D" w:rsidP="00DF2DF6">
            <w:pPr>
              <w:spacing w:before="100" w:beforeAutospacing="1" w:after="100" w:afterAutospacing="1"/>
              <w:rPr>
                <w:rFonts w:ascii="Calibri" w:eastAsia="Times New Roman" w:hAnsi="Calibri" w:cs="Times New Roman"/>
              </w:rPr>
            </w:pPr>
            <w:r>
              <w:rPr>
                <w:rFonts w:ascii="Calibri" w:eastAsia="Times New Roman" w:hAnsi="Calibri" w:cs="Times New Roman"/>
              </w:rPr>
              <w:t xml:space="preserve">Validating the patient’s discomfort about engaging in PTSD work can reduce their fears. Also, the </w:t>
            </w:r>
            <w:r w:rsidR="00B71C2B">
              <w:rPr>
                <w:rFonts w:ascii="Calibri" w:eastAsia="Times New Roman" w:hAnsi="Calibri" w:cs="Times New Roman"/>
              </w:rPr>
              <w:t>provider</w:t>
            </w:r>
            <w:r>
              <w:rPr>
                <w:rFonts w:ascii="Calibri" w:eastAsia="Times New Roman" w:hAnsi="Calibri" w:cs="Times New Roman"/>
              </w:rPr>
              <w:t xml:space="preserve"> shares that when PTSD reactions are unresolved,</w:t>
            </w:r>
            <w:r w:rsidR="00B71C2B">
              <w:rPr>
                <w:rFonts w:ascii="Calibri" w:eastAsia="Times New Roman" w:hAnsi="Calibri" w:cs="Times New Roman"/>
              </w:rPr>
              <w:t xml:space="preserve"> over time, they are exacerbated and create significant disturbance in patients’ lives. </w:t>
            </w:r>
          </w:p>
          <w:p w14:paraId="2710832B" w14:textId="77777777" w:rsidR="000711E3" w:rsidRDefault="000711E3" w:rsidP="00DF2DF6">
            <w:pPr>
              <w:spacing w:before="100" w:beforeAutospacing="1" w:after="100" w:afterAutospacing="1"/>
              <w:rPr>
                <w:rFonts w:ascii="Calibri" w:eastAsia="Times New Roman" w:hAnsi="Calibri" w:cs="Times New Roman"/>
              </w:rPr>
            </w:pPr>
          </w:p>
        </w:tc>
      </w:tr>
      <w:tr w:rsidR="00EA206D" w14:paraId="217B8A0B" w14:textId="77777777" w:rsidTr="00DF2DF6">
        <w:tc>
          <w:tcPr>
            <w:tcW w:w="10795" w:type="dxa"/>
            <w:gridSpan w:val="2"/>
            <w:shd w:val="clear" w:color="auto" w:fill="F2F2F2" w:themeFill="background1" w:themeFillShade="F2"/>
          </w:tcPr>
          <w:p w14:paraId="2AC6A382" w14:textId="153BE89D" w:rsidR="00EA206D" w:rsidRDefault="00EA206D" w:rsidP="00034858">
            <w:pPr>
              <w:spacing w:before="100" w:beforeAutospacing="1" w:after="100" w:afterAutospacing="1"/>
              <w:rPr>
                <w:rFonts w:ascii="Calibri" w:eastAsia="Times New Roman" w:hAnsi="Calibri" w:cs="Times New Roman"/>
              </w:rPr>
            </w:pPr>
            <w:r w:rsidRPr="004B1819">
              <w:rPr>
                <w:rFonts w:ascii="Calibri" w:eastAsia="Times New Roman" w:hAnsi="Calibri" w:cs="Times New Roman"/>
                <w:b/>
              </w:rPr>
              <w:t xml:space="preserve">At this point, the </w:t>
            </w:r>
            <w:r>
              <w:rPr>
                <w:rFonts w:ascii="Calibri" w:eastAsia="Times New Roman" w:hAnsi="Calibri" w:cs="Times New Roman"/>
                <w:b/>
              </w:rPr>
              <w:t>provider</w:t>
            </w:r>
            <w:r w:rsidRPr="004B1819">
              <w:rPr>
                <w:rFonts w:ascii="Calibri" w:eastAsia="Times New Roman" w:hAnsi="Calibri" w:cs="Times New Roman"/>
                <w:b/>
              </w:rPr>
              <w:t xml:space="preserve"> </w:t>
            </w:r>
            <w:r>
              <w:rPr>
                <w:rFonts w:ascii="Calibri" w:eastAsia="Times New Roman" w:hAnsi="Calibri" w:cs="Times New Roman"/>
                <w:b/>
              </w:rPr>
              <w:t xml:space="preserve">will proceed forward </w:t>
            </w:r>
            <w:r w:rsidR="007E6190">
              <w:rPr>
                <w:rFonts w:ascii="Calibri" w:eastAsia="Times New Roman" w:hAnsi="Calibri" w:cs="Times New Roman"/>
                <w:b/>
              </w:rPr>
              <w:t xml:space="preserve">if </w:t>
            </w:r>
            <w:r>
              <w:rPr>
                <w:rFonts w:ascii="Calibri" w:eastAsia="Times New Roman" w:hAnsi="Calibri" w:cs="Times New Roman"/>
                <w:b/>
              </w:rPr>
              <w:t>the patient is agreeable to the change of focus in treatment as in Response #1. Alternatively, in Response #2, we</w:t>
            </w:r>
            <w:r w:rsidR="007E6190">
              <w:rPr>
                <w:rFonts w:ascii="Calibri" w:eastAsia="Times New Roman" w:hAnsi="Calibri" w:cs="Times New Roman"/>
                <w:b/>
              </w:rPr>
              <w:t xml:space="preserve"> will</w:t>
            </w:r>
            <w:r>
              <w:rPr>
                <w:rFonts w:ascii="Calibri" w:eastAsia="Times New Roman" w:hAnsi="Calibri" w:cs="Times New Roman"/>
                <w:b/>
              </w:rPr>
              <w:t xml:space="preserve"> see how the therapist deals with some resistance to changing the focus of treatment.</w:t>
            </w:r>
          </w:p>
        </w:tc>
      </w:tr>
      <w:tr w:rsidR="000711E3" w14:paraId="67FACA75" w14:textId="77777777" w:rsidTr="00DF2DF6">
        <w:tc>
          <w:tcPr>
            <w:tcW w:w="7488" w:type="dxa"/>
            <w:shd w:val="clear" w:color="auto" w:fill="F2F2F2" w:themeFill="background1" w:themeFillShade="F2"/>
          </w:tcPr>
          <w:p w14:paraId="1B6B9D58" w14:textId="77777777" w:rsidR="000711E3" w:rsidRPr="008E43FE" w:rsidRDefault="00EA206D" w:rsidP="00DF2DF6">
            <w:pPr>
              <w:spacing w:before="100" w:beforeAutospacing="1" w:after="100" w:afterAutospacing="1"/>
              <w:jc w:val="center"/>
              <w:rPr>
                <w:rFonts w:ascii="Calibri" w:eastAsia="Times New Roman" w:hAnsi="Calibri" w:cs="Times New Roman"/>
                <w:b/>
              </w:rPr>
            </w:pPr>
            <w:r>
              <w:rPr>
                <w:rFonts w:ascii="Calibri" w:eastAsia="Times New Roman" w:hAnsi="Calibri" w:cs="Times New Roman"/>
                <w:b/>
              </w:rPr>
              <w:t>Response</w:t>
            </w:r>
            <w:r w:rsidRPr="004B1819">
              <w:rPr>
                <w:rFonts w:ascii="Calibri" w:eastAsia="Times New Roman" w:hAnsi="Calibri" w:cs="Times New Roman"/>
                <w:b/>
              </w:rPr>
              <w:t xml:space="preserve"> #1</w:t>
            </w:r>
          </w:p>
        </w:tc>
        <w:tc>
          <w:tcPr>
            <w:tcW w:w="3307" w:type="dxa"/>
            <w:shd w:val="clear" w:color="auto" w:fill="F2F2F2" w:themeFill="background1" w:themeFillShade="F2"/>
          </w:tcPr>
          <w:p w14:paraId="0A7FE82D" w14:textId="77777777" w:rsidR="000711E3" w:rsidRDefault="000711E3" w:rsidP="00DF2DF6">
            <w:pPr>
              <w:spacing w:before="100" w:beforeAutospacing="1" w:after="100" w:afterAutospacing="1"/>
              <w:rPr>
                <w:rFonts w:ascii="Calibri" w:eastAsia="Times New Roman" w:hAnsi="Calibri" w:cs="Times New Roman"/>
              </w:rPr>
            </w:pPr>
          </w:p>
        </w:tc>
      </w:tr>
      <w:tr w:rsidR="00EA206D" w14:paraId="1024AD08" w14:textId="77777777" w:rsidTr="00DF2DF6">
        <w:tc>
          <w:tcPr>
            <w:tcW w:w="7488" w:type="dxa"/>
            <w:tcBorders>
              <w:bottom w:val="nil"/>
            </w:tcBorders>
            <w:shd w:val="clear" w:color="auto" w:fill="auto"/>
          </w:tcPr>
          <w:p w14:paraId="1B35C89E" w14:textId="77777777" w:rsidR="008E43FE" w:rsidRPr="00314E1E" w:rsidRDefault="008E43FE" w:rsidP="00DF2DF6">
            <w:pPr>
              <w:spacing w:before="100" w:beforeAutospacing="1" w:after="100" w:afterAutospacing="1"/>
              <w:rPr>
                <w:rFonts w:ascii="Calibri" w:eastAsia="Times New Roman" w:hAnsi="Calibri" w:cs="Times New Roman"/>
              </w:rPr>
            </w:pPr>
            <w:r>
              <w:rPr>
                <w:rFonts w:ascii="Calibri" w:eastAsia="Times New Roman" w:hAnsi="Calibri" w:cs="Times New Roman"/>
                <w:u w:val="single"/>
              </w:rPr>
              <w:t>Major Tanner</w:t>
            </w:r>
            <w:r>
              <w:rPr>
                <w:rFonts w:ascii="Calibri" w:eastAsia="Times New Roman" w:hAnsi="Calibri" w:cs="Times New Roman"/>
              </w:rPr>
              <w:t>: Ok, I’m ready hear about it.</w:t>
            </w:r>
          </w:p>
          <w:p w14:paraId="795E0E44" w14:textId="77777777" w:rsidR="00EA206D" w:rsidRDefault="00EA206D" w:rsidP="00DF2DF6">
            <w:pPr>
              <w:spacing w:before="100" w:beforeAutospacing="1" w:after="100" w:afterAutospacing="1"/>
              <w:rPr>
                <w:rFonts w:ascii="Calibri" w:eastAsia="Times New Roman" w:hAnsi="Calibri" w:cs="Times New Roman"/>
                <w:i/>
                <w:u w:val="single"/>
              </w:rPr>
            </w:pPr>
          </w:p>
        </w:tc>
        <w:tc>
          <w:tcPr>
            <w:tcW w:w="3307" w:type="dxa"/>
            <w:tcBorders>
              <w:bottom w:val="nil"/>
            </w:tcBorders>
            <w:shd w:val="clear" w:color="auto" w:fill="auto"/>
          </w:tcPr>
          <w:p w14:paraId="285641BD" w14:textId="77777777" w:rsidR="00EA206D" w:rsidRDefault="00EA206D" w:rsidP="00DF2DF6">
            <w:pPr>
              <w:spacing w:before="100" w:beforeAutospacing="1" w:after="100" w:afterAutospacing="1"/>
              <w:rPr>
                <w:rFonts w:ascii="Calibri" w:eastAsia="Times New Roman" w:hAnsi="Calibri" w:cs="Times New Roman"/>
              </w:rPr>
            </w:pPr>
          </w:p>
        </w:tc>
      </w:tr>
      <w:tr w:rsidR="00EA206D" w14:paraId="5099300E" w14:textId="77777777" w:rsidTr="00DF2DF6">
        <w:tc>
          <w:tcPr>
            <w:tcW w:w="7488" w:type="dxa"/>
            <w:tcBorders>
              <w:top w:val="nil"/>
              <w:bottom w:val="nil"/>
            </w:tcBorders>
            <w:shd w:val="clear" w:color="auto" w:fill="auto"/>
          </w:tcPr>
          <w:p w14:paraId="0088A0F8" w14:textId="445359AC" w:rsidR="007E6190" w:rsidRDefault="008E43FE" w:rsidP="007E6190">
            <w:pPr>
              <w:spacing w:before="100" w:beforeAutospacing="1" w:after="100" w:afterAutospacing="1"/>
              <w:rPr>
                <w:rFonts w:ascii="Calibri" w:eastAsia="Times New Roman" w:hAnsi="Calibri" w:cs="Times New Roman"/>
                <w:i/>
              </w:rPr>
            </w:pPr>
            <w:r>
              <w:rPr>
                <w:rFonts w:ascii="Calibri" w:eastAsia="Times New Roman" w:hAnsi="Calibri" w:cs="Times New Roman"/>
                <w:i/>
                <w:u w:val="single"/>
              </w:rPr>
              <w:t>Provider</w:t>
            </w:r>
            <w:r>
              <w:rPr>
                <w:rFonts w:ascii="Calibri" w:eastAsia="Times New Roman" w:hAnsi="Calibri" w:cs="Times New Roman"/>
                <w:i/>
              </w:rPr>
              <w:t>:</w:t>
            </w:r>
            <w:r w:rsidRPr="00BD7FED">
              <w:rPr>
                <w:rFonts w:ascii="Calibri" w:eastAsia="Times New Roman" w:hAnsi="Calibri" w:cs="Times New Roman"/>
                <w:i/>
              </w:rPr>
              <w:t xml:space="preserve"> Good</w:t>
            </w:r>
            <w:r>
              <w:rPr>
                <w:rFonts w:ascii="Calibri" w:eastAsia="Times New Roman" w:hAnsi="Calibri" w:cs="Times New Roman"/>
                <w:i/>
              </w:rPr>
              <w:t>.</w:t>
            </w:r>
            <w:r w:rsidRPr="00314E1E">
              <w:rPr>
                <w:rFonts w:ascii="Calibri" w:eastAsia="Times New Roman" w:hAnsi="Calibri" w:cs="Times New Roman"/>
                <w:i/>
              </w:rPr>
              <w:t xml:space="preserve"> </w:t>
            </w:r>
            <w:r w:rsidR="007E6190">
              <w:rPr>
                <w:rFonts w:ascii="Calibri" w:eastAsia="Times New Roman" w:hAnsi="Calibri" w:cs="Times New Roman"/>
                <w:i/>
              </w:rPr>
              <w:t>L</w:t>
            </w:r>
            <w:r w:rsidR="007E6190" w:rsidRPr="004F2801">
              <w:rPr>
                <w:rFonts w:ascii="Calibri" w:eastAsia="Times New Roman" w:hAnsi="Calibri" w:cs="Times New Roman"/>
                <w:i/>
              </w:rPr>
              <w:t>e</w:t>
            </w:r>
            <w:r w:rsidR="007E6190">
              <w:rPr>
                <w:rFonts w:ascii="Calibri" w:eastAsia="Times New Roman" w:hAnsi="Calibri" w:cs="Times New Roman"/>
                <w:i/>
              </w:rPr>
              <w:t xml:space="preserve">t’s start by going over the basics of PE. Trauma memories can sometimes be so painful that we avoid thinking about them. We also avoid things that remind us of the trauma, activities, situations, and other cues. This feels safer after trauma. Does that sound familiar?  Avoidance can make us feel better, temporarily, right? Unfortunately, the relief is only temporary, and what is worse, avoidance prevents us from processing the trauma and putting it to rest. </w:t>
            </w:r>
          </w:p>
          <w:p w14:paraId="1493F601" w14:textId="4CA3E271" w:rsidR="007E6190" w:rsidRDefault="007E6190" w:rsidP="007E6190">
            <w:pPr>
              <w:spacing w:before="100" w:beforeAutospacing="1" w:after="100" w:afterAutospacing="1"/>
              <w:rPr>
                <w:rFonts w:ascii="Calibri" w:eastAsia="Times New Roman" w:hAnsi="Calibri" w:cs="Times New Roman"/>
                <w:i/>
              </w:rPr>
            </w:pPr>
            <w:r>
              <w:rPr>
                <w:rFonts w:ascii="Calibri" w:eastAsia="Times New Roman" w:hAnsi="Calibri" w:cs="Times New Roman"/>
                <w:i/>
              </w:rPr>
              <w:t xml:space="preserve">Our thoughts play an important role too. Often after a trauma, we have thoughts and ideas that make it very difficult to get back to normal life - thoughts about danger and distrust of others, and even doubts about our own ability to cope, and to manage our emotions. These thoughts support the urge to avoid and lead us to falsely believe that we need to avoid </w:t>
            </w:r>
            <w:r w:rsidR="009B40C3">
              <w:rPr>
                <w:rFonts w:ascii="Calibri" w:eastAsia="Times New Roman" w:hAnsi="Calibri" w:cs="Times New Roman"/>
                <w:i/>
              </w:rPr>
              <w:t>to</w:t>
            </w:r>
            <w:r>
              <w:rPr>
                <w:rFonts w:ascii="Calibri" w:eastAsia="Times New Roman" w:hAnsi="Calibri" w:cs="Times New Roman"/>
                <w:i/>
              </w:rPr>
              <w:t xml:space="preserve"> be safe. </w:t>
            </w:r>
          </w:p>
          <w:p w14:paraId="0B5148C7" w14:textId="77777777" w:rsidR="007E6190" w:rsidRDefault="007E6190" w:rsidP="007E6190">
            <w:pPr>
              <w:spacing w:before="100" w:beforeAutospacing="1" w:after="100" w:afterAutospacing="1"/>
              <w:rPr>
                <w:rFonts w:ascii="Calibri" w:eastAsia="Times New Roman" w:hAnsi="Calibri" w:cs="Times New Roman"/>
                <w:i/>
              </w:rPr>
            </w:pPr>
            <w:r>
              <w:rPr>
                <w:rFonts w:ascii="Calibri" w:eastAsia="Times New Roman" w:hAnsi="Calibri" w:cs="Times New Roman"/>
                <w:i/>
              </w:rPr>
              <w:t xml:space="preserve">As we talk about this, can you think of ways that avoidance and unhelpful thoughts are getting in the way of you doing what you want and need to do? </w:t>
            </w:r>
          </w:p>
          <w:p w14:paraId="517513EC" w14:textId="052E684E" w:rsidR="00EA206D" w:rsidRDefault="00EA206D" w:rsidP="007E6190">
            <w:pPr>
              <w:spacing w:before="100" w:beforeAutospacing="1" w:after="100" w:afterAutospacing="1"/>
              <w:rPr>
                <w:rFonts w:ascii="Calibri" w:eastAsia="Times New Roman" w:hAnsi="Calibri" w:cs="Times New Roman"/>
                <w:i/>
                <w:u w:val="single"/>
              </w:rPr>
            </w:pPr>
          </w:p>
        </w:tc>
        <w:tc>
          <w:tcPr>
            <w:tcW w:w="3307" w:type="dxa"/>
            <w:tcBorders>
              <w:top w:val="nil"/>
              <w:bottom w:val="nil"/>
            </w:tcBorders>
            <w:shd w:val="clear" w:color="auto" w:fill="auto"/>
          </w:tcPr>
          <w:p w14:paraId="138A1E0D" w14:textId="6432310D" w:rsidR="008E43FE" w:rsidRDefault="008E43FE" w:rsidP="00DF2DF6">
            <w:pPr>
              <w:spacing w:before="100" w:beforeAutospacing="1" w:after="100" w:afterAutospacing="1"/>
              <w:rPr>
                <w:rFonts w:ascii="Calibri" w:eastAsia="Times New Roman" w:hAnsi="Calibri" w:cs="Times New Roman"/>
              </w:rPr>
            </w:pPr>
            <w:r>
              <w:rPr>
                <w:rFonts w:ascii="Calibri" w:eastAsia="Times New Roman" w:hAnsi="Calibri" w:cs="Times New Roman"/>
              </w:rPr>
              <w:t xml:space="preserve">The provider describes </w:t>
            </w:r>
            <w:r w:rsidR="007E6190">
              <w:rPr>
                <w:rFonts w:ascii="Calibri" w:eastAsia="Times New Roman" w:hAnsi="Calibri" w:cs="Times New Roman"/>
              </w:rPr>
              <w:t xml:space="preserve">how trauma memories are linked with avoidance. </w:t>
            </w:r>
            <w:r>
              <w:rPr>
                <w:rFonts w:ascii="Calibri" w:eastAsia="Times New Roman" w:hAnsi="Calibri" w:cs="Times New Roman"/>
              </w:rPr>
              <w:t>Checking in with patients during the explanation reinforces that this is a collaborative process.</w:t>
            </w:r>
          </w:p>
          <w:p w14:paraId="34AF9FFB" w14:textId="77777777" w:rsidR="00EA206D" w:rsidRDefault="00EA206D" w:rsidP="00DF2DF6">
            <w:pPr>
              <w:spacing w:before="100" w:beforeAutospacing="1" w:after="100" w:afterAutospacing="1"/>
              <w:rPr>
                <w:rFonts w:ascii="Calibri" w:eastAsia="Times New Roman" w:hAnsi="Calibri" w:cs="Times New Roman"/>
              </w:rPr>
            </w:pPr>
          </w:p>
        </w:tc>
      </w:tr>
      <w:tr w:rsidR="00EA206D" w14:paraId="75F53384" w14:textId="77777777" w:rsidTr="00DF2DF6">
        <w:tc>
          <w:tcPr>
            <w:tcW w:w="7488" w:type="dxa"/>
            <w:tcBorders>
              <w:top w:val="nil"/>
              <w:bottom w:val="nil"/>
            </w:tcBorders>
            <w:shd w:val="clear" w:color="auto" w:fill="auto"/>
          </w:tcPr>
          <w:p w14:paraId="1FD57B0E" w14:textId="14613DB1" w:rsidR="008E43FE" w:rsidRPr="00341BE5" w:rsidRDefault="008E43FE" w:rsidP="00DF2DF6">
            <w:pPr>
              <w:spacing w:before="100" w:beforeAutospacing="1" w:after="100" w:afterAutospacing="1"/>
              <w:rPr>
                <w:rFonts w:ascii="Calibri" w:eastAsia="Times New Roman" w:hAnsi="Calibri" w:cs="Times New Roman"/>
              </w:rPr>
            </w:pPr>
            <w:r w:rsidRPr="00341BE5">
              <w:rPr>
                <w:rFonts w:ascii="Calibri" w:eastAsia="Times New Roman" w:hAnsi="Calibri" w:cs="Times New Roman"/>
                <w:u w:val="single"/>
              </w:rPr>
              <w:t>Major Tanner</w:t>
            </w:r>
            <w:r w:rsidR="007E6190">
              <w:rPr>
                <w:rFonts w:ascii="Calibri" w:eastAsia="Times New Roman" w:hAnsi="Calibri" w:cs="Times New Roman"/>
              </w:rPr>
              <w:t xml:space="preserve">: I guess, like I won’t usually go places by myself unless they are really familiar to me and sometimes have a difficult time being vulnerable in my close relationships. </w:t>
            </w:r>
          </w:p>
          <w:p w14:paraId="5BDE8620" w14:textId="77777777" w:rsidR="00EA206D" w:rsidRDefault="00EA206D" w:rsidP="00DF2DF6">
            <w:pPr>
              <w:spacing w:before="100" w:beforeAutospacing="1" w:after="100" w:afterAutospacing="1"/>
              <w:rPr>
                <w:rFonts w:ascii="Calibri" w:eastAsia="Times New Roman" w:hAnsi="Calibri" w:cs="Times New Roman"/>
                <w:i/>
                <w:u w:val="single"/>
              </w:rPr>
            </w:pPr>
          </w:p>
        </w:tc>
        <w:tc>
          <w:tcPr>
            <w:tcW w:w="3307" w:type="dxa"/>
            <w:tcBorders>
              <w:top w:val="nil"/>
              <w:bottom w:val="nil"/>
            </w:tcBorders>
            <w:shd w:val="clear" w:color="auto" w:fill="auto"/>
          </w:tcPr>
          <w:p w14:paraId="02CC62C1" w14:textId="77777777" w:rsidR="00EA206D" w:rsidRDefault="00EA206D" w:rsidP="00DF2DF6">
            <w:pPr>
              <w:spacing w:before="100" w:beforeAutospacing="1" w:after="100" w:afterAutospacing="1"/>
              <w:rPr>
                <w:rFonts w:ascii="Calibri" w:eastAsia="Times New Roman" w:hAnsi="Calibri" w:cs="Times New Roman"/>
              </w:rPr>
            </w:pPr>
          </w:p>
        </w:tc>
      </w:tr>
      <w:tr w:rsidR="00EA206D" w14:paraId="2F782CA0" w14:textId="77777777" w:rsidTr="00DF2DF6">
        <w:tc>
          <w:tcPr>
            <w:tcW w:w="7488" w:type="dxa"/>
            <w:tcBorders>
              <w:top w:val="nil"/>
              <w:bottom w:val="nil"/>
            </w:tcBorders>
            <w:shd w:val="clear" w:color="auto" w:fill="auto"/>
          </w:tcPr>
          <w:p w14:paraId="5AC65201" w14:textId="0D685BE9" w:rsidR="008E43FE" w:rsidRDefault="004E68EB" w:rsidP="00DF2DF6">
            <w:pPr>
              <w:spacing w:before="100" w:beforeAutospacing="1" w:after="100" w:afterAutospacing="1"/>
              <w:rPr>
                <w:rFonts w:ascii="Calibri" w:eastAsia="Times New Roman" w:hAnsi="Calibri" w:cs="Times New Roman"/>
                <w:i/>
              </w:rPr>
            </w:pPr>
            <w:r w:rsidRPr="004E68EB">
              <w:rPr>
                <w:rFonts w:ascii="Calibri" w:eastAsia="Times New Roman" w:hAnsi="Calibri" w:cs="Times New Roman"/>
                <w:i/>
                <w:u w:val="single"/>
              </w:rPr>
              <w:t>Provider</w:t>
            </w:r>
            <w:r w:rsidR="008E43FE">
              <w:rPr>
                <w:rFonts w:ascii="Calibri" w:eastAsia="Times New Roman" w:hAnsi="Calibri" w:cs="Times New Roman"/>
                <w:i/>
              </w:rPr>
              <w:t xml:space="preserve">: I know this is a lot of information. I’ll be repeating it and giving you things to read during treatment that will help it make sense over time. I want to talk a little more about exposure because that is the main ingredient of PE and </w:t>
            </w:r>
            <w:r w:rsidR="008E43FE">
              <w:rPr>
                <w:rFonts w:ascii="Calibri" w:eastAsia="Times New Roman" w:hAnsi="Calibri" w:cs="Times New Roman"/>
                <w:i/>
              </w:rPr>
              <w:lastRenderedPageBreak/>
              <w:t xml:space="preserve">will be done both in session and in between sessions. The key to exposure is to repeatedly confront feared, but safe memories, </w:t>
            </w:r>
            <w:r w:rsidR="009B40C3">
              <w:rPr>
                <w:rFonts w:ascii="Calibri" w:eastAsia="Times New Roman" w:hAnsi="Calibri" w:cs="Times New Roman"/>
                <w:i/>
              </w:rPr>
              <w:t>situations,</w:t>
            </w:r>
            <w:r w:rsidR="008E43FE">
              <w:rPr>
                <w:rFonts w:ascii="Calibri" w:eastAsia="Times New Roman" w:hAnsi="Calibri" w:cs="Times New Roman"/>
                <w:i/>
              </w:rPr>
              <w:t xml:space="preserve"> and triggers for a prolonged period of approximately 30-45 mins. In session, we will identify an index trauma, which is the worst event from the childhood abuse. </w:t>
            </w:r>
            <w:r w:rsidR="00341BE5">
              <w:rPr>
                <w:rFonts w:ascii="Calibri" w:eastAsia="Times New Roman" w:hAnsi="Calibri" w:cs="Times New Roman"/>
                <w:i/>
              </w:rPr>
              <w:t xml:space="preserve">We </w:t>
            </w:r>
            <w:r w:rsidR="008E43FE">
              <w:rPr>
                <w:rFonts w:ascii="Calibri" w:eastAsia="Times New Roman" w:hAnsi="Calibri" w:cs="Times New Roman"/>
                <w:i/>
              </w:rPr>
              <w:t xml:space="preserve">will repeatedly </w:t>
            </w:r>
            <w:r w:rsidR="008538EC">
              <w:rPr>
                <w:rFonts w:ascii="Calibri" w:eastAsia="Times New Roman" w:hAnsi="Calibri" w:cs="Times New Roman"/>
                <w:i/>
              </w:rPr>
              <w:t>t</w:t>
            </w:r>
            <w:r w:rsidR="008E43FE">
              <w:rPr>
                <w:rFonts w:ascii="Calibri" w:eastAsia="Times New Roman" w:hAnsi="Calibri" w:cs="Times New Roman"/>
                <w:i/>
              </w:rPr>
              <w:t xml:space="preserve">alk through the details of the abuse in a safe, gradual way and then we will process it together. </w:t>
            </w:r>
            <w:r w:rsidR="00341BE5">
              <w:rPr>
                <w:rFonts w:ascii="Calibri" w:eastAsia="Times New Roman" w:hAnsi="Calibri" w:cs="Times New Roman"/>
                <w:i/>
              </w:rPr>
              <w:t>You</w:t>
            </w:r>
            <w:r w:rsidR="008E43FE">
              <w:rPr>
                <w:rFonts w:ascii="Calibri" w:eastAsia="Times New Roman" w:hAnsi="Calibri" w:cs="Times New Roman"/>
                <w:i/>
              </w:rPr>
              <w:t xml:space="preserve"> will also record the session so you can listen to it at home to further help you process the experience. After a few months, you will find that talking about the abuse isn’t as overwhelming as it may be </w:t>
            </w:r>
            <w:r w:rsidR="008538EC">
              <w:rPr>
                <w:rFonts w:ascii="Calibri" w:eastAsia="Times New Roman" w:hAnsi="Calibri" w:cs="Times New Roman"/>
                <w:i/>
              </w:rPr>
              <w:t>at first</w:t>
            </w:r>
            <w:r w:rsidR="008E43FE">
              <w:rPr>
                <w:rFonts w:ascii="Calibri" w:eastAsia="Times New Roman" w:hAnsi="Calibri" w:cs="Times New Roman"/>
                <w:i/>
              </w:rPr>
              <w:t xml:space="preserve">. Outside of session, you will approach things you’ve stayed away from since the abuse. For example, you shared that you need to go to your hometown because your high school wants to honor you during homecoming, but you can’t go because being there makes you think too much about the physical abuse by your father. We will be challenging your </w:t>
            </w:r>
            <w:r w:rsidR="008E43FE" w:rsidRPr="00341BE5">
              <w:rPr>
                <w:rFonts w:ascii="Calibri" w:eastAsia="Times New Roman" w:hAnsi="Calibri" w:cs="Times New Roman"/>
                <w:i/>
              </w:rPr>
              <w:t>“I can’t rules</w:t>
            </w:r>
            <w:r w:rsidR="008E43FE">
              <w:rPr>
                <w:rFonts w:ascii="Calibri" w:eastAsia="Times New Roman" w:hAnsi="Calibri" w:cs="Times New Roman"/>
                <w:i/>
              </w:rPr>
              <w:t>” to prove to yourself that you can do things that are reasonably safe, even if t</w:t>
            </w:r>
            <w:r w:rsidR="008538EC">
              <w:rPr>
                <w:rFonts w:ascii="Calibri" w:eastAsia="Times New Roman" w:hAnsi="Calibri" w:cs="Times New Roman"/>
                <w:i/>
              </w:rPr>
              <w:t>hey initially generate fear or anxiety</w:t>
            </w:r>
            <w:r w:rsidR="008E43FE">
              <w:rPr>
                <w:rFonts w:ascii="Calibri" w:eastAsia="Times New Roman" w:hAnsi="Calibri" w:cs="Times New Roman"/>
                <w:i/>
              </w:rPr>
              <w:t xml:space="preserve">. Remember when you first learned how to ride a bike or swim? It was probably difficult at </w:t>
            </w:r>
            <w:r w:rsidR="009B40C3">
              <w:rPr>
                <w:rFonts w:ascii="Calibri" w:eastAsia="Times New Roman" w:hAnsi="Calibri" w:cs="Times New Roman"/>
                <w:i/>
              </w:rPr>
              <w:t>first but</w:t>
            </w:r>
            <w:r w:rsidR="008E43FE">
              <w:rPr>
                <w:rFonts w:ascii="Calibri" w:eastAsia="Times New Roman" w:hAnsi="Calibri" w:cs="Times New Roman"/>
                <w:i/>
              </w:rPr>
              <w:t xml:space="preserve"> grew easier with practice. </w:t>
            </w:r>
            <w:r w:rsidR="008538EC">
              <w:rPr>
                <w:rFonts w:ascii="Calibri" w:eastAsia="Times New Roman" w:hAnsi="Calibri" w:cs="Times New Roman"/>
                <w:i/>
              </w:rPr>
              <w:t>Approaching things that are safe, but that you’ve been avoiding is similar to this. Also, i</w:t>
            </w:r>
            <w:r w:rsidR="008E43FE">
              <w:rPr>
                <w:rFonts w:ascii="Calibri" w:eastAsia="Times New Roman" w:hAnsi="Calibri" w:cs="Times New Roman"/>
                <w:i/>
              </w:rPr>
              <w:t>t’s important that you know that PE doesn’t erase the trauma, but it can help keep the traumatic experience from preventing you from living your life. How does that sound?</w:t>
            </w:r>
          </w:p>
          <w:p w14:paraId="0544D54C" w14:textId="77777777" w:rsidR="00EA206D" w:rsidRDefault="00EA206D" w:rsidP="00DF2DF6">
            <w:pPr>
              <w:spacing w:before="100" w:beforeAutospacing="1" w:after="100" w:afterAutospacing="1"/>
              <w:rPr>
                <w:rFonts w:ascii="Calibri" w:eastAsia="Times New Roman" w:hAnsi="Calibri" w:cs="Times New Roman"/>
                <w:i/>
                <w:u w:val="single"/>
              </w:rPr>
            </w:pPr>
          </w:p>
        </w:tc>
        <w:tc>
          <w:tcPr>
            <w:tcW w:w="3307" w:type="dxa"/>
            <w:tcBorders>
              <w:top w:val="nil"/>
              <w:bottom w:val="nil"/>
            </w:tcBorders>
            <w:shd w:val="clear" w:color="auto" w:fill="auto"/>
          </w:tcPr>
          <w:p w14:paraId="3CB76B6C" w14:textId="77777777" w:rsidR="008E43FE" w:rsidRDefault="008E43FE" w:rsidP="00DF2DF6">
            <w:pPr>
              <w:spacing w:before="100" w:beforeAutospacing="1" w:after="100" w:afterAutospacing="1"/>
              <w:rPr>
                <w:rFonts w:ascii="Calibri" w:eastAsia="Times New Roman" w:hAnsi="Calibri" w:cs="Times New Roman"/>
              </w:rPr>
            </w:pPr>
            <w:r>
              <w:rPr>
                <w:rFonts w:ascii="Calibri" w:eastAsia="Times New Roman" w:hAnsi="Calibri" w:cs="Times New Roman"/>
              </w:rPr>
              <w:lastRenderedPageBreak/>
              <w:t xml:space="preserve">In </w:t>
            </w:r>
            <w:r w:rsidR="008538EC">
              <w:rPr>
                <w:rFonts w:ascii="Calibri" w:eastAsia="Times New Roman" w:hAnsi="Calibri" w:cs="Times New Roman"/>
              </w:rPr>
              <w:t>v</w:t>
            </w:r>
            <w:r>
              <w:rPr>
                <w:rFonts w:ascii="Calibri" w:eastAsia="Times New Roman" w:hAnsi="Calibri" w:cs="Times New Roman"/>
              </w:rPr>
              <w:t xml:space="preserve">ivo and </w:t>
            </w:r>
            <w:r w:rsidR="008538EC">
              <w:rPr>
                <w:rFonts w:ascii="Calibri" w:eastAsia="Times New Roman" w:hAnsi="Calibri" w:cs="Times New Roman"/>
              </w:rPr>
              <w:t>i</w:t>
            </w:r>
            <w:r>
              <w:rPr>
                <w:rFonts w:ascii="Calibri" w:eastAsia="Times New Roman" w:hAnsi="Calibri" w:cs="Times New Roman"/>
              </w:rPr>
              <w:t xml:space="preserve">maginal exposures are explained in more depth, with </w:t>
            </w:r>
            <w:r>
              <w:rPr>
                <w:rFonts w:ascii="Calibri" w:eastAsia="Times New Roman" w:hAnsi="Calibri" w:cs="Times New Roman"/>
              </w:rPr>
              <w:lastRenderedPageBreak/>
              <w:t>brief examples that apply directly to the patient.</w:t>
            </w:r>
          </w:p>
          <w:p w14:paraId="63A0EB85" w14:textId="77777777" w:rsidR="00EA206D" w:rsidRDefault="00EA206D" w:rsidP="00DF2DF6">
            <w:pPr>
              <w:spacing w:before="100" w:beforeAutospacing="1" w:after="100" w:afterAutospacing="1"/>
              <w:rPr>
                <w:rFonts w:ascii="Calibri" w:eastAsia="Times New Roman" w:hAnsi="Calibri" w:cs="Times New Roman"/>
              </w:rPr>
            </w:pPr>
          </w:p>
        </w:tc>
      </w:tr>
      <w:tr w:rsidR="00EA206D" w14:paraId="560AC84A" w14:textId="77777777" w:rsidTr="00DF2DF6">
        <w:tc>
          <w:tcPr>
            <w:tcW w:w="7488" w:type="dxa"/>
            <w:tcBorders>
              <w:top w:val="nil"/>
              <w:bottom w:val="nil"/>
            </w:tcBorders>
            <w:shd w:val="clear" w:color="auto" w:fill="auto"/>
          </w:tcPr>
          <w:p w14:paraId="3054D1C3" w14:textId="77777777" w:rsidR="008E43FE" w:rsidRPr="004B1819" w:rsidRDefault="008E43FE" w:rsidP="00DF2DF6">
            <w:pPr>
              <w:spacing w:before="100" w:beforeAutospacing="1" w:after="100" w:afterAutospacing="1"/>
              <w:rPr>
                <w:rFonts w:ascii="Calibri" w:eastAsia="Times New Roman" w:hAnsi="Calibri" w:cs="Times New Roman"/>
                <w:i/>
              </w:rPr>
            </w:pPr>
            <w:r w:rsidRPr="00341BE5">
              <w:rPr>
                <w:rFonts w:ascii="Calibri" w:eastAsia="Times New Roman" w:hAnsi="Calibri" w:cs="Times New Roman"/>
                <w:u w:val="single"/>
              </w:rPr>
              <w:lastRenderedPageBreak/>
              <w:t>Major Tanner</w:t>
            </w:r>
            <w:r w:rsidRPr="00341BE5">
              <w:rPr>
                <w:rFonts w:ascii="Calibri" w:eastAsia="Times New Roman" w:hAnsi="Calibri" w:cs="Times New Roman"/>
              </w:rPr>
              <w:t>: It</w:t>
            </w:r>
            <w:r>
              <w:rPr>
                <w:rFonts w:ascii="Calibri" w:eastAsia="Times New Roman" w:hAnsi="Calibri" w:cs="Times New Roman"/>
              </w:rPr>
              <w:t xml:space="preserve"> sounds hard, but I need to do something.</w:t>
            </w:r>
          </w:p>
          <w:p w14:paraId="4100054C" w14:textId="77777777" w:rsidR="00EA206D" w:rsidRDefault="00EA206D" w:rsidP="00DF2DF6">
            <w:pPr>
              <w:spacing w:before="100" w:beforeAutospacing="1" w:after="100" w:afterAutospacing="1"/>
              <w:rPr>
                <w:rFonts w:ascii="Calibri" w:eastAsia="Times New Roman" w:hAnsi="Calibri" w:cs="Times New Roman"/>
                <w:i/>
                <w:u w:val="single"/>
              </w:rPr>
            </w:pPr>
          </w:p>
        </w:tc>
        <w:tc>
          <w:tcPr>
            <w:tcW w:w="3307" w:type="dxa"/>
            <w:tcBorders>
              <w:top w:val="nil"/>
              <w:bottom w:val="nil"/>
            </w:tcBorders>
            <w:shd w:val="clear" w:color="auto" w:fill="auto"/>
          </w:tcPr>
          <w:p w14:paraId="38D81E2F" w14:textId="77777777" w:rsidR="00EA206D" w:rsidRDefault="008538EC" w:rsidP="00DF2DF6">
            <w:pPr>
              <w:spacing w:before="100" w:beforeAutospacing="1" w:after="100" w:afterAutospacing="1"/>
              <w:rPr>
                <w:rFonts w:ascii="Calibri" w:eastAsia="Times New Roman" w:hAnsi="Calibri" w:cs="Times New Roman"/>
              </w:rPr>
            </w:pPr>
            <w:r>
              <w:rPr>
                <w:rFonts w:ascii="Calibri" w:eastAsia="Times New Roman" w:hAnsi="Calibri" w:cs="Times New Roman"/>
              </w:rPr>
              <w:t>Patient acknowledges she cannot keep doing what she’s been doing.</w:t>
            </w:r>
          </w:p>
        </w:tc>
      </w:tr>
      <w:tr w:rsidR="00EA206D" w14:paraId="3DFB55B2" w14:textId="77777777" w:rsidTr="00DF2DF6">
        <w:tc>
          <w:tcPr>
            <w:tcW w:w="7488" w:type="dxa"/>
            <w:tcBorders>
              <w:top w:val="nil"/>
              <w:bottom w:val="single" w:sz="4" w:space="0" w:color="auto"/>
            </w:tcBorders>
            <w:shd w:val="clear" w:color="auto" w:fill="auto"/>
          </w:tcPr>
          <w:p w14:paraId="76B2A934" w14:textId="77777777" w:rsidR="008E43FE" w:rsidRPr="00314E1E" w:rsidRDefault="004E68EB" w:rsidP="00DF2DF6">
            <w:pPr>
              <w:spacing w:before="100" w:beforeAutospacing="1" w:after="100" w:afterAutospacing="1"/>
              <w:rPr>
                <w:rFonts w:ascii="Calibri" w:eastAsia="Times New Roman" w:hAnsi="Calibri" w:cs="Times New Roman"/>
                <w:i/>
              </w:rPr>
            </w:pPr>
            <w:r w:rsidRPr="004E68EB">
              <w:rPr>
                <w:rFonts w:ascii="Calibri" w:eastAsia="Times New Roman" w:hAnsi="Calibri" w:cs="Times New Roman"/>
                <w:i/>
                <w:u w:val="single"/>
              </w:rPr>
              <w:t>Provider</w:t>
            </w:r>
            <w:r>
              <w:rPr>
                <w:rFonts w:ascii="Calibri" w:eastAsia="Times New Roman" w:hAnsi="Calibri" w:cs="Times New Roman"/>
                <w:i/>
              </w:rPr>
              <w:t>:</w:t>
            </w:r>
            <w:r w:rsidR="008E43FE" w:rsidRPr="00314E1E">
              <w:rPr>
                <w:rFonts w:ascii="Calibri" w:eastAsia="Times New Roman" w:hAnsi="Calibri" w:cs="Times New Roman"/>
                <w:i/>
              </w:rPr>
              <w:t xml:space="preserve"> Many people do find PE challenging at first; however, it gets much easier as you do the work. </w:t>
            </w:r>
            <w:r w:rsidR="008E43FE">
              <w:rPr>
                <w:rFonts w:ascii="Calibri" w:eastAsia="Times New Roman" w:hAnsi="Calibri" w:cs="Times New Roman"/>
                <w:i/>
              </w:rPr>
              <w:t>In fact, I’ve seen patients gain significant ground in managing their PTSD in just a few short weeks of committing to the work of PE.</w:t>
            </w:r>
          </w:p>
          <w:p w14:paraId="3F12266D" w14:textId="77777777" w:rsidR="00EA206D" w:rsidRDefault="00EA206D" w:rsidP="00DF2DF6">
            <w:pPr>
              <w:spacing w:before="100" w:beforeAutospacing="1" w:after="100" w:afterAutospacing="1"/>
              <w:rPr>
                <w:rFonts w:ascii="Calibri" w:eastAsia="Times New Roman" w:hAnsi="Calibri" w:cs="Times New Roman"/>
                <w:i/>
                <w:u w:val="single"/>
              </w:rPr>
            </w:pPr>
          </w:p>
        </w:tc>
        <w:tc>
          <w:tcPr>
            <w:tcW w:w="3307" w:type="dxa"/>
            <w:tcBorders>
              <w:top w:val="nil"/>
            </w:tcBorders>
            <w:shd w:val="clear" w:color="auto" w:fill="auto"/>
          </w:tcPr>
          <w:p w14:paraId="36590B39" w14:textId="77777777" w:rsidR="008E43FE" w:rsidRPr="004B1819" w:rsidRDefault="007E1D75" w:rsidP="00DF2DF6">
            <w:pPr>
              <w:spacing w:before="100" w:beforeAutospacing="1" w:after="100" w:afterAutospacing="1"/>
              <w:rPr>
                <w:rFonts w:ascii="Calibri" w:eastAsia="Times New Roman" w:hAnsi="Calibri" w:cs="Times New Roman"/>
              </w:rPr>
            </w:pPr>
            <w:r>
              <w:rPr>
                <w:rFonts w:ascii="Calibri" w:eastAsia="Times New Roman" w:hAnsi="Calibri" w:cs="Times New Roman"/>
              </w:rPr>
              <w:t>R</w:t>
            </w:r>
            <w:r w:rsidR="008538EC">
              <w:rPr>
                <w:rFonts w:ascii="Calibri" w:eastAsia="Times New Roman" w:hAnsi="Calibri" w:cs="Times New Roman"/>
              </w:rPr>
              <w:t>ecognizing the difficulty of PTSD work and sharing the successes can help the patient build hope in getting better.</w:t>
            </w:r>
          </w:p>
          <w:p w14:paraId="11106B91" w14:textId="77777777" w:rsidR="00EA206D" w:rsidRDefault="00EA206D" w:rsidP="00DF2DF6">
            <w:pPr>
              <w:spacing w:before="100" w:beforeAutospacing="1" w:after="100" w:afterAutospacing="1"/>
              <w:rPr>
                <w:rFonts w:ascii="Calibri" w:eastAsia="Times New Roman" w:hAnsi="Calibri" w:cs="Times New Roman"/>
              </w:rPr>
            </w:pPr>
          </w:p>
        </w:tc>
      </w:tr>
      <w:tr w:rsidR="008E43FE" w14:paraId="437CEC8D" w14:textId="77777777" w:rsidTr="00DF2DF6">
        <w:tc>
          <w:tcPr>
            <w:tcW w:w="10795" w:type="dxa"/>
            <w:gridSpan w:val="2"/>
            <w:shd w:val="clear" w:color="auto" w:fill="F2F2F2" w:themeFill="background1" w:themeFillShade="F2"/>
          </w:tcPr>
          <w:p w14:paraId="768E1307" w14:textId="11B2D902" w:rsidR="008E43FE" w:rsidRDefault="008E43FE" w:rsidP="00034858">
            <w:pPr>
              <w:spacing w:before="100" w:beforeAutospacing="1" w:after="100" w:afterAutospacing="1"/>
              <w:rPr>
                <w:rFonts w:ascii="Calibri" w:eastAsia="Times New Roman" w:hAnsi="Calibri" w:cs="Times New Roman"/>
              </w:rPr>
            </w:pPr>
            <w:r w:rsidRPr="004B1819">
              <w:rPr>
                <w:rFonts w:ascii="Calibri" w:eastAsia="Times New Roman" w:hAnsi="Calibri" w:cs="Times New Roman"/>
                <w:b/>
              </w:rPr>
              <w:t>Now, let’s run through</w:t>
            </w:r>
            <w:r>
              <w:rPr>
                <w:rFonts w:ascii="Calibri" w:eastAsia="Times New Roman" w:hAnsi="Calibri" w:cs="Times New Roman"/>
                <w:b/>
              </w:rPr>
              <w:t xml:space="preserve"> what happens when the patient is more reluctant to </w:t>
            </w:r>
            <w:r w:rsidR="00341BE5">
              <w:rPr>
                <w:rFonts w:ascii="Calibri" w:eastAsia="Times New Roman" w:hAnsi="Calibri" w:cs="Times New Roman"/>
                <w:b/>
              </w:rPr>
              <w:t xml:space="preserve">accept </w:t>
            </w:r>
            <w:r>
              <w:rPr>
                <w:rFonts w:ascii="Calibri" w:eastAsia="Times New Roman" w:hAnsi="Calibri" w:cs="Times New Roman"/>
                <w:b/>
              </w:rPr>
              <w:t>the recommendation to change the course of therapy and begin PE.</w:t>
            </w:r>
          </w:p>
        </w:tc>
      </w:tr>
      <w:tr w:rsidR="008E43FE" w14:paraId="52208CC1" w14:textId="77777777" w:rsidTr="00DF2DF6">
        <w:tc>
          <w:tcPr>
            <w:tcW w:w="7488" w:type="dxa"/>
            <w:shd w:val="clear" w:color="auto" w:fill="F2F2F2" w:themeFill="background1" w:themeFillShade="F2"/>
          </w:tcPr>
          <w:p w14:paraId="2A8BC48D" w14:textId="77777777" w:rsidR="008E43FE" w:rsidRPr="008E43FE" w:rsidRDefault="008E43FE" w:rsidP="00DF2DF6">
            <w:pPr>
              <w:spacing w:before="100" w:beforeAutospacing="1" w:after="100" w:afterAutospacing="1"/>
              <w:jc w:val="center"/>
              <w:rPr>
                <w:rFonts w:ascii="Calibri" w:eastAsia="Times New Roman" w:hAnsi="Calibri" w:cs="Times New Roman"/>
                <w:b/>
              </w:rPr>
            </w:pPr>
            <w:r>
              <w:rPr>
                <w:rFonts w:ascii="Calibri" w:eastAsia="Times New Roman" w:hAnsi="Calibri" w:cs="Times New Roman"/>
                <w:b/>
              </w:rPr>
              <w:t>Response #2</w:t>
            </w:r>
          </w:p>
        </w:tc>
        <w:tc>
          <w:tcPr>
            <w:tcW w:w="3307" w:type="dxa"/>
            <w:shd w:val="clear" w:color="auto" w:fill="F2F2F2" w:themeFill="background1" w:themeFillShade="F2"/>
          </w:tcPr>
          <w:p w14:paraId="4F001B35" w14:textId="77777777" w:rsidR="008E43FE" w:rsidRDefault="008E43FE" w:rsidP="00DF2DF6">
            <w:pPr>
              <w:spacing w:before="100" w:beforeAutospacing="1" w:after="100" w:afterAutospacing="1"/>
              <w:rPr>
                <w:rFonts w:ascii="Calibri" w:eastAsia="Times New Roman" w:hAnsi="Calibri" w:cs="Times New Roman"/>
              </w:rPr>
            </w:pPr>
          </w:p>
        </w:tc>
      </w:tr>
      <w:tr w:rsidR="008E43FE" w14:paraId="3E1C049C" w14:textId="77777777" w:rsidTr="00DF2DF6">
        <w:tc>
          <w:tcPr>
            <w:tcW w:w="7488" w:type="dxa"/>
            <w:tcBorders>
              <w:bottom w:val="nil"/>
            </w:tcBorders>
            <w:shd w:val="clear" w:color="auto" w:fill="auto"/>
          </w:tcPr>
          <w:p w14:paraId="45C4B369" w14:textId="77777777" w:rsidR="008E43FE" w:rsidRDefault="008E43FE" w:rsidP="00DF2DF6">
            <w:pPr>
              <w:spacing w:before="100" w:beforeAutospacing="1" w:after="100" w:afterAutospacing="1"/>
              <w:rPr>
                <w:rFonts w:ascii="Calibri" w:eastAsia="Times New Roman" w:hAnsi="Calibri" w:cs="Times New Roman"/>
                <w:u w:val="single"/>
              </w:rPr>
            </w:pPr>
            <w:r>
              <w:rPr>
                <w:rFonts w:ascii="Calibri" w:eastAsia="Times New Roman" w:hAnsi="Calibri" w:cs="Times New Roman"/>
                <w:u w:val="single"/>
              </w:rPr>
              <w:t>Major Tanner</w:t>
            </w:r>
            <w:r w:rsidRPr="00314E1E">
              <w:rPr>
                <w:rFonts w:ascii="Calibri" w:eastAsia="Times New Roman" w:hAnsi="Calibri" w:cs="Times New Roman"/>
              </w:rPr>
              <w:t>: I think</w:t>
            </w:r>
            <w:r>
              <w:rPr>
                <w:rFonts w:ascii="Calibri" w:eastAsia="Times New Roman" w:hAnsi="Calibri" w:cs="Times New Roman"/>
              </w:rPr>
              <w:t xml:space="preserve"> about the abuse a lot already. I don’t believe I’m avoiding it at all. </w:t>
            </w:r>
          </w:p>
          <w:p w14:paraId="2623A12E" w14:textId="77777777" w:rsidR="008E43FE" w:rsidRDefault="008E43FE" w:rsidP="00DF2DF6">
            <w:pPr>
              <w:spacing w:before="100" w:beforeAutospacing="1" w:after="100" w:afterAutospacing="1"/>
              <w:rPr>
                <w:rFonts w:ascii="Calibri" w:eastAsia="Times New Roman" w:hAnsi="Calibri" w:cs="Times New Roman"/>
                <w:i/>
                <w:u w:val="single"/>
              </w:rPr>
            </w:pPr>
          </w:p>
        </w:tc>
        <w:tc>
          <w:tcPr>
            <w:tcW w:w="3307" w:type="dxa"/>
            <w:tcBorders>
              <w:bottom w:val="nil"/>
            </w:tcBorders>
            <w:shd w:val="clear" w:color="auto" w:fill="auto"/>
          </w:tcPr>
          <w:p w14:paraId="3FEB39FA" w14:textId="77777777" w:rsidR="008E43FE" w:rsidRDefault="008E43FE" w:rsidP="00DF2DF6">
            <w:pPr>
              <w:spacing w:before="100" w:beforeAutospacing="1" w:after="100" w:afterAutospacing="1"/>
              <w:rPr>
                <w:rFonts w:ascii="Calibri" w:eastAsia="Times New Roman" w:hAnsi="Calibri" w:cs="Times New Roman"/>
              </w:rPr>
            </w:pPr>
          </w:p>
        </w:tc>
      </w:tr>
      <w:tr w:rsidR="008E43FE" w14:paraId="3DBBA5C6" w14:textId="77777777" w:rsidTr="00DF2DF6">
        <w:tc>
          <w:tcPr>
            <w:tcW w:w="7488" w:type="dxa"/>
            <w:tcBorders>
              <w:top w:val="nil"/>
              <w:bottom w:val="nil"/>
            </w:tcBorders>
            <w:shd w:val="clear" w:color="auto" w:fill="auto"/>
          </w:tcPr>
          <w:p w14:paraId="53E9B7E0" w14:textId="4C860534" w:rsidR="008E43FE" w:rsidRPr="004B1819" w:rsidRDefault="004E68EB" w:rsidP="00DF2DF6">
            <w:pPr>
              <w:spacing w:before="100" w:beforeAutospacing="1" w:after="100" w:afterAutospacing="1"/>
              <w:rPr>
                <w:rFonts w:ascii="Calibri" w:eastAsia="Times New Roman" w:hAnsi="Calibri" w:cs="Times New Roman"/>
                <w:i/>
              </w:rPr>
            </w:pPr>
            <w:r w:rsidRPr="004E68EB">
              <w:rPr>
                <w:rFonts w:ascii="Calibri" w:eastAsia="Times New Roman" w:hAnsi="Calibri" w:cs="Times New Roman"/>
                <w:i/>
                <w:u w:val="single"/>
              </w:rPr>
              <w:t>Provider</w:t>
            </w:r>
            <w:r>
              <w:rPr>
                <w:rFonts w:ascii="Calibri" w:eastAsia="Times New Roman" w:hAnsi="Calibri" w:cs="Times New Roman"/>
                <w:i/>
              </w:rPr>
              <w:t>:</w:t>
            </w:r>
            <w:r w:rsidR="008E43FE" w:rsidRPr="004B1819">
              <w:rPr>
                <w:rFonts w:ascii="Calibri" w:eastAsia="Times New Roman" w:hAnsi="Calibri" w:cs="Times New Roman"/>
                <w:i/>
              </w:rPr>
              <w:t xml:space="preserve"> </w:t>
            </w:r>
            <w:r w:rsidR="008E43FE">
              <w:rPr>
                <w:rFonts w:ascii="Calibri" w:eastAsia="Times New Roman" w:hAnsi="Calibri" w:cs="Times New Roman"/>
                <w:i/>
              </w:rPr>
              <w:t>You’re probably right that you’re spending a lot of time thinking about the abuse. What research has found though is that thinking and talking about the abuse therapeutically using the procedures of PE is very different than simply replaying the events on your own, or even t</w:t>
            </w:r>
            <w:r w:rsidR="00E952E4">
              <w:rPr>
                <w:rFonts w:ascii="Calibri" w:eastAsia="Times New Roman" w:hAnsi="Calibri" w:cs="Times New Roman"/>
                <w:i/>
              </w:rPr>
              <w:t xml:space="preserve">alking about it with a friend. </w:t>
            </w:r>
            <w:r w:rsidR="008E43FE">
              <w:rPr>
                <w:rFonts w:ascii="Calibri" w:eastAsia="Times New Roman" w:hAnsi="Calibri" w:cs="Times New Roman"/>
                <w:i/>
              </w:rPr>
              <w:t xml:space="preserve">As I described, in PE, we have </w:t>
            </w:r>
            <w:r w:rsidR="00762147">
              <w:rPr>
                <w:rFonts w:ascii="Calibri" w:eastAsia="Times New Roman" w:hAnsi="Calibri" w:cs="Times New Roman"/>
                <w:i/>
              </w:rPr>
              <w:t xml:space="preserve">some </w:t>
            </w:r>
            <w:r w:rsidR="008E43FE">
              <w:rPr>
                <w:rFonts w:ascii="Calibri" w:eastAsia="Times New Roman" w:hAnsi="Calibri" w:cs="Times New Roman"/>
                <w:i/>
              </w:rPr>
              <w:t xml:space="preserve">specific </w:t>
            </w:r>
            <w:r w:rsidR="00762147">
              <w:rPr>
                <w:rFonts w:ascii="Calibri" w:eastAsia="Times New Roman" w:hAnsi="Calibri" w:cs="Times New Roman"/>
                <w:i/>
              </w:rPr>
              <w:t>techniques</w:t>
            </w:r>
            <w:r w:rsidR="002E1A79">
              <w:rPr>
                <w:rFonts w:ascii="Calibri" w:eastAsia="Times New Roman" w:hAnsi="Calibri" w:cs="Times New Roman"/>
                <w:i/>
              </w:rPr>
              <w:t xml:space="preserve"> to help you think and talk about it in a more organized and systematic way. We have found that this kind of supported, focused attention to the memory and to the other PTSD symptoms is much more likely to relieve the symptoms. </w:t>
            </w:r>
          </w:p>
          <w:p w14:paraId="483FF919" w14:textId="77777777" w:rsidR="008E43FE" w:rsidRDefault="008E43FE" w:rsidP="00DF2DF6">
            <w:pPr>
              <w:spacing w:before="100" w:beforeAutospacing="1" w:after="100" w:afterAutospacing="1"/>
              <w:rPr>
                <w:rFonts w:ascii="Calibri" w:eastAsia="Times New Roman" w:hAnsi="Calibri" w:cs="Times New Roman"/>
                <w:i/>
                <w:u w:val="single"/>
              </w:rPr>
            </w:pPr>
          </w:p>
        </w:tc>
        <w:tc>
          <w:tcPr>
            <w:tcW w:w="3307" w:type="dxa"/>
            <w:tcBorders>
              <w:top w:val="nil"/>
              <w:bottom w:val="nil"/>
            </w:tcBorders>
            <w:shd w:val="clear" w:color="auto" w:fill="auto"/>
          </w:tcPr>
          <w:p w14:paraId="5943FD10" w14:textId="77777777" w:rsidR="008E43FE" w:rsidRPr="004B1819" w:rsidRDefault="008E43FE" w:rsidP="00DF2DF6">
            <w:pPr>
              <w:spacing w:before="100" w:beforeAutospacing="1" w:after="100" w:afterAutospacing="1"/>
              <w:rPr>
                <w:rFonts w:ascii="Calibri" w:eastAsia="Times New Roman" w:hAnsi="Calibri" w:cs="Times New Roman"/>
              </w:rPr>
            </w:pPr>
            <w:r>
              <w:rPr>
                <w:rFonts w:ascii="Calibri" w:eastAsia="Times New Roman" w:hAnsi="Calibri" w:cs="Times New Roman"/>
              </w:rPr>
              <w:t>By differentiating ruminative thoughts about abuse from therapeutic processes in PE, it starts to build a rationale for beginning PTSD-focused treatment.</w:t>
            </w:r>
          </w:p>
          <w:p w14:paraId="20502582" w14:textId="77777777" w:rsidR="008E43FE" w:rsidRDefault="008E43FE" w:rsidP="00DF2DF6">
            <w:pPr>
              <w:spacing w:before="100" w:beforeAutospacing="1" w:after="100" w:afterAutospacing="1"/>
              <w:rPr>
                <w:rFonts w:ascii="Calibri" w:eastAsia="Times New Roman" w:hAnsi="Calibri" w:cs="Times New Roman"/>
              </w:rPr>
            </w:pPr>
          </w:p>
        </w:tc>
      </w:tr>
      <w:tr w:rsidR="008E43FE" w14:paraId="4D27418A" w14:textId="77777777" w:rsidTr="00DF2DF6">
        <w:tc>
          <w:tcPr>
            <w:tcW w:w="7488" w:type="dxa"/>
            <w:tcBorders>
              <w:top w:val="nil"/>
              <w:bottom w:val="nil"/>
            </w:tcBorders>
            <w:shd w:val="clear" w:color="auto" w:fill="auto"/>
          </w:tcPr>
          <w:p w14:paraId="62D36396" w14:textId="77777777" w:rsidR="008E43FE" w:rsidRPr="004E68EB" w:rsidRDefault="004E68EB" w:rsidP="00DF2DF6">
            <w:pPr>
              <w:spacing w:before="100" w:beforeAutospacing="1" w:after="100" w:afterAutospacing="1"/>
              <w:rPr>
                <w:rFonts w:ascii="Calibri" w:eastAsia="Times New Roman" w:hAnsi="Calibri" w:cs="Times New Roman"/>
              </w:rPr>
            </w:pPr>
            <w:r w:rsidRPr="004E68EB">
              <w:rPr>
                <w:rFonts w:ascii="Calibri" w:eastAsia="Times New Roman" w:hAnsi="Calibri" w:cs="Times New Roman"/>
                <w:u w:val="single"/>
              </w:rPr>
              <w:t>Major Tanner</w:t>
            </w:r>
            <w:r>
              <w:rPr>
                <w:rFonts w:ascii="Calibri" w:eastAsia="Times New Roman" w:hAnsi="Calibri" w:cs="Times New Roman"/>
              </w:rPr>
              <w:t xml:space="preserve">: </w:t>
            </w:r>
            <w:r w:rsidR="008E43FE" w:rsidRPr="004E68EB">
              <w:rPr>
                <w:rFonts w:ascii="Calibri" w:eastAsia="Times New Roman" w:hAnsi="Calibri" w:cs="Times New Roman"/>
              </w:rPr>
              <w:t>But I don’t want to think about it. So why would I intentionally do that over and over again?</w:t>
            </w:r>
          </w:p>
          <w:p w14:paraId="62A05658" w14:textId="77777777" w:rsidR="008E43FE" w:rsidRDefault="008E43FE" w:rsidP="00DF2DF6">
            <w:pPr>
              <w:spacing w:before="100" w:beforeAutospacing="1" w:after="100" w:afterAutospacing="1"/>
              <w:rPr>
                <w:rFonts w:ascii="Calibri" w:eastAsia="Times New Roman" w:hAnsi="Calibri" w:cs="Times New Roman"/>
                <w:i/>
                <w:u w:val="single"/>
              </w:rPr>
            </w:pPr>
          </w:p>
        </w:tc>
        <w:tc>
          <w:tcPr>
            <w:tcW w:w="3307" w:type="dxa"/>
            <w:tcBorders>
              <w:top w:val="nil"/>
              <w:bottom w:val="nil"/>
            </w:tcBorders>
            <w:shd w:val="clear" w:color="auto" w:fill="auto"/>
          </w:tcPr>
          <w:p w14:paraId="3C1D5A8A" w14:textId="77777777" w:rsidR="008E43FE" w:rsidRDefault="008E43FE" w:rsidP="00DF2DF6">
            <w:pPr>
              <w:spacing w:before="100" w:beforeAutospacing="1" w:after="100" w:afterAutospacing="1"/>
              <w:rPr>
                <w:rFonts w:ascii="Calibri" w:eastAsia="Times New Roman" w:hAnsi="Calibri" w:cs="Times New Roman"/>
              </w:rPr>
            </w:pPr>
          </w:p>
        </w:tc>
      </w:tr>
      <w:tr w:rsidR="008E43FE" w14:paraId="16C88A12" w14:textId="77777777" w:rsidTr="00755A2A">
        <w:tc>
          <w:tcPr>
            <w:tcW w:w="7488" w:type="dxa"/>
            <w:tcBorders>
              <w:top w:val="nil"/>
              <w:bottom w:val="nil"/>
            </w:tcBorders>
            <w:shd w:val="clear" w:color="auto" w:fill="auto"/>
          </w:tcPr>
          <w:p w14:paraId="4C827534" w14:textId="7D2EDD7B" w:rsidR="008E43FE" w:rsidRDefault="004E68EB" w:rsidP="00DF2DF6">
            <w:pPr>
              <w:spacing w:before="100" w:beforeAutospacing="1" w:after="100" w:afterAutospacing="1"/>
              <w:rPr>
                <w:rFonts w:ascii="Calibri" w:eastAsia="Times New Roman" w:hAnsi="Calibri" w:cs="Times New Roman"/>
                <w:i/>
              </w:rPr>
            </w:pPr>
            <w:r w:rsidRPr="004E68EB">
              <w:rPr>
                <w:rFonts w:ascii="Calibri" w:eastAsia="Times New Roman" w:hAnsi="Calibri" w:cs="Times New Roman"/>
                <w:i/>
                <w:u w:val="single"/>
              </w:rPr>
              <w:t>Provider</w:t>
            </w:r>
            <w:r w:rsidR="008E43FE">
              <w:rPr>
                <w:rFonts w:ascii="Calibri" w:eastAsia="Times New Roman" w:hAnsi="Calibri" w:cs="Times New Roman"/>
              </w:rPr>
              <w:t xml:space="preserve">: </w:t>
            </w:r>
            <w:r w:rsidR="008E43FE">
              <w:rPr>
                <w:rFonts w:ascii="Calibri" w:eastAsia="Times New Roman" w:hAnsi="Calibri" w:cs="Times New Roman"/>
                <w:i/>
              </w:rPr>
              <w:t xml:space="preserve">When a traumatic event is taking place, the brain </w:t>
            </w:r>
            <w:r w:rsidR="009B40C3">
              <w:rPr>
                <w:rFonts w:ascii="Calibri" w:eastAsia="Times New Roman" w:hAnsi="Calibri" w:cs="Times New Roman"/>
                <w:i/>
              </w:rPr>
              <w:t>can’t</w:t>
            </w:r>
            <w:r w:rsidR="008E43FE">
              <w:rPr>
                <w:rFonts w:ascii="Calibri" w:eastAsia="Times New Roman" w:hAnsi="Calibri" w:cs="Times New Roman"/>
                <w:i/>
              </w:rPr>
              <w:t xml:space="preserve"> fully compute what is happening, so all the thoughts, images, </w:t>
            </w:r>
            <w:r w:rsidR="00467084">
              <w:rPr>
                <w:rFonts w:ascii="Calibri" w:eastAsia="Times New Roman" w:hAnsi="Calibri" w:cs="Times New Roman"/>
                <w:i/>
              </w:rPr>
              <w:t xml:space="preserve">and </w:t>
            </w:r>
            <w:r w:rsidR="008E43FE">
              <w:rPr>
                <w:rFonts w:ascii="Calibri" w:eastAsia="Times New Roman" w:hAnsi="Calibri" w:cs="Times New Roman"/>
                <w:i/>
              </w:rPr>
              <w:t>emotions</w:t>
            </w:r>
            <w:r w:rsidR="00467084">
              <w:rPr>
                <w:rFonts w:ascii="Calibri" w:eastAsia="Times New Roman" w:hAnsi="Calibri" w:cs="Times New Roman"/>
                <w:i/>
              </w:rPr>
              <w:t xml:space="preserve"> get stored away in a jumbled mess. Following the trauma, </w:t>
            </w:r>
            <w:r w:rsidR="008E43FE">
              <w:rPr>
                <w:rFonts w:ascii="Calibri" w:eastAsia="Times New Roman" w:hAnsi="Calibri" w:cs="Times New Roman"/>
                <w:i/>
              </w:rPr>
              <w:t>reminders of the event</w:t>
            </w:r>
            <w:r w:rsidR="002E1A79">
              <w:rPr>
                <w:rFonts w:ascii="Calibri" w:eastAsia="Times New Roman" w:hAnsi="Calibri" w:cs="Times New Roman"/>
                <w:i/>
              </w:rPr>
              <w:t xml:space="preserve"> can feel too overwhelming to manage, so</w:t>
            </w:r>
            <w:r w:rsidR="008939C4">
              <w:rPr>
                <w:rFonts w:ascii="Calibri" w:eastAsia="Times New Roman" w:hAnsi="Calibri" w:cs="Times New Roman"/>
                <w:i/>
              </w:rPr>
              <w:t xml:space="preserve"> understandably,</w:t>
            </w:r>
            <w:r w:rsidR="008D1AC3">
              <w:rPr>
                <w:rFonts w:ascii="Calibri" w:eastAsia="Times New Roman" w:hAnsi="Calibri" w:cs="Times New Roman"/>
                <w:i/>
              </w:rPr>
              <w:t xml:space="preserve"> many patients try to avoid</w:t>
            </w:r>
            <w:r w:rsidR="002E1A79">
              <w:rPr>
                <w:rFonts w:ascii="Calibri" w:eastAsia="Times New Roman" w:hAnsi="Calibri" w:cs="Times New Roman"/>
                <w:i/>
              </w:rPr>
              <w:t xml:space="preserve"> them</w:t>
            </w:r>
            <w:r w:rsidR="008E43FE">
              <w:rPr>
                <w:rFonts w:ascii="Calibri" w:eastAsia="Times New Roman" w:hAnsi="Calibri" w:cs="Times New Roman"/>
                <w:i/>
              </w:rPr>
              <w:t xml:space="preserve">. </w:t>
            </w:r>
            <w:r w:rsidR="002E1A79">
              <w:rPr>
                <w:rFonts w:ascii="Calibri" w:eastAsia="Times New Roman" w:hAnsi="Calibri" w:cs="Times New Roman"/>
                <w:i/>
              </w:rPr>
              <w:t xml:space="preserve">In PE, we will look at those memories in a safe and systematic way.  We will do the same with situations and activities that you avoid, gradually taking those things on one by one. </w:t>
            </w:r>
            <w:r w:rsidR="008939C4">
              <w:rPr>
                <w:rFonts w:ascii="Calibri" w:eastAsia="Times New Roman" w:hAnsi="Calibri" w:cs="Times New Roman"/>
                <w:i/>
              </w:rPr>
              <w:t>When we do it this way, y</w:t>
            </w:r>
            <w:r w:rsidR="008E43FE">
              <w:rPr>
                <w:rFonts w:ascii="Calibri" w:eastAsia="Times New Roman" w:hAnsi="Calibri" w:cs="Times New Roman"/>
                <w:i/>
              </w:rPr>
              <w:t xml:space="preserve">ou will be able to access and express emotions, deal with unhelpful ways of thinking, and activate your natural ability to heal from the abuse. </w:t>
            </w:r>
          </w:p>
          <w:p w14:paraId="760A2A10" w14:textId="75FC2CAF" w:rsidR="00E952E4" w:rsidRDefault="00E952E4" w:rsidP="00DF2DF6">
            <w:pPr>
              <w:spacing w:before="100" w:beforeAutospacing="1" w:after="100" w:afterAutospacing="1"/>
              <w:rPr>
                <w:rFonts w:ascii="Calibri" w:eastAsia="Times New Roman" w:hAnsi="Calibri" w:cs="Times New Roman"/>
                <w:i/>
                <w:u w:val="single"/>
              </w:rPr>
            </w:pPr>
          </w:p>
        </w:tc>
        <w:tc>
          <w:tcPr>
            <w:tcW w:w="3307" w:type="dxa"/>
            <w:tcBorders>
              <w:top w:val="nil"/>
              <w:bottom w:val="nil"/>
            </w:tcBorders>
            <w:shd w:val="clear" w:color="auto" w:fill="auto"/>
          </w:tcPr>
          <w:p w14:paraId="7EFCAD55" w14:textId="77777777" w:rsidR="008E43FE" w:rsidRDefault="008E43FE" w:rsidP="00DF2DF6">
            <w:pPr>
              <w:spacing w:before="100" w:beforeAutospacing="1" w:after="100" w:afterAutospacing="1"/>
              <w:rPr>
                <w:rFonts w:ascii="Calibri" w:eastAsia="Times New Roman" w:hAnsi="Calibri" w:cs="Times New Roman"/>
              </w:rPr>
            </w:pPr>
            <w:r>
              <w:rPr>
                <w:rFonts w:ascii="Calibri" w:eastAsia="Times New Roman" w:hAnsi="Calibri" w:cs="Times New Roman"/>
              </w:rPr>
              <w:t xml:space="preserve">The therapist further explains how PE can assist patients in resolving past traumas. </w:t>
            </w:r>
            <w:r w:rsidRPr="004B1819">
              <w:rPr>
                <w:rFonts w:ascii="Calibri" w:eastAsia="Times New Roman" w:hAnsi="Calibri" w:cs="Times New Roman"/>
              </w:rPr>
              <w:br/>
            </w:r>
          </w:p>
          <w:p w14:paraId="3E928A18" w14:textId="77777777" w:rsidR="008E43FE" w:rsidRDefault="008E43FE" w:rsidP="00DF2DF6">
            <w:pPr>
              <w:spacing w:before="100" w:beforeAutospacing="1" w:after="100" w:afterAutospacing="1"/>
              <w:rPr>
                <w:rFonts w:ascii="Calibri" w:eastAsia="Times New Roman" w:hAnsi="Calibri" w:cs="Times New Roman"/>
              </w:rPr>
            </w:pPr>
          </w:p>
        </w:tc>
      </w:tr>
      <w:tr w:rsidR="008E43FE" w14:paraId="0F4558CA" w14:textId="77777777" w:rsidTr="00755A2A">
        <w:tc>
          <w:tcPr>
            <w:tcW w:w="7488" w:type="dxa"/>
            <w:tcBorders>
              <w:top w:val="nil"/>
              <w:bottom w:val="nil"/>
            </w:tcBorders>
            <w:shd w:val="clear" w:color="auto" w:fill="auto"/>
          </w:tcPr>
          <w:p w14:paraId="266595BB" w14:textId="77777777" w:rsidR="008E43FE" w:rsidRPr="004E68EB" w:rsidRDefault="004E68EB" w:rsidP="00DF2DF6">
            <w:pPr>
              <w:spacing w:before="100" w:beforeAutospacing="1" w:after="100" w:afterAutospacing="1"/>
              <w:rPr>
                <w:rFonts w:ascii="Calibri" w:eastAsia="Times New Roman" w:hAnsi="Calibri" w:cs="Times New Roman"/>
              </w:rPr>
            </w:pPr>
            <w:r w:rsidRPr="004E68EB">
              <w:rPr>
                <w:rFonts w:ascii="Calibri" w:eastAsia="Times New Roman" w:hAnsi="Calibri" w:cs="Times New Roman"/>
                <w:u w:val="single"/>
              </w:rPr>
              <w:t>Major Tanner</w:t>
            </w:r>
            <w:r>
              <w:rPr>
                <w:rFonts w:ascii="Calibri" w:eastAsia="Times New Roman" w:hAnsi="Calibri" w:cs="Times New Roman"/>
              </w:rPr>
              <w:t xml:space="preserve">: </w:t>
            </w:r>
            <w:r w:rsidR="008E43FE" w:rsidRPr="004E68EB">
              <w:rPr>
                <w:rFonts w:ascii="Calibri" w:eastAsia="Times New Roman" w:hAnsi="Calibri" w:cs="Times New Roman"/>
              </w:rPr>
              <w:t>Ok, that makes sense. When I think about the abuse, I do get overwhelmed with all the memories and feelings.</w:t>
            </w:r>
          </w:p>
          <w:p w14:paraId="222DDB76" w14:textId="77777777" w:rsidR="008E43FE" w:rsidRDefault="008E43FE" w:rsidP="00DF2DF6">
            <w:pPr>
              <w:spacing w:before="100" w:beforeAutospacing="1" w:after="100" w:afterAutospacing="1"/>
              <w:rPr>
                <w:rFonts w:ascii="Calibri" w:eastAsia="Times New Roman" w:hAnsi="Calibri" w:cs="Times New Roman"/>
                <w:i/>
                <w:u w:val="single"/>
              </w:rPr>
            </w:pPr>
          </w:p>
        </w:tc>
        <w:tc>
          <w:tcPr>
            <w:tcW w:w="3307" w:type="dxa"/>
            <w:tcBorders>
              <w:top w:val="nil"/>
              <w:bottom w:val="nil"/>
            </w:tcBorders>
            <w:shd w:val="clear" w:color="auto" w:fill="auto"/>
          </w:tcPr>
          <w:p w14:paraId="5448FE01" w14:textId="77777777" w:rsidR="008E43FE" w:rsidRDefault="008E43FE" w:rsidP="00DF2DF6">
            <w:pPr>
              <w:spacing w:before="100" w:beforeAutospacing="1" w:after="100" w:afterAutospacing="1"/>
              <w:rPr>
                <w:rFonts w:ascii="Calibri" w:eastAsia="Times New Roman" w:hAnsi="Calibri" w:cs="Times New Roman"/>
              </w:rPr>
            </w:pPr>
          </w:p>
        </w:tc>
      </w:tr>
      <w:tr w:rsidR="008E43FE" w14:paraId="5CBB5DD5" w14:textId="77777777" w:rsidTr="00DF2DF6">
        <w:tc>
          <w:tcPr>
            <w:tcW w:w="7488" w:type="dxa"/>
            <w:tcBorders>
              <w:top w:val="nil"/>
              <w:bottom w:val="nil"/>
            </w:tcBorders>
            <w:shd w:val="clear" w:color="auto" w:fill="auto"/>
          </w:tcPr>
          <w:p w14:paraId="726BEA7D" w14:textId="77777777" w:rsidR="008E43FE" w:rsidRDefault="004E68EB" w:rsidP="00DF2DF6">
            <w:pPr>
              <w:spacing w:before="100" w:beforeAutospacing="1" w:after="100" w:afterAutospacing="1"/>
              <w:rPr>
                <w:rFonts w:ascii="Calibri" w:eastAsia="Times New Roman" w:hAnsi="Calibri" w:cs="Times New Roman"/>
                <w:i/>
              </w:rPr>
            </w:pPr>
            <w:r w:rsidRPr="004E68EB">
              <w:rPr>
                <w:rFonts w:ascii="Calibri" w:eastAsia="Times New Roman" w:hAnsi="Calibri" w:cs="Times New Roman"/>
                <w:i/>
                <w:u w:val="single"/>
              </w:rPr>
              <w:t>Provider</w:t>
            </w:r>
            <w:r>
              <w:rPr>
                <w:rFonts w:ascii="Calibri" w:eastAsia="Times New Roman" w:hAnsi="Calibri" w:cs="Times New Roman"/>
                <w:i/>
              </w:rPr>
              <w:t>:</w:t>
            </w:r>
            <w:r w:rsidR="008E43FE">
              <w:rPr>
                <w:rFonts w:ascii="Calibri" w:eastAsia="Times New Roman" w:hAnsi="Calibri" w:cs="Times New Roman"/>
                <w:i/>
              </w:rPr>
              <w:t xml:space="preserve"> That’s completely normal after a traumatic event</w:t>
            </w:r>
            <w:r w:rsidR="00467084">
              <w:rPr>
                <w:rFonts w:ascii="Calibri" w:eastAsia="Times New Roman" w:hAnsi="Calibri" w:cs="Times New Roman"/>
                <w:i/>
              </w:rPr>
              <w:t>. M</w:t>
            </w:r>
            <w:r w:rsidR="008E43FE">
              <w:rPr>
                <w:rFonts w:ascii="Calibri" w:eastAsia="Times New Roman" w:hAnsi="Calibri" w:cs="Times New Roman"/>
                <w:i/>
              </w:rPr>
              <w:t>any people</w:t>
            </w:r>
            <w:r w:rsidR="00467084">
              <w:rPr>
                <w:rFonts w:ascii="Calibri" w:eastAsia="Times New Roman" w:hAnsi="Calibri" w:cs="Times New Roman"/>
                <w:i/>
              </w:rPr>
              <w:t xml:space="preserve"> g</w:t>
            </w:r>
            <w:r w:rsidR="008E43FE">
              <w:rPr>
                <w:rFonts w:ascii="Calibri" w:eastAsia="Times New Roman" w:hAnsi="Calibri" w:cs="Times New Roman"/>
                <w:i/>
              </w:rPr>
              <w:t>et better on their own. However, some people need a boost to their healing through a treatment like PE.</w:t>
            </w:r>
          </w:p>
          <w:p w14:paraId="310FA496" w14:textId="77777777" w:rsidR="008E43FE" w:rsidRDefault="008E43FE" w:rsidP="00DF2DF6">
            <w:pPr>
              <w:spacing w:before="100" w:beforeAutospacing="1" w:after="100" w:afterAutospacing="1"/>
              <w:rPr>
                <w:rFonts w:ascii="Calibri" w:eastAsia="Times New Roman" w:hAnsi="Calibri" w:cs="Times New Roman"/>
                <w:i/>
                <w:u w:val="single"/>
              </w:rPr>
            </w:pPr>
          </w:p>
        </w:tc>
        <w:tc>
          <w:tcPr>
            <w:tcW w:w="3307" w:type="dxa"/>
            <w:tcBorders>
              <w:top w:val="nil"/>
              <w:bottom w:val="nil"/>
            </w:tcBorders>
            <w:shd w:val="clear" w:color="auto" w:fill="auto"/>
          </w:tcPr>
          <w:p w14:paraId="23750E89" w14:textId="664B22E5" w:rsidR="008E43FE" w:rsidRDefault="008E43FE" w:rsidP="00DF2DF6">
            <w:pPr>
              <w:spacing w:before="100" w:beforeAutospacing="1" w:after="100" w:afterAutospacing="1"/>
              <w:rPr>
                <w:rFonts w:ascii="Calibri" w:eastAsia="Times New Roman" w:hAnsi="Calibri" w:cs="Times New Roman"/>
              </w:rPr>
            </w:pPr>
            <w:r>
              <w:rPr>
                <w:rFonts w:ascii="Calibri" w:eastAsia="Times New Roman" w:hAnsi="Calibri" w:cs="Times New Roman"/>
              </w:rPr>
              <w:t xml:space="preserve">The provider introduces natural recovery from PTSD and that PE can aid in this healing process for those who do not naturally recover. </w:t>
            </w:r>
          </w:p>
        </w:tc>
      </w:tr>
      <w:tr w:rsidR="008E43FE" w14:paraId="3BDF5220" w14:textId="77777777" w:rsidTr="00DF2DF6">
        <w:tc>
          <w:tcPr>
            <w:tcW w:w="7488" w:type="dxa"/>
            <w:tcBorders>
              <w:top w:val="nil"/>
              <w:bottom w:val="nil"/>
            </w:tcBorders>
            <w:shd w:val="clear" w:color="auto" w:fill="auto"/>
          </w:tcPr>
          <w:p w14:paraId="1B0B99D6" w14:textId="77777777" w:rsidR="008E43FE" w:rsidRDefault="008E43FE" w:rsidP="00DF2DF6">
            <w:pPr>
              <w:spacing w:before="100" w:beforeAutospacing="1" w:after="100" w:afterAutospacing="1"/>
              <w:rPr>
                <w:rFonts w:ascii="Calibri" w:eastAsia="Times New Roman" w:hAnsi="Calibri" w:cs="Times New Roman"/>
              </w:rPr>
            </w:pPr>
            <w:r w:rsidRPr="00D5203F">
              <w:rPr>
                <w:rFonts w:ascii="Calibri" w:eastAsia="Times New Roman" w:hAnsi="Calibri" w:cs="Times New Roman"/>
                <w:u w:val="single"/>
              </w:rPr>
              <w:t>Major Tanner</w:t>
            </w:r>
            <w:r>
              <w:rPr>
                <w:rFonts w:ascii="Calibri" w:eastAsia="Times New Roman" w:hAnsi="Calibri" w:cs="Times New Roman"/>
              </w:rPr>
              <w:t>:  Why do you think I haven’t gotten better on my own? What am I doing wrong?</w:t>
            </w:r>
          </w:p>
          <w:p w14:paraId="271957F9" w14:textId="77777777" w:rsidR="008E43FE" w:rsidRDefault="008E43FE" w:rsidP="00DF2DF6">
            <w:pPr>
              <w:spacing w:before="100" w:beforeAutospacing="1" w:after="100" w:afterAutospacing="1"/>
              <w:rPr>
                <w:rFonts w:ascii="Calibri" w:eastAsia="Times New Roman" w:hAnsi="Calibri" w:cs="Times New Roman"/>
                <w:i/>
                <w:u w:val="single"/>
              </w:rPr>
            </w:pPr>
          </w:p>
        </w:tc>
        <w:tc>
          <w:tcPr>
            <w:tcW w:w="3307" w:type="dxa"/>
            <w:tcBorders>
              <w:top w:val="nil"/>
              <w:bottom w:val="nil"/>
            </w:tcBorders>
            <w:shd w:val="clear" w:color="auto" w:fill="auto"/>
          </w:tcPr>
          <w:p w14:paraId="1250ABE6" w14:textId="77777777" w:rsidR="008E43FE" w:rsidRDefault="008E43FE" w:rsidP="00DF2DF6">
            <w:pPr>
              <w:spacing w:before="100" w:beforeAutospacing="1" w:after="100" w:afterAutospacing="1"/>
              <w:rPr>
                <w:rFonts w:ascii="Calibri" w:eastAsia="Times New Roman" w:hAnsi="Calibri" w:cs="Times New Roman"/>
              </w:rPr>
            </w:pPr>
          </w:p>
        </w:tc>
      </w:tr>
      <w:tr w:rsidR="008E43FE" w14:paraId="2BBED47E" w14:textId="77777777" w:rsidTr="00DF2DF6">
        <w:tc>
          <w:tcPr>
            <w:tcW w:w="7488" w:type="dxa"/>
            <w:tcBorders>
              <w:top w:val="nil"/>
              <w:bottom w:val="nil"/>
            </w:tcBorders>
            <w:shd w:val="clear" w:color="auto" w:fill="auto"/>
          </w:tcPr>
          <w:p w14:paraId="015E589D" w14:textId="77777777" w:rsidR="008E43FE" w:rsidRPr="00D5203F" w:rsidRDefault="004E68EB" w:rsidP="00DF2DF6">
            <w:pPr>
              <w:spacing w:before="100" w:beforeAutospacing="1" w:after="100" w:afterAutospacing="1"/>
              <w:rPr>
                <w:rFonts w:ascii="Calibri" w:eastAsia="Times New Roman" w:hAnsi="Calibri" w:cs="Times New Roman"/>
                <w:i/>
              </w:rPr>
            </w:pPr>
            <w:r w:rsidRPr="004E68EB">
              <w:rPr>
                <w:rFonts w:ascii="Calibri" w:eastAsia="Times New Roman" w:hAnsi="Calibri" w:cs="Times New Roman"/>
                <w:i/>
                <w:u w:val="single"/>
              </w:rPr>
              <w:t>Provider</w:t>
            </w:r>
            <w:r>
              <w:rPr>
                <w:rFonts w:ascii="Calibri" w:eastAsia="Times New Roman" w:hAnsi="Calibri" w:cs="Times New Roman"/>
                <w:i/>
              </w:rPr>
              <w:t xml:space="preserve">: </w:t>
            </w:r>
            <w:r w:rsidR="008E43FE" w:rsidRPr="00D5203F">
              <w:rPr>
                <w:rFonts w:ascii="Calibri" w:eastAsia="Times New Roman" w:hAnsi="Calibri" w:cs="Times New Roman"/>
                <w:i/>
              </w:rPr>
              <w:t>There are many reasons</w:t>
            </w:r>
            <w:r w:rsidR="008E43FE">
              <w:rPr>
                <w:rFonts w:ascii="Calibri" w:eastAsia="Times New Roman" w:hAnsi="Calibri" w:cs="Times New Roman"/>
                <w:i/>
              </w:rPr>
              <w:t xml:space="preserve"> why</w:t>
            </w:r>
            <w:r w:rsidR="008E43FE" w:rsidRPr="00D5203F">
              <w:rPr>
                <w:rFonts w:ascii="Calibri" w:eastAsia="Times New Roman" w:hAnsi="Calibri" w:cs="Times New Roman"/>
                <w:i/>
              </w:rPr>
              <w:t xml:space="preserve"> people remain stuck in their trauma reactions</w:t>
            </w:r>
            <w:r w:rsidR="008E43FE">
              <w:rPr>
                <w:rFonts w:ascii="Calibri" w:eastAsia="Times New Roman" w:hAnsi="Calibri" w:cs="Times New Roman"/>
                <w:i/>
              </w:rPr>
              <w:t>.</w:t>
            </w:r>
            <w:r w:rsidR="008E43FE" w:rsidRPr="00D5203F">
              <w:rPr>
                <w:rFonts w:ascii="Calibri" w:eastAsia="Times New Roman" w:hAnsi="Calibri" w:cs="Times New Roman"/>
                <w:i/>
              </w:rPr>
              <w:t xml:space="preserve"> </w:t>
            </w:r>
            <w:r w:rsidR="008E43FE">
              <w:rPr>
                <w:rFonts w:ascii="Calibri" w:eastAsia="Times New Roman" w:hAnsi="Calibri" w:cs="Times New Roman"/>
                <w:i/>
              </w:rPr>
              <w:t>I</w:t>
            </w:r>
            <w:r w:rsidR="008E43FE" w:rsidRPr="00D5203F">
              <w:rPr>
                <w:rFonts w:ascii="Calibri" w:eastAsia="Times New Roman" w:hAnsi="Calibri" w:cs="Times New Roman"/>
                <w:i/>
              </w:rPr>
              <w:t>t can be related to lack of support in the environment. For instance, you shared that you had nobody to turn to when your father was physically violent toward you. Additionally, people who have trouble identifying and expressing emotions in general may not heal as easily following trauma. Also, experiencing repeated abuse</w:t>
            </w:r>
            <w:r w:rsidR="008E43FE">
              <w:rPr>
                <w:rFonts w:ascii="Calibri" w:eastAsia="Times New Roman" w:hAnsi="Calibri" w:cs="Times New Roman"/>
                <w:i/>
              </w:rPr>
              <w:t>,</w:t>
            </w:r>
            <w:r w:rsidR="008E43FE" w:rsidRPr="00D5203F">
              <w:rPr>
                <w:rFonts w:ascii="Calibri" w:eastAsia="Times New Roman" w:hAnsi="Calibri" w:cs="Times New Roman"/>
                <w:i/>
              </w:rPr>
              <w:t xml:space="preserve"> such as the childhood physical abuse you’ve noted</w:t>
            </w:r>
            <w:r w:rsidR="008E43FE">
              <w:rPr>
                <w:rFonts w:ascii="Calibri" w:eastAsia="Times New Roman" w:hAnsi="Calibri" w:cs="Times New Roman"/>
                <w:i/>
              </w:rPr>
              <w:t>,</w:t>
            </w:r>
            <w:r w:rsidR="008E43FE" w:rsidRPr="00D5203F">
              <w:rPr>
                <w:rFonts w:ascii="Calibri" w:eastAsia="Times New Roman" w:hAnsi="Calibri" w:cs="Times New Roman"/>
                <w:i/>
              </w:rPr>
              <w:t xml:space="preserve"> can make it harder to naturally heal because it </w:t>
            </w:r>
            <w:r w:rsidR="008E43FE">
              <w:rPr>
                <w:rFonts w:ascii="Calibri" w:eastAsia="Times New Roman" w:hAnsi="Calibri" w:cs="Times New Roman"/>
                <w:i/>
              </w:rPr>
              <w:t>may</w:t>
            </w:r>
            <w:r w:rsidR="008E43FE" w:rsidRPr="00D5203F">
              <w:rPr>
                <w:rFonts w:ascii="Calibri" w:eastAsia="Times New Roman" w:hAnsi="Calibri" w:cs="Times New Roman"/>
                <w:i/>
              </w:rPr>
              <w:t xml:space="preserve"> seem as if the abuse will never end. It really is no reflection on your ability to heal now and with the right tools</w:t>
            </w:r>
            <w:r w:rsidR="008E43FE">
              <w:rPr>
                <w:rFonts w:ascii="Calibri" w:eastAsia="Times New Roman" w:hAnsi="Calibri" w:cs="Times New Roman"/>
                <w:i/>
              </w:rPr>
              <w:t>,</w:t>
            </w:r>
            <w:r w:rsidR="00467084">
              <w:rPr>
                <w:rFonts w:ascii="Calibri" w:eastAsia="Times New Roman" w:hAnsi="Calibri" w:cs="Times New Roman"/>
                <w:i/>
              </w:rPr>
              <w:t xml:space="preserve"> I believe you can</w:t>
            </w:r>
            <w:r w:rsidR="008E43FE" w:rsidRPr="00D5203F">
              <w:rPr>
                <w:rFonts w:ascii="Calibri" w:eastAsia="Times New Roman" w:hAnsi="Calibri" w:cs="Times New Roman"/>
                <w:i/>
              </w:rPr>
              <w:t>.</w:t>
            </w:r>
          </w:p>
          <w:p w14:paraId="1B7A4159" w14:textId="77777777" w:rsidR="008E43FE" w:rsidRDefault="008E43FE" w:rsidP="00DF2DF6">
            <w:pPr>
              <w:spacing w:before="100" w:beforeAutospacing="1" w:after="100" w:afterAutospacing="1"/>
              <w:rPr>
                <w:rFonts w:ascii="Calibri" w:eastAsia="Times New Roman" w:hAnsi="Calibri" w:cs="Times New Roman"/>
                <w:i/>
                <w:u w:val="single"/>
              </w:rPr>
            </w:pPr>
          </w:p>
        </w:tc>
        <w:tc>
          <w:tcPr>
            <w:tcW w:w="3307" w:type="dxa"/>
            <w:tcBorders>
              <w:top w:val="nil"/>
              <w:bottom w:val="nil"/>
            </w:tcBorders>
            <w:shd w:val="clear" w:color="auto" w:fill="auto"/>
          </w:tcPr>
          <w:p w14:paraId="3C29C3A8" w14:textId="77777777" w:rsidR="008E43FE" w:rsidRPr="004B1819" w:rsidRDefault="008E43FE" w:rsidP="00DF2DF6">
            <w:pPr>
              <w:spacing w:before="100" w:beforeAutospacing="1" w:after="100" w:afterAutospacing="1"/>
              <w:rPr>
                <w:rFonts w:ascii="Calibri" w:eastAsia="Times New Roman" w:hAnsi="Calibri" w:cs="Times New Roman"/>
              </w:rPr>
            </w:pPr>
            <w:r>
              <w:rPr>
                <w:rFonts w:ascii="Calibri" w:eastAsia="Times New Roman" w:hAnsi="Calibri" w:cs="Times New Roman"/>
              </w:rPr>
              <w:t>The therapist shares some possible reasons that the patient did not naturally recover from her past abuse</w:t>
            </w:r>
            <w:r w:rsidR="00467084">
              <w:rPr>
                <w:rFonts w:ascii="Calibri" w:eastAsia="Times New Roman" w:hAnsi="Calibri" w:cs="Times New Roman"/>
              </w:rPr>
              <w:t xml:space="preserve"> </w:t>
            </w:r>
            <w:r>
              <w:rPr>
                <w:rFonts w:ascii="Calibri" w:eastAsia="Times New Roman" w:hAnsi="Calibri" w:cs="Times New Roman"/>
              </w:rPr>
              <w:t>and reassures the patient that developing PTSD is not her fault.</w:t>
            </w:r>
          </w:p>
          <w:p w14:paraId="2943DE95" w14:textId="77777777" w:rsidR="008E43FE" w:rsidRDefault="008E43FE" w:rsidP="00DF2DF6">
            <w:pPr>
              <w:spacing w:before="100" w:beforeAutospacing="1" w:after="100" w:afterAutospacing="1"/>
              <w:rPr>
                <w:rFonts w:ascii="Calibri" w:eastAsia="Times New Roman" w:hAnsi="Calibri" w:cs="Times New Roman"/>
              </w:rPr>
            </w:pPr>
          </w:p>
        </w:tc>
      </w:tr>
      <w:tr w:rsidR="008E43FE" w14:paraId="07CE07C1" w14:textId="77777777" w:rsidTr="00DF2DF6">
        <w:tc>
          <w:tcPr>
            <w:tcW w:w="7488" w:type="dxa"/>
            <w:tcBorders>
              <w:top w:val="nil"/>
              <w:bottom w:val="nil"/>
            </w:tcBorders>
            <w:shd w:val="clear" w:color="auto" w:fill="auto"/>
          </w:tcPr>
          <w:p w14:paraId="131BF7D5" w14:textId="505B764E" w:rsidR="008E43FE" w:rsidRDefault="004E68EB" w:rsidP="00755A2A">
            <w:pPr>
              <w:spacing w:before="100" w:beforeAutospacing="1" w:after="100" w:afterAutospacing="1"/>
              <w:rPr>
                <w:rFonts w:ascii="Calibri" w:eastAsia="Times New Roman" w:hAnsi="Calibri" w:cs="Times New Roman"/>
                <w:i/>
                <w:u w:val="single"/>
              </w:rPr>
            </w:pPr>
            <w:r w:rsidRPr="004E68EB">
              <w:rPr>
                <w:rFonts w:ascii="Calibri" w:eastAsia="Times New Roman" w:hAnsi="Calibri" w:cs="Times New Roman"/>
                <w:u w:val="single"/>
              </w:rPr>
              <w:t>Major Tanner</w:t>
            </w:r>
            <w:r w:rsidRPr="004E68EB">
              <w:rPr>
                <w:rFonts w:ascii="Calibri" w:eastAsia="Times New Roman" w:hAnsi="Calibri" w:cs="Times New Roman"/>
              </w:rPr>
              <w:t>:</w:t>
            </w:r>
            <w:r w:rsidR="008E43FE" w:rsidRPr="004E68EB">
              <w:rPr>
                <w:rFonts w:ascii="Calibri" w:eastAsia="Times New Roman" w:hAnsi="Calibri" w:cs="Times New Roman"/>
              </w:rPr>
              <w:t xml:space="preserve"> Ok, I’m willing to give it a try. </w:t>
            </w:r>
          </w:p>
        </w:tc>
        <w:tc>
          <w:tcPr>
            <w:tcW w:w="3307" w:type="dxa"/>
            <w:tcBorders>
              <w:top w:val="nil"/>
              <w:bottom w:val="nil"/>
            </w:tcBorders>
            <w:shd w:val="clear" w:color="auto" w:fill="auto"/>
          </w:tcPr>
          <w:p w14:paraId="32FF50DD" w14:textId="77777777" w:rsidR="008E43FE" w:rsidRDefault="008E43FE" w:rsidP="00DF2DF6">
            <w:pPr>
              <w:spacing w:before="100" w:beforeAutospacing="1" w:after="100" w:afterAutospacing="1"/>
              <w:rPr>
                <w:rFonts w:ascii="Calibri" w:eastAsia="Times New Roman" w:hAnsi="Calibri" w:cs="Times New Roman"/>
              </w:rPr>
            </w:pPr>
          </w:p>
        </w:tc>
      </w:tr>
      <w:tr w:rsidR="008E43FE" w14:paraId="57A99BFA" w14:textId="77777777" w:rsidTr="00DF2DF6">
        <w:tc>
          <w:tcPr>
            <w:tcW w:w="7488" w:type="dxa"/>
            <w:tcBorders>
              <w:top w:val="nil"/>
            </w:tcBorders>
            <w:shd w:val="clear" w:color="auto" w:fill="auto"/>
          </w:tcPr>
          <w:p w14:paraId="060C25F3" w14:textId="77777777" w:rsidR="008E43FE" w:rsidRPr="004B1819" w:rsidRDefault="004E68EB" w:rsidP="00DF2DF6">
            <w:pPr>
              <w:spacing w:before="100" w:beforeAutospacing="1" w:after="100" w:afterAutospacing="1"/>
              <w:rPr>
                <w:rFonts w:ascii="Calibri" w:eastAsia="Times New Roman" w:hAnsi="Calibri" w:cs="Times New Roman"/>
                <w:i/>
              </w:rPr>
            </w:pPr>
            <w:r w:rsidRPr="004E68EB">
              <w:rPr>
                <w:rFonts w:ascii="Calibri" w:eastAsia="Times New Roman" w:hAnsi="Calibri" w:cs="Times New Roman"/>
                <w:i/>
                <w:u w:val="single"/>
              </w:rPr>
              <w:t>Provider</w:t>
            </w:r>
            <w:r>
              <w:rPr>
                <w:rFonts w:ascii="Calibri" w:eastAsia="Times New Roman" w:hAnsi="Calibri" w:cs="Times New Roman"/>
                <w:i/>
              </w:rPr>
              <w:t>:</w:t>
            </w:r>
            <w:r w:rsidR="008E43FE">
              <w:rPr>
                <w:rFonts w:ascii="Calibri" w:eastAsia="Times New Roman" w:hAnsi="Calibri" w:cs="Times New Roman"/>
                <w:i/>
              </w:rPr>
              <w:t xml:space="preserve"> All I ask is that you make a commitment to being open-minded about PE and do the work. If you have other questions or concerns about PE or our work together, don’t hesitate to let me know.</w:t>
            </w:r>
          </w:p>
          <w:p w14:paraId="1B187C8C" w14:textId="77777777" w:rsidR="008E43FE" w:rsidRDefault="008E43FE" w:rsidP="00DF2DF6">
            <w:pPr>
              <w:spacing w:before="100" w:beforeAutospacing="1" w:after="100" w:afterAutospacing="1"/>
              <w:rPr>
                <w:rFonts w:ascii="Calibri" w:eastAsia="Times New Roman" w:hAnsi="Calibri" w:cs="Times New Roman"/>
                <w:i/>
                <w:u w:val="single"/>
              </w:rPr>
            </w:pPr>
          </w:p>
        </w:tc>
        <w:tc>
          <w:tcPr>
            <w:tcW w:w="3307" w:type="dxa"/>
            <w:tcBorders>
              <w:top w:val="nil"/>
            </w:tcBorders>
            <w:shd w:val="clear" w:color="auto" w:fill="auto"/>
          </w:tcPr>
          <w:p w14:paraId="156ED337" w14:textId="3905492C" w:rsidR="008E43FE" w:rsidRDefault="008E43FE" w:rsidP="00755A2A">
            <w:pPr>
              <w:spacing w:before="100" w:beforeAutospacing="1" w:after="100" w:afterAutospacing="1"/>
              <w:rPr>
                <w:rFonts w:ascii="Calibri" w:eastAsia="Times New Roman" w:hAnsi="Calibri" w:cs="Times New Roman"/>
              </w:rPr>
            </w:pPr>
            <w:r>
              <w:rPr>
                <w:rFonts w:ascii="Calibri" w:eastAsia="Times New Roman" w:hAnsi="Calibri" w:cs="Times New Roman"/>
              </w:rPr>
              <w:t>It’s helpful to request that patients stay open-minded and to judge</w:t>
            </w:r>
            <w:r w:rsidR="00467084">
              <w:rPr>
                <w:rFonts w:ascii="Calibri" w:eastAsia="Times New Roman" w:hAnsi="Calibri" w:cs="Times New Roman"/>
              </w:rPr>
              <w:t xml:space="preserve"> for themselves</w:t>
            </w:r>
            <w:r>
              <w:rPr>
                <w:rFonts w:ascii="Calibri" w:eastAsia="Times New Roman" w:hAnsi="Calibri" w:cs="Times New Roman"/>
              </w:rPr>
              <w:t xml:space="preserve"> if it will be helpful for them</w:t>
            </w:r>
            <w:r w:rsidR="00467084">
              <w:rPr>
                <w:rFonts w:ascii="Calibri" w:eastAsia="Times New Roman" w:hAnsi="Calibri" w:cs="Times New Roman"/>
              </w:rPr>
              <w:t xml:space="preserve"> in time</w:t>
            </w:r>
            <w:r>
              <w:rPr>
                <w:rFonts w:ascii="Calibri" w:eastAsia="Times New Roman" w:hAnsi="Calibri" w:cs="Times New Roman"/>
              </w:rPr>
              <w:t xml:space="preserve">. </w:t>
            </w:r>
          </w:p>
        </w:tc>
      </w:tr>
      <w:tr w:rsidR="000711E3" w14:paraId="4B0A576A" w14:textId="77777777" w:rsidTr="00DF2DF6">
        <w:tc>
          <w:tcPr>
            <w:tcW w:w="7488" w:type="dxa"/>
            <w:shd w:val="clear" w:color="auto" w:fill="000000" w:themeFill="text1"/>
          </w:tcPr>
          <w:p w14:paraId="20D1AC1A" w14:textId="77777777" w:rsidR="000711E3" w:rsidRDefault="000711E3" w:rsidP="00DF2DF6">
            <w:pPr>
              <w:spacing w:before="100" w:beforeAutospacing="1" w:after="100" w:afterAutospacing="1"/>
              <w:rPr>
                <w:rFonts w:ascii="Calibri" w:eastAsia="Times New Roman" w:hAnsi="Calibri" w:cs="Times New Roman"/>
                <w:i/>
                <w:u w:val="single"/>
              </w:rPr>
            </w:pPr>
          </w:p>
        </w:tc>
        <w:tc>
          <w:tcPr>
            <w:tcW w:w="3307" w:type="dxa"/>
            <w:shd w:val="clear" w:color="auto" w:fill="000000" w:themeFill="text1"/>
          </w:tcPr>
          <w:p w14:paraId="26C4129A" w14:textId="77777777" w:rsidR="000711E3" w:rsidRDefault="000711E3" w:rsidP="00DF2DF6">
            <w:pPr>
              <w:spacing w:before="100" w:beforeAutospacing="1" w:after="100" w:afterAutospacing="1"/>
              <w:rPr>
                <w:rFonts w:ascii="Calibri" w:eastAsia="Times New Roman" w:hAnsi="Calibri" w:cs="Times New Roman"/>
              </w:rPr>
            </w:pPr>
          </w:p>
        </w:tc>
      </w:tr>
    </w:tbl>
    <w:p w14:paraId="30A04DED" w14:textId="77777777" w:rsidR="008E43FE" w:rsidRDefault="008E43FE" w:rsidP="000711E3"/>
    <w:sectPr w:rsidR="008E43FE" w:rsidSect="00C82FDD">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724F4" w14:textId="77777777" w:rsidR="009C52D6" w:rsidRDefault="009C52D6" w:rsidP="00092CF2">
      <w:pPr>
        <w:spacing w:after="0" w:line="240" w:lineRule="auto"/>
      </w:pPr>
      <w:r>
        <w:separator/>
      </w:r>
    </w:p>
  </w:endnote>
  <w:endnote w:type="continuationSeparator" w:id="0">
    <w:p w14:paraId="6C3536FB" w14:textId="77777777" w:rsidR="009C52D6" w:rsidRDefault="009C52D6" w:rsidP="00092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7D6A8" w14:textId="77777777" w:rsidR="009C52D6" w:rsidRDefault="009C52D6" w:rsidP="00092CF2">
      <w:pPr>
        <w:spacing w:after="0" w:line="240" w:lineRule="auto"/>
      </w:pPr>
      <w:r>
        <w:separator/>
      </w:r>
    </w:p>
  </w:footnote>
  <w:footnote w:type="continuationSeparator" w:id="0">
    <w:p w14:paraId="52A33261" w14:textId="77777777" w:rsidR="009C52D6" w:rsidRDefault="009C52D6" w:rsidP="00092C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7FE70" w14:textId="77777777" w:rsidR="00092CF2" w:rsidRDefault="00456AC0" w:rsidP="00092CF2">
    <w:pPr>
      <w:spacing w:before="100" w:beforeAutospacing="1" w:after="100" w:afterAutospacing="1" w:line="240" w:lineRule="auto"/>
      <w:jc w:val="center"/>
    </w:pPr>
    <w:r>
      <w:rPr>
        <w:rFonts w:ascii="Calibri" w:eastAsia="Times New Roman" w:hAnsi="Calibri" w:cs="Times New Roman"/>
        <w:b/>
        <w:sz w:val="28"/>
        <w:szCs w:val="24"/>
      </w:rPr>
      <w:t xml:space="preserve">Introducing Prolonged Exposure </w:t>
    </w:r>
    <w:r w:rsidR="00092CF2">
      <w:rPr>
        <w:rFonts w:ascii="Calibri" w:eastAsia="Times New Roman" w:hAnsi="Calibri" w:cs="Times New Roman"/>
        <w:b/>
        <w:sz w:val="28"/>
        <w:szCs w:val="24"/>
      </w:rPr>
      <w:t>Therapy to Patients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FDD"/>
    <w:rsid w:val="000047CF"/>
    <w:rsid w:val="00026D18"/>
    <w:rsid w:val="00030B88"/>
    <w:rsid w:val="00034858"/>
    <w:rsid w:val="000711E3"/>
    <w:rsid w:val="000852E4"/>
    <w:rsid w:val="0008778C"/>
    <w:rsid w:val="00092CF2"/>
    <w:rsid w:val="000B11BC"/>
    <w:rsid w:val="000C7166"/>
    <w:rsid w:val="000D4098"/>
    <w:rsid w:val="000E1B86"/>
    <w:rsid w:val="000F100F"/>
    <w:rsid w:val="001025A7"/>
    <w:rsid w:val="00140EDA"/>
    <w:rsid w:val="00157133"/>
    <w:rsid w:val="001633B7"/>
    <w:rsid w:val="001A3A56"/>
    <w:rsid w:val="001B4EE5"/>
    <w:rsid w:val="001F15ED"/>
    <w:rsid w:val="001F686C"/>
    <w:rsid w:val="002047A8"/>
    <w:rsid w:val="00206422"/>
    <w:rsid w:val="00225DB9"/>
    <w:rsid w:val="002331C2"/>
    <w:rsid w:val="002412D4"/>
    <w:rsid w:val="002470CF"/>
    <w:rsid w:val="002C178B"/>
    <w:rsid w:val="002D51A8"/>
    <w:rsid w:val="002E0074"/>
    <w:rsid w:val="002E1A79"/>
    <w:rsid w:val="002F2F2A"/>
    <w:rsid w:val="00305DE5"/>
    <w:rsid w:val="00307158"/>
    <w:rsid w:val="00322E95"/>
    <w:rsid w:val="003326B7"/>
    <w:rsid w:val="00341BE5"/>
    <w:rsid w:val="00347FC1"/>
    <w:rsid w:val="00360EF5"/>
    <w:rsid w:val="003762B7"/>
    <w:rsid w:val="003B14A1"/>
    <w:rsid w:val="003D5720"/>
    <w:rsid w:val="003D7443"/>
    <w:rsid w:val="003E44D6"/>
    <w:rsid w:val="003F0620"/>
    <w:rsid w:val="003F6FD6"/>
    <w:rsid w:val="00400BD5"/>
    <w:rsid w:val="00400DB7"/>
    <w:rsid w:val="004032C0"/>
    <w:rsid w:val="00415037"/>
    <w:rsid w:val="0041590F"/>
    <w:rsid w:val="00417ADE"/>
    <w:rsid w:val="00426B0B"/>
    <w:rsid w:val="00443DC3"/>
    <w:rsid w:val="004569B6"/>
    <w:rsid w:val="00456AC0"/>
    <w:rsid w:val="00466AB8"/>
    <w:rsid w:val="00467084"/>
    <w:rsid w:val="004750CA"/>
    <w:rsid w:val="00476CE7"/>
    <w:rsid w:val="00484E6B"/>
    <w:rsid w:val="004A481A"/>
    <w:rsid w:val="004A6D31"/>
    <w:rsid w:val="004E68EB"/>
    <w:rsid w:val="004F76E6"/>
    <w:rsid w:val="0055594B"/>
    <w:rsid w:val="00555ED5"/>
    <w:rsid w:val="00562511"/>
    <w:rsid w:val="005A4715"/>
    <w:rsid w:val="005B7703"/>
    <w:rsid w:val="005C336C"/>
    <w:rsid w:val="005D7464"/>
    <w:rsid w:val="005E5E8F"/>
    <w:rsid w:val="005F00C5"/>
    <w:rsid w:val="005F3014"/>
    <w:rsid w:val="0060588E"/>
    <w:rsid w:val="0060788A"/>
    <w:rsid w:val="00615C94"/>
    <w:rsid w:val="006269D1"/>
    <w:rsid w:val="00632DAD"/>
    <w:rsid w:val="00635F79"/>
    <w:rsid w:val="006562E9"/>
    <w:rsid w:val="00667A7E"/>
    <w:rsid w:val="00671E8A"/>
    <w:rsid w:val="006818B0"/>
    <w:rsid w:val="006969BC"/>
    <w:rsid w:val="006B7E8B"/>
    <w:rsid w:val="006C08D8"/>
    <w:rsid w:val="006C26BB"/>
    <w:rsid w:val="006D0A2B"/>
    <w:rsid w:val="006F1433"/>
    <w:rsid w:val="00722CEA"/>
    <w:rsid w:val="00726216"/>
    <w:rsid w:val="0073546B"/>
    <w:rsid w:val="007559FD"/>
    <w:rsid w:val="00755A2A"/>
    <w:rsid w:val="00755D83"/>
    <w:rsid w:val="00762147"/>
    <w:rsid w:val="00764FDE"/>
    <w:rsid w:val="00774FC3"/>
    <w:rsid w:val="00777EAF"/>
    <w:rsid w:val="0079122C"/>
    <w:rsid w:val="00792997"/>
    <w:rsid w:val="00792AD7"/>
    <w:rsid w:val="007C1416"/>
    <w:rsid w:val="007D4001"/>
    <w:rsid w:val="007E1D75"/>
    <w:rsid w:val="007E5086"/>
    <w:rsid w:val="007E6190"/>
    <w:rsid w:val="0081059C"/>
    <w:rsid w:val="0081219A"/>
    <w:rsid w:val="00815F69"/>
    <w:rsid w:val="00827176"/>
    <w:rsid w:val="00844DC7"/>
    <w:rsid w:val="008538EC"/>
    <w:rsid w:val="008556D3"/>
    <w:rsid w:val="00856A5D"/>
    <w:rsid w:val="00860C2D"/>
    <w:rsid w:val="008868FF"/>
    <w:rsid w:val="008939C4"/>
    <w:rsid w:val="008A7BD6"/>
    <w:rsid w:val="008B742E"/>
    <w:rsid w:val="008B797F"/>
    <w:rsid w:val="008D1AC3"/>
    <w:rsid w:val="008D2C43"/>
    <w:rsid w:val="008E43FE"/>
    <w:rsid w:val="008F7378"/>
    <w:rsid w:val="00930684"/>
    <w:rsid w:val="00953F53"/>
    <w:rsid w:val="0097689F"/>
    <w:rsid w:val="00986D81"/>
    <w:rsid w:val="0099142C"/>
    <w:rsid w:val="00992EE0"/>
    <w:rsid w:val="00995B2D"/>
    <w:rsid w:val="009A5CC8"/>
    <w:rsid w:val="009B40C3"/>
    <w:rsid w:val="009C52D6"/>
    <w:rsid w:val="009C7483"/>
    <w:rsid w:val="009D1EBE"/>
    <w:rsid w:val="009E43FB"/>
    <w:rsid w:val="009E772C"/>
    <w:rsid w:val="009F4A34"/>
    <w:rsid w:val="00A23B64"/>
    <w:rsid w:val="00A41241"/>
    <w:rsid w:val="00A53FE7"/>
    <w:rsid w:val="00A55128"/>
    <w:rsid w:val="00A57078"/>
    <w:rsid w:val="00A7570A"/>
    <w:rsid w:val="00AB2C17"/>
    <w:rsid w:val="00AC2318"/>
    <w:rsid w:val="00AC3BB9"/>
    <w:rsid w:val="00AD55EA"/>
    <w:rsid w:val="00AE37C8"/>
    <w:rsid w:val="00AE45BA"/>
    <w:rsid w:val="00AF11DA"/>
    <w:rsid w:val="00B01DF4"/>
    <w:rsid w:val="00B0773F"/>
    <w:rsid w:val="00B21F00"/>
    <w:rsid w:val="00B30862"/>
    <w:rsid w:val="00B6518A"/>
    <w:rsid w:val="00B651A1"/>
    <w:rsid w:val="00B71C2B"/>
    <w:rsid w:val="00B95BB6"/>
    <w:rsid w:val="00B96823"/>
    <w:rsid w:val="00C1169D"/>
    <w:rsid w:val="00C24EB2"/>
    <w:rsid w:val="00C653AF"/>
    <w:rsid w:val="00C760D3"/>
    <w:rsid w:val="00C82FDD"/>
    <w:rsid w:val="00CD3B6C"/>
    <w:rsid w:val="00CD637A"/>
    <w:rsid w:val="00D013CF"/>
    <w:rsid w:val="00D16D04"/>
    <w:rsid w:val="00D25237"/>
    <w:rsid w:val="00D267DA"/>
    <w:rsid w:val="00D26DB9"/>
    <w:rsid w:val="00D32740"/>
    <w:rsid w:val="00D45ECF"/>
    <w:rsid w:val="00D87D01"/>
    <w:rsid w:val="00DC3A1E"/>
    <w:rsid w:val="00DC40C6"/>
    <w:rsid w:val="00DE5B46"/>
    <w:rsid w:val="00DF2DF6"/>
    <w:rsid w:val="00DF575A"/>
    <w:rsid w:val="00E14114"/>
    <w:rsid w:val="00E1650C"/>
    <w:rsid w:val="00E72D29"/>
    <w:rsid w:val="00E952E4"/>
    <w:rsid w:val="00EA206D"/>
    <w:rsid w:val="00ED26CA"/>
    <w:rsid w:val="00ED5A97"/>
    <w:rsid w:val="00EF0E77"/>
    <w:rsid w:val="00EF7338"/>
    <w:rsid w:val="00F05765"/>
    <w:rsid w:val="00F25CF4"/>
    <w:rsid w:val="00F264AA"/>
    <w:rsid w:val="00F32C4D"/>
    <w:rsid w:val="00F34778"/>
    <w:rsid w:val="00F652C6"/>
    <w:rsid w:val="00FA09DF"/>
    <w:rsid w:val="00FB14CC"/>
    <w:rsid w:val="00FC3474"/>
    <w:rsid w:val="00FC3E99"/>
    <w:rsid w:val="00FF3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E03D7"/>
  <w15:chartTrackingRefBased/>
  <w15:docId w15:val="{757A89F4-0172-4F06-9B77-08B59E67C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2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2F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FDD"/>
    <w:rPr>
      <w:rFonts w:ascii="Segoe UI" w:hAnsi="Segoe UI" w:cs="Segoe UI"/>
      <w:sz w:val="18"/>
      <w:szCs w:val="18"/>
    </w:rPr>
  </w:style>
  <w:style w:type="character" w:styleId="CommentReference">
    <w:name w:val="annotation reference"/>
    <w:basedOn w:val="DefaultParagraphFont"/>
    <w:uiPriority w:val="99"/>
    <w:semiHidden/>
    <w:unhideWhenUsed/>
    <w:rsid w:val="00C82FDD"/>
    <w:rPr>
      <w:sz w:val="18"/>
      <w:szCs w:val="18"/>
    </w:rPr>
  </w:style>
  <w:style w:type="paragraph" w:styleId="CommentText">
    <w:name w:val="annotation text"/>
    <w:basedOn w:val="Normal"/>
    <w:link w:val="CommentTextChar"/>
    <w:uiPriority w:val="99"/>
    <w:semiHidden/>
    <w:unhideWhenUsed/>
    <w:rsid w:val="00C82FDD"/>
    <w:pPr>
      <w:spacing w:line="240" w:lineRule="auto"/>
    </w:pPr>
    <w:rPr>
      <w:sz w:val="24"/>
      <w:szCs w:val="24"/>
    </w:rPr>
  </w:style>
  <w:style w:type="character" w:customStyle="1" w:styleId="CommentTextChar">
    <w:name w:val="Comment Text Char"/>
    <w:basedOn w:val="DefaultParagraphFont"/>
    <w:link w:val="CommentText"/>
    <w:uiPriority w:val="99"/>
    <w:semiHidden/>
    <w:rsid w:val="00C82FDD"/>
    <w:rPr>
      <w:sz w:val="24"/>
      <w:szCs w:val="24"/>
    </w:rPr>
  </w:style>
  <w:style w:type="paragraph" w:styleId="Header">
    <w:name w:val="header"/>
    <w:basedOn w:val="Normal"/>
    <w:link w:val="HeaderChar"/>
    <w:uiPriority w:val="99"/>
    <w:unhideWhenUsed/>
    <w:rsid w:val="00092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CF2"/>
  </w:style>
  <w:style w:type="paragraph" w:styleId="Footer">
    <w:name w:val="footer"/>
    <w:basedOn w:val="Normal"/>
    <w:link w:val="FooterChar"/>
    <w:uiPriority w:val="99"/>
    <w:unhideWhenUsed/>
    <w:rsid w:val="00092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CF2"/>
  </w:style>
  <w:style w:type="paragraph" w:styleId="CommentSubject">
    <w:name w:val="annotation subject"/>
    <w:basedOn w:val="CommentText"/>
    <w:next w:val="CommentText"/>
    <w:link w:val="CommentSubjectChar"/>
    <w:uiPriority w:val="99"/>
    <w:semiHidden/>
    <w:unhideWhenUsed/>
    <w:rsid w:val="00092CF2"/>
    <w:rPr>
      <w:b/>
      <w:bCs/>
      <w:sz w:val="20"/>
      <w:szCs w:val="20"/>
    </w:rPr>
  </w:style>
  <w:style w:type="character" w:customStyle="1" w:styleId="CommentSubjectChar">
    <w:name w:val="Comment Subject Char"/>
    <w:basedOn w:val="CommentTextChar"/>
    <w:link w:val="CommentSubject"/>
    <w:uiPriority w:val="99"/>
    <w:semiHidden/>
    <w:rsid w:val="00092CF2"/>
    <w:rPr>
      <w:b/>
      <w:bCs/>
      <w:sz w:val="20"/>
      <w:szCs w:val="20"/>
    </w:rPr>
  </w:style>
  <w:style w:type="paragraph" w:styleId="Revision">
    <w:name w:val="Revision"/>
    <w:hidden/>
    <w:uiPriority w:val="99"/>
    <w:semiHidden/>
    <w:rsid w:val="00D26D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4460</Words>
  <Characters>25426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Introducing PE to Patients</dc:title>
  <dc:subject/>
  <dc:creator>Center for Deployment Psychology</dc:creator>
  <cp:keywords/>
  <dc:description/>
  <cp:lastModifiedBy>Melissa Mistretta</cp:lastModifiedBy>
  <cp:revision>2</cp:revision>
  <dcterms:created xsi:type="dcterms:W3CDTF">2022-03-15T19:45:00Z</dcterms:created>
  <dcterms:modified xsi:type="dcterms:W3CDTF">2022-03-15T19:45:00Z</dcterms:modified>
  <cp:category>Patient Management</cp:category>
  <cp:version>15 March 2022</cp:version>
</cp:coreProperties>
</file>