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62A382" w14:textId="77777777" w:rsidR="007F0760" w:rsidRDefault="007F0760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9B092" wp14:editId="2B67956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05500" cy="4229100"/>
                <wp:effectExtent l="38100" t="38100" r="38100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9F51" w14:textId="77777777" w:rsidR="00672397" w:rsidRPr="00E30645" w:rsidRDefault="00672397" w:rsidP="0067239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  <w:t>SCHEDULING FORM</w:t>
                            </w:r>
                          </w:p>
                          <w:p w14:paraId="45C8DF83" w14:textId="77777777" w:rsidR="00672397" w:rsidRPr="00E30645" w:rsidRDefault="00672397" w:rsidP="0067239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GROUPS:</w:t>
                            </w:r>
                          </w:p>
                          <w:p w14:paraId="46336C72" w14:textId="77777777" w:rsidR="00672397" w:rsidRPr="00E30645" w:rsidRDefault="00672397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*No Change in Groups*</w:t>
                            </w:r>
                          </w:p>
                          <w:p w14:paraId="3DD432AC" w14:textId="77777777" w:rsidR="00672397" w:rsidRPr="00E30645" w:rsidRDefault="00E30645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Behavioral Health 101</w:t>
                            </w:r>
                          </w:p>
                          <w:p w14:paraId="10A8C17C" w14:textId="1056BE02" w:rsidR="00672397" w:rsidRPr="00E30645" w:rsidRDefault="00037044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CBT-Depression</w:t>
                            </w:r>
                          </w:p>
                          <w:p w14:paraId="35137316" w14:textId="77777777" w:rsidR="00672397" w:rsidRPr="00E30645" w:rsidRDefault="00E30645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Cognitive Processing Therapy</w:t>
                            </w:r>
                            <w:r w:rsidR="00672397"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632DFF2" w14:textId="4B70287E" w:rsidR="00672397" w:rsidRPr="00E30645" w:rsidRDefault="00037044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CBT-Insomnia</w:t>
                            </w:r>
                          </w:p>
                          <w:p w14:paraId="28C60F4C" w14:textId="52434B84" w:rsidR="00672397" w:rsidRPr="00E30645" w:rsidRDefault="00037044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CBT-Anxiety</w:t>
                            </w:r>
                          </w:p>
                          <w:p w14:paraId="51459BEB" w14:textId="77777777" w:rsidR="00672397" w:rsidRPr="00E30645" w:rsidRDefault="00E30645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Stress Management</w:t>
                            </w:r>
                            <w:r w:rsidR="00672397"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67B60E2" w14:textId="77777777" w:rsidR="00672397" w:rsidRPr="00E30645" w:rsidRDefault="00E30645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Anger Management</w:t>
                            </w:r>
                          </w:p>
                          <w:p w14:paraId="7640A81F" w14:textId="77777777" w:rsidR="00672397" w:rsidRPr="00E30645" w:rsidRDefault="005C6B4A" w:rsidP="006723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Process Group</w:t>
                            </w:r>
                          </w:p>
                          <w:p w14:paraId="297EAE5D" w14:textId="77777777" w:rsidR="00672397" w:rsidRDefault="00672397" w:rsidP="0067239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F3FE6C" w14:textId="77777777" w:rsidR="00E30645" w:rsidRPr="00E30645" w:rsidRDefault="00E30645" w:rsidP="0067239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A7470DD" w14:textId="77777777" w:rsidR="00672397" w:rsidRPr="00E30645" w:rsidRDefault="00672397" w:rsidP="0067239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OTHER Follow-Up:</w:t>
                            </w:r>
                          </w:p>
                          <w:p w14:paraId="401AC366" w14:textId="77777777" w:rsidR="00672397" w:rsidRPr="00E30645" w:rsidRDefault="00672397" w:rsidP="00672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Schedule for follow-up in </w:t>
                            </w: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E30645"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week</w:t>
                            </w:r>
                            <w:r w:rsid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DC6F639" w14:textId="77777777" w:rsidR="00672397" w:rsidRPr="00E30645" w:rsidRDefault="00672397" w:rsidP="006723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Schedule with Psychiatrist</w:t>
                            </w:r>
                          </w:p>
                          <w:p w14:paraId="34E0BE34" w14:textId="77777777" w:rsidR="00672397" w:rsidRPr="00E30645" w:rsidRDefault="00672397" w:rsidP="0067239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CED8E09" w14:textId="77777777" w:rsidR="00672397" w:rsidRPr="00E30645" w:rsidRDefault="00672397" w:rsidP="0067239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Circle the Measures:</w:t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6EAB23" w14:textId="212B2D17" w:rsidR="00672397" w:rsidRPr="00E30645" w:rsidRDefault="00672397" w:rsidP="0067239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>PCL</w:t>
                            </w:r>
                            <w:r w:rsidR="00AE2810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>-5</w:t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 xml:space="preserve">       PHQ-8/PHQ-9       GAD-7        ISI       AUDIT-C       BASIS-24</w:t>
                            </w:r>
                            <w:r w:rsidR="00226D21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ab/>
                              <w:t>C-SSRS</w:t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 xml:space="preserve">       </w:t>
                            </w:r>
                          </w:p>
                          <w:p w14:paraId="20A83C94" w14:textId="77777777" w:rsidR="00672397" w:rsidRPr="00E30645" w:rsidRDefault="00672397" w:rsidP="0067239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128AB97" w14:textId="77777777" w:rsidR="00672397" w:rsidRPr="00E30645" w:rsidRDefault="00672397" w:rsidP="0067239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Provider: </w:t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04BB80A" w14:textId="77777777" w:rsidR="00012FF6" w:rsidRDefault="00012FF6" w:rsidP="007F0760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3E03EF6" w14:textId="77777777" w:rsidR="00012FF6" w:rsidRDefault="00012FF6" w:rsidP="007F0760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CDC295A" w14:textId="77777777" w:rsidR="00012FF6" w:rsidRPr="007F0760" w:rsidRDefault="00012FF6" w:rsidP="007F0760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2B2E32" w14:textId="77777777" w:rsidR="007F0760" w:rsidRDefault="007F0760" w:rsidP="007F0760">
                            <w:pPr>
                              <w:pStyle w:val="ListParagraph"/>
                              <w:ind w:left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B0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pt;width:465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bkLwIAAF0EAAAOAAAAZHJzL2Uyb0RvYy54bWysVM1u2zAMvg/YOwi6r3aCpG2MOEWXrsOA&#10;rhvQ7gEUWY6FSaJGKbG7px8lp2n2dxnmg0CK1EfyI+nl1WAN2ysMGlzNJ2clZ8pJaLTb1vzL4+2b&#10;S85CFK4RBpyq+ZMK/Gr1+tWy95WaQgemUcgIxIWq9zXvYvRVUQTZKSvCGXjlyNgCWhFJxW3RoOgJ&#10;3ZpiWpbnRQ/YeASpQqDbm9HIVxm/bZWMn9o2qMhMzSm3mE/M5yadxWopqi0K32l5SEP8QxZWaEdB&#10;j1A3Igq2Q/0blNUSIUAbzyTYAtpWS5VroGom5S/VPHTCq1wLkRP8kabw/2Dl/f4zMt3U/JwzJyy1&#10;6FENkb2Fgc0TO70PFTk9eHKLA11Tl3Olwd+B/BqYg3Un3FZdI0LfKdFQdpP0sjh5OuKEBLLpP0JD&#10;YcQuQgYaWrSJOiKDETp16enYmZSKpMv5opzPSzJJss2m08WElBRDVM/PPYb4XoFlSag5UuszvNjf&#10;hTi6PrukaAGMbm61MVnB7WZtkO0Fjclt/g7oP7kZx/qaX5zT4FEm1hNrEfXIxl/hyvz9Cc7qSLNv&#10;tK355dFJVInDd66hlEUVhTajTJUadyA18TgyGofNQI6J6Q00T0QvwjjjtJMkdIDfOetpvmsevu0E&#10;Ks7MB0ctWkxms7QQWZnNL6ak4Kllc2oRThIUlcvZKK7juEQ7j3rbUaRxKBxcU1tbnQl/yeqQN81w&#10;btlh39KSnOrZ6+WvsPoBAAD//wMAUEsDBBQABgAIAAAAIQDoPR/A2wAAAAYBAAAPAAAAZHJzL2Rv&#10;d25yZXYueG1sTI/NbsIwEITvlfoO1lbqpSo2QeUnxEEItb0XkFBvJl6SiHgdxU5I377bUzntjmY1&#10;+022GV0jBuxC7UnDdKJAIBXe1lRqOB4+XpcgQjRkTeMJNfxggE3++JCZ1PobfeGwj6XgEAqp0VDF&#10;2KZShqJCZ8LEt0jsXXznTGTZldJ25sbhrpGJUnPpTE38oTIt7iosrvveaXh5m373tvR0ST4PJ3cd&#10;1GI5e9f6+WncrkFEHOP/MfzhMzrkzHT2PdkgGg1cJGqY82BzNVO8nFkvEgUyz+Q9fv4LAAD//wMA&#10;UEsBAi0AFAAGAAgAAAAhALaDOJL+AAAA4QEAABMAAAAAAAAAAAAAAAAAAAAAAFtDb250ZW50X1R5&#10;cGVzXS54bWxQSwECLQAUAAYACAAAACEAOP0h/9YAAACUAQAACwAAAAAAAAAAAAAAAAAvAQAAX3Jl&#10;bHMvLnJlbHNQSwECLQAUAAYACAAAACEA4amG5C8CAABdBAAADgAAAAAAAAAAAAAAAAAuAgAAZHJz&#10;L2Uyb0RvYy54bWxQSwECLQAUAAYACAAAACEA6D0fwNsAAAAGAQAADwAAAAAAAAAAAAAAAACJBAAA&#10;ZHJzL2Rvd25yZXYueG1sUEsFBgAAAAAEAAQA8wAAAJEFAAAAAA==&#10;" strokeweight="6pt">
                <v:stroke linestyle="thickBetweenThin"/>
                <v:textbox>
                  <w:txbxContent>
                    <w:p w14:paraId="788C9F51" w14:textId="77777777" w:rsidR="00672397" w:rsidRPr="00E30645" w:rsidRDefault="00672397" w:rsidP="0067239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  <w:t>SCHEDULING FORM</w:t>
                      </w:r>
                    </w:p>
                    <w:p w14:paraId="45C8DF83" w14:textId="77777777" w:rsidR="00672397" w:rsidRPr="00E30645" w:rsidRDefault="00672397" w:rsidP="00672397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GROUPS:</w:t>
                      </w:r>
                    </w:p>
                    <w:p w14:paraId="46336C72" w14:textId="77777777" w:rsidR="00672397" w:rsidRPr="00E30645" w:rsidRDefault="00672397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*No Change in Groups*</w:t>
                      </w:r>
                    </w:p>
                    <w:p w14:paraId="3DD432AC" w14:textId="77777777" w:rsidR="00672397" w:rsidRPr="00E30645" w:rsidRDefault="00E30645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Behavioral Health 101</w:t>
                      </w:r>
                    </w:p>
                    <w:p w14:paraId="10A8C17C" w14:textId="1056BE02" w:rsidR="00672397" w:rsidRPr="00E30645" w:rsidRDefault="00037044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CBT-Depression</w:t>
                      </w:r>
                    </w:p>
                    <w:p w14:paraId="35137316" w14:textId="77777777" w:rsidR="00672397" w:rsidRPr="00E30645" w:rsidRDefault="00E30645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Cognitive Processing Therapy</w:t>
                      </w:r>
                      <w:r w:rsidR="00672397"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4632DFF2" w14:textId="4B70287E" w:rsidR="00672397" w:rsidRPr="00E30645" w:rsidRDefault="00037044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CBT-Insomnia</w:t>
                      </w:r>
                    </w:p>
                    <w:p w14:paraId="28C60F4C" w14:textId="52434B84" w:rsidR="00672397" w:rsidRPr="00E30645" w:rsidRDefault="00037044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CBT-Anxiety</w:t>
                      </w:r>
                    </w:p>
                    <w:p w14:paraId="51459BEB" w14:textId="77777777" w:rsidR="00672397" w:rsidRPr="00E30645" w:rsidRDefault="00E30645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Stress Management</w:t>
                      </w:r>
                      <w:r w:rsidR="00672397"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14:paraId="767B60E2" w14:textId="77777777" w:rsidR="00672397" w:rsidRPr="00E30645" w:rsidRDefault="00E30645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Anger Management</w:t>
                      </w:r>
                    </w:p>
                    <w:p w14:paraId="7640A81F" w14:textId="77777777" w:rsidR="00672397" w:rsidRPr="00E30645" w:rsidRDefault="005C6B4A" w:rsidP="006723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Process Group</w:t>
                      </w:r>
                    </w:p>
                    <w:p w14:paraId="297EAE5D" w14:textId="77777777" w:rsidR="00672397" w:rsidRDefault="00672397" w:rsidP="00672397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BF3FE6C" w14:textId="77777777" w:rsidR="00E30645" w:rsidRPr="00E30645" w:rsidRDefault="00E30645" w:rsidP="00672397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A7470DD" w14:textId="77777777" w:rsidR="00672397" w:rsidRPr="00E30645" w:rsidRDefault="00672397" w:rsidP="00672397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OTHER Follow-Up:</w:t>
                      </w:r>
                    </w:p>
                    <w:p w14:paraId="401AC366" w14:textId="77777777" w:rsidR="00672397" w:rsidRPr="00E30645" w:rsidRDefault="00672397" w:rsidP="00672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Schedule for follow-up in </w:t>
                      </w: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ab/>
                        <w:t xml:space="preserve">             </w:t>
                      </w:r>
                      <w:r w:rsidR="00E30645" w:rsidRPr="00E306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week</w:t>
                      </w:r>
                      <w:r w:rsidR="00E306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</w:t>
                      </w:r>
                    </w:p>
                    <w:p w14:paraId="5DC6F639" w14:textId="77777777" w:rsidR="00672397" w:rsidRPr="00E30645" w:rsidRDefault="00672397" w:rsidP="006723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Schedule with Psychiatrist</w:t>
                      </w:r>
                    </w:p>
                    <w:p w14:paraId="34E0BE34" w14:textId="77777777" w:rsidR="00672397" w:rsidRPr="00E30645" w:rsidRDefault="00672397" w:rsidP="0067239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CED8E09" w14:textId="77777777" w:rsidR="00672397" w:rsidRPr="00E30645" w:rsidRDefault="00672397" w:rsidP="0067239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Circle the Measures:</w:t>
                      </w: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6EAB23" w14:textId="212B2D17" w:rsidR="00672397" w:rsidRPr="00E30645" w:rsidRDefault="00672397" w:rsidP="0067239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highlight w:val="yellow"/>
                        </w:rPr>
                        <w:t>PCL</w:t>
                      </w:r>
                      <w:r w:rsidR="00AE2810">
                        <w:rPr>
                          <w:rFonts w:asciiTheme="minorHAnsi" w:hAnsiTheme="minorHAnsi"/>
                          <w:b/>
                          <w:highlight w:val="yellow"/>
                        </w:rPr>
                        <w:t>-5</w:t>
                      </w:r>
                      <w:r w:rsidRPr="00E30645">
                        <w:rPr>
                          <w:rFonts w:asciiTheme="minorHAnsi" w:hAnsiTheme="minorHAnsi"/>
                          <w:b/>
                          <w:highlight w:val="yellow"/>
                        </w:rPr>
                        <w:t xml:space="preserve">       PHQ-8/PHQ-9       GAD-7        ISI       AUDIT-C       BASIS-24</w:t>
                      </w:r>
                      <w:r w:rsidR="00226D21">
                        <w:rPr>
                          <w:rFonts w:asciiTheme="minorHAnsi" w:hAnsiTheme="minorHAnsi"/>
                          <w:b/>
                          <w:highlight w:val="yellow"/>
                        </w:rPr>
                        <w:tab/>
                        <w:t>C-SSRS</w:t>
                      </w:r>
                      <w:r w:rsidRPr="00E30645">
                        <w:rPr>
                          <w:rFonts w:asciiTheme="minorHAnsi" w:hAnsiTheme="minorHAnsi"/>
                          <w:b/>
                          <w:highlight w:val="yellow"/>
                        </w:rPr>
                        <w:t xml:space="preserve">       </w:t>
                      </w:r>
                    </w:p>
                    <w:p w14:paraId="20A83C94" w14:textId="77777777" w:rsidR="00672397" w:rsidRPr="00E30645" w:rsidRDefault="00672397" w:rsidP="0067239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128AB97" w14:textId="77777777" w:rsidR="00672397" w:rsidRPr="00E30645" w:rsidRDefault="00672397" w:rsidP="00672397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Provider: </w:t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04BB80A" w14:textId="77777777" w:rsidR="00012FF6" w:rsidRDefault="00012FF6" w:rsidP="007F0760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33E03EF6" w14:textId="77777777" w:rsidR="00012FF6" w:rsidRDefault="00012FF6" w:rsidP="007F0760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3CDC295A" w14:textId="77777777" w:rsidR="00012FF6" w:rsidRPr="007F0760" w:rsidRDefault="00012FF6" w:rsidP="007F0760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652B2E32" w14:textId="77777777" w:rsidR="007F0760" w:rsidRDefault="007F0760" w:rsidP="007F0760">
                      <w:pPr>
                        <w:pStyle w:val="ListParagraph"/>
                        <w:ind w:left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7A085" w14:textId="77777777" w:rsidR="007F0760" w:rsidRDefault="007F0760">
      <w:pPr>
        <w:spacing w:after="160" w:line="259" w:lineRule="auto"/>
      </w:pPr>
    </w:p>
    <w:p w14:paraId="7545F68A" w14:textId="77777777" w:rsidR="007F0760" w:rsidRDefault="007F0760">
      <w:pPr>
        <w:spacing w:after="160" w:line="259" w:lineRule="auto"/>
      </w:pPr>
    </w:p>
    <w:p w14:paraId="180FFF73" w14:textId="77777777" w:rsidR="007F0760" w:rsidRDefault="007F0760">
      <w:pPr>
        <w:spacing w:after="160" w:line="259" w:lineRule="auto"/>
      </w:pPr>
    </w:p>
    <w:p w14:paraId="38C7A73C" w14:textId="77777777" w:rsidR="007F0760" w:rsidRDefault="007F0760">
      <w:pPr>
        <w:spacing w:after="160" w:line="259" w:lineRule="auto"/>
      </w:pPr>
    </w:p>
    <w:p w14:paraId="5E677513" w14:textId="77777777" w:rsidR="007F0760" w:rsidRDefault="007F0760">
      <w:pPr>
        <w:spacing w:after="160" w:line="259" w:lineRule="auto"/>
      </w:pPr>
    </w:p>
    <w:p w14:paraId="4203304B" w14:textId="77777777" w:rsidR="007F0760" w:rsidRDefault="007F0760">
      <w:pPr>
        <w:spacing w:after="160" w:line="259" w:lineRule="auto"/>
      </w:pPr>
    </w:p>
    <w:p w14:paraId="0F6097A6" w14:textId="77777777" w:rsidR="007F0760" w:rsidRDefault="007F0760">
      <w:pPr>
        <w:spacing w:after="160" w:line="259" w:lineRule="auto"/>
      </w:pPr>
    </w:p>
    <w:p w14:paraId="07A66C16" w14:textId="77777777" w:rsidR="007F0760" w:rsidRDefault="007F0760">
      <w:pPr>
        <w:spacing w:after="160" w:line="259" w:lineRule="auto"/>
      </w:pPr>
    </w:p>
    <w:p w14:paraId="168D44FD" w14:textId="77777777" w:rsidR="007F0760" w:rsidRDefault="007F0760">
      <w:pPr>
        <w:spacing w:after="160" w:line="259" w:lineRule="auto"/>
      </w:pPr>
    </w:p>
    <w:p w14:paraId="449C4BD7" w14:textId="77777777" w:rsidR="007F0760" w:rsidRDefault="007F0760">
      <w:pPr>
        <w:spacing w:after="160" w:line="259" w:lineRule="auto"/>
      </w:pPr>
    </w:p>
    <w:p w14:paraId="3B165E35" w14:textId="77777777" w:rsidR="007F0760" w:rsidRDefault="007F0760">
      <w:pPr>
        <w:spacing w:after="160" w:line="259" w:lineRule="auto"/>
      </w:pPr>
    </w:p>
    <w:p w14:paraId="6428EEB1" w14:textId="77777777" w:rsidR="007F0760" w:rsidRDefault="007F0760">
      <w:pPr>
        <w:spacing w:after="160" w:line="259" w:lineRule="auto"/>
      </w:pPr>
    </w:p>
    <w:p w14:paraId="1159FB88" w14:textId="77777777" w:rsidR="007F0760" w:rsidRDefault="007F0760">
      <w:pPr>
        <w:spacing w:after="160" w:line="259" w:lineRule="auto"/>
      </w:pPr>
    </w:p>
    <w:p w14:paraId="44135437" w14:textId="77777777" w:rsidR="007F0760" w:rsidRDefault="007F0760">
      <w:pPr>
        <w:spacing w:after="160" w:line="259" w:lineRule="auto"/>
      </w:pPr>
    </w:p>
    <w:p w14:paraId="3492AA95" w14:textId="77777777" w:rsidR="007F0760" w:rsidRDefault="007F0760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A5087" wp14:editId="35501DEA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905500" cy="4229100"/>
                <wp:effectExtent l="38100" t="38100" r="3810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CFE8" w14:textId="77777777" w:rsidR="00E30645" w:rsidRPr="00E30645" w:rsidRDefault="00E30645" w:rsidP="00E3064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  <w:t>SCHEDULING FORM</w:t>
                            </w:r>
                          </w:p>
                          <w:p w14:paraId="4963A92F" w14:textId="77777777" w:rsidR="00E30645" w:rsidRPr="00E30645" w:rsidRDefault="00E30645" w:rsidP="00E3064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GROUPS:</w:t>
                            </w:r>
                          </w:p>
                          <w:p w14:paraId="585852B2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*No Change in Groups*</w:t>
                            </w:r>
                          </w:p>
                          <w:p w14:paraId="4F6958BF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Behavioral Health 101</w:t>
                            </w:r>
                          </w:p>
                          <w:p w14:paraId="177E6850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CBT-Depression</w:t>
                            </w:r>
                          </w:p>
                          <w:p w14:paraId="67747F21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 xml:space="preserve">Cognitive Processing Therapy </w:t>
                            </w:r>
                          </w:p>
                          <w:p w14:paraId="7B3E0C6C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CBT-Insomnia</w:t>
                            </w:r>
                          </w:p>
                          <w:p w14:paraId="166F799B" w14:textId="7AB4FADD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CBT-Anxiety</w:t>
                            </w:r>
                          </w:p>
                          <w:p w14:paraId="4D98F837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 xml:space="preserve">Stress Management </w:t>
                            </w:r>
                          </w:p>
                          <w:p w14:paraId="007725B5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Anger Management</w:t>
                            </w:r>
                          </w:p>
                          <w:p w14:paraId="75EE4E6B" w14:textId="77777777" w:rsidR="00037044" w:rsidRPr="00E30645" w:rsidRDefault="00037044" w:rsidP="00037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highlight w:val="yellow"/>
                              </w:rPr>
                              <w:t>Process Group</w:t>
                            </w:r>
                          </w:p>
                          <w:p w14:paraId="601B3B65" w14:textId="77777777" w:rsidR="00E30645" w:rsidRDefault="00E30645" w:rsidP="00E3064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C28BE7" w14:textId="77777777" w:rsidR="00E30645" w:rsidRPr="00E30645" w:rsidRDefault="00E30645" w:rsidP="00E3064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7DDA36" w14:textId="77777777" w:rsidR="00E30645" w:rsidRPr="00E30645" w:rsidRDefault="00E30645" w:rsidP="00E30645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OTHER Follow-Up:</w:t>
                            </w:r>
                          </w:p>
                          <w:p w14:paraId="3829136C" w14:textId="77777777" w:rsidR="00E30645" w:rsidRPr="00E30645" w:rsidRDefault="00E30645" w:rsidP="00E306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Schedule for follow-up in </w:t>
                            </w: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week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ADAECDB" w14:textId="77777777" w:rsidR="00E30645" w:rsidRPr="00E30645" w:rsidRDefault="00E30645" w:rsidP="00E306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Schedule with Psychiatrist</w:t>
                            </w:r>
                          </w:p>
                          <w:p w14:paraId="5BBD4022" w14:textId="77777777" w:rsidR="00E30645" w:rsidRPr="00E30645" w:rsidRDefault="00E30645" w:rsidP="00E3064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652497F" w14:textId="77777777" w:rsidR="00E30645" w:rsidRPr="00E30645" w:rsidRDefault="00E30645" w:rsidP="00E3064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Circle the Measures:</w:t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DA4B41" w14:textId="542BBD1A" w:rsidR="00E30645" w:rsidRPr="00E30645" w:rsidRDefault="00E30645" w:rsidP="00E3064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>PCL</w:t>
                            </w:r>
                            <w:r w:rsidR="00AE2810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>-5</w:t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 xml:space="preserve">       PHQ-8/PHQ-9       GAD-7        ISI       AUDIT-C       BASIS-24   </w:t>
                            </w:r>
                            <w:r w:rsidR="00226D21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ab/>
                              <w:t>C-SSRS</w:t>
                            </w:r>
                            <w:r w:rsidR="00226D21" w:rsidRPr="00E30645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 xml:space="preserve">       </w:t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 xml:space="preserve">    </w:t>
                            </w:r>
                          </w:p>
                          <w:p w14:paraId="5A85C657" w14:textId="77777777" w:rsidR="00E30645" w:rsidRPr="00E30645" w:rsidRDefault="00E30645" w:rsidP="00E3064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916ED9E" w14:textId="77777777" w:rsidR="00E30645" w:rsidRPr="00E30645" w:rsidRDefault="00E30645" w:rsidP="00E3064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Provider: </w:t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FA6A375" w14:textId="77777777" w:rsidR="007F0760" w:rsidRPr="008B1344" w:rsidRDefault="007F0760" w:rsidP="007F0760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5087" id="_x0000_s1027" type="#_x0000_t202" style="position:absolute;margin-left:413.8pt;margin-top:3.75pt;width:465pt;height:3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aWMgIAAGQEAAAOAAAAZHJzL2Uyb0RvYy54bWysVM1u2zAMvg/YOwi6r3aCpG2MOEWXrsOA&#10;rhvQ7gEUWY6FSaJGKbG7px8lp2n2dxnmg0CK1EfyI+nl1WAN2ysMGlzNJ2clZ8pJaLTb1vzL4+2b&#10;S85CFK4RBpyq+ZMK/Gr1+tWy95WaQgemUcgIxIWq9zXvYvRVUQTZKSvCGXjlyNgCWhFJxW3RoOgJ&#10;3ZpiWpbnRQ/YeASpQqDbm9HIVxm/bZWMn9o2qMhMzSm3mE/M5yadxWopqi0K32l5SEP8QxZWaEdB&#10;j1A3Igq2Q/0blNUSIUAbzyTYAtpWS5VroGom5S/VPHTCq1wLkRP8kabw/2Dl/f4zMt3UfM6ZE5Za&#10;9KiGyN7CwOaJnd6HipwePLnFga6py7nS4O9Afg3MwboTbquuEaHvlGgou0l6WZw8HXFCAtn0H6Gh&#10;MGIXIQMNLdpEHZHBCJ269HTsTEpF0uV8Uc7nJZkk2WbT6WJCSoohqufnHkN8r8CyJNQcqfUZXuzv&#10;Qhxdn11StABGN7famKzgdrM2yPaCxuQ2fwf0n9yMY33NL85p8CgT64m1iHpk469wZf7+BGd1pNk3&#10;2tb88ugkqsThO9dQyqKKQptRpkqNO5CaeBwZjcNmyN3LjCfCN9A8EcsI46jTapLQAX7nrKcxr3n4&#10;thOoODMfHHVqMZnN0l5kZTa/mJKCp5bNqUU4SVBUNWejuI7jLu086m1HkcbZcHBN3W115v0lq0P6&#10;NMq5c4e1S7tyqmevl5/D6gcAAAD//wMAUEsDBBQABgAIAAAAIQBWN9n42wAAAAYBAAAPAAAAZHJz&#10;L2Rvd25yZXYueG1sTI/BTsMwEETvSPyDtUhcELXbKE0bsqkQAu60SKg3N94mUeN1FDtp+HvMCY6j&#10;Gc28KXaz7cREg28dIywXCgRx5UzLNcLn4e1xA8IHzUZ3jgnhmzzsytubQufGXfmDpn2oRSxhn2uE&#10;JoQ+l9JXDVntF64njt7ZDVaHKIdamkFfY7nt5EqptbS65bjQ6J5eGqou+9EiPKTL42hqx+fV++HL&#10;XiaVbZJXxPu7+fkJRKA5/IXhFz+iQxmZTm5k40WHEI8EhCwFEc1toqI+IayzJAVZFvI/fvkDAAD/&#10;/wMAUEsBAi0AFAAGAAgAAAAhALaDOJL+AAAA4QEAABMAAAAAAAAAAAAAAAAAAAAAAFtDb250ZW50&#10;X1R5cGVzXS54bWxQSwECLQAUAAYACAAAACEAOP0h/9YAAACUAQAACwAAAAAAAAAAAAAAAAAvAQAA&#10;X3JlbHMvLnJlbHNQSwECLQAUAAYACAAAACEAK9NWljICAABkBAAADgAAAAAAAAAAAAAAAAAuAgAA&#10;ZHJzL2Uyb0RvYy54bWxQSwECLQAUAAYACAAAACEAVjfZ+NsAAAAGAQAADwAAAAAAAAAAAAAAAACM&#10;BAAAZHJzL2Rvd25yZXYueG1sUEsFBgAAAAAEAAQA8wAAAJQFAAAAAA==&#10;" strokeweight="6pt">
                <v:stroke linestyle="thickBetweenThin"/>
                <v:textbox>
                  <w:txbxContent>
                    <w:p w14:paraId="1AFBCFE8" w14:textId="77777777" w:rsidR="00E30645" w:rsidRPr="00E30645" w:rsidRDefault="00E30645" w:rsidP="00E3064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  <w:t>SCHEDULING FORM</w:t>
                      </w:r>
                    </w:p>
                    <w:p w14:paraId="4963A92F" w14:textId="77777777" w:rsidR="00E30645" w:rsidRPr="00E30645" w:rsidRDefault="00E30645" w:rsidP="00E3064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GROUPS:</w:t>
                      </w:r>
                    </w:p>
                    <w:p w14:paraId="585852B2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*No Change in Groups*</w:t>
                      </w:r>
                    </w:p>
                    <w:p w14:paraId="4F6958BF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Behavioral Health 101</w:t>
                      </w:r>
                    </w:p>
                    <w:p w14:paraId="177E6850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CBT-Depression</w:t>
                      </w:r>
                    </w:p>
                    <w:p w14:paraId="67747F21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 xml:space="preserve">Cognitive Processing Therapy </w:t>
                      </w:r>
                    </w:p>
                    <w:p w14:paraId="7B3E0C6C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CBT-Insomnia</w:t>
                      </w:r>
                    </w:p>
                    <w:p w14:paraId="166F799B" w14:textId="7AB4FADD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CBT-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Anxiety</w:t>
                      </w:r>
                    </w:p>
                    <w:p w14:paraId="4D98F837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 xml:space="preserve">Stress Management </w:t>
                      </w:r>
                    </w:p>
                    <w:p w14:paraId="007725B5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Anger Management</w:t>
                      </w:r>
                    </w:p>
                    <w:p w14:paraId="75EE4E6B" w14:textId="77777777" w:rsidR="00037044" w:rsidRPr="00E30645" w:rsidRDefault="00037044" w:rsidP="00037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highlight w:val="yellow"/>
                        </w:rPr>
                        <w:t>Process Group</w:t>
                      </w:r>
                    </w:p>
                    <w:p w14:paraId="601B3B65" w14:textId="77777777" w:rsidR="00E30645" w:rsidRDefault="00E30645" w:rsidP="00E3064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FC28BE7" w14:textId="77777777" w:rsidR="00E30645" w:rsidRPr="00E30645" w:rsidRDefault="00E30645" w:rsidP="00E3064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57DDA36" w14:textId="77777777" w:rsidR="00E30645" w:rsidRPr="00E30645" w:rsidRDefault="00E30645" w:rsidP="00E30645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OTHER Follow-Up:</w:t>
                      </w:r>
                    </w:p>
                    <w:p w14:paraId="3829136C" w14:textId="77777777" w:rsidR="00E30645" w:rsidRPr="00E30645" w:rsidRDefault="00E30645" w:rsidP="00E306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Schedule for follow-up in </w:t>
                      </w: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  <w:tab/>
                        <w:t xml:space="preserve">             </w:t>
                      </w: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week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</w:t>
                      </w:r>
                    </w:p>
                    <w:p w14:paraId="1ADAECDB" w14:textId="77777777" w:rsidR="00E30645" w:rsidRPr="00E30645" w:rsidRDefault="00E30645" w:rsidP="00E306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Schedule with Psychiatrist</w:t>
                      </w:r>
                    </w:p>
                    <w:p w14:paraId="5BBD4022" w14:textId="77777777" w:rsidR="00E30645" w:rsidRPr="00E30645" w:rsidRDefault="00E30645" w:rsidP="00E30645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652497F" w14:textId="77777777" w:rsidR="00E30645" w:rsidRPr="00E30645" w:rsidRDefault="00E30645" w:rsidP="00E30645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>Circle the Measures:</w:t>
                      </w:r>
                      <w:r w:rsidRPr="00E3064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DA4B41" w14:textId="542BBD1A" w:rsidR="00E30645" w:rsidRPr="00E30645" w:rsidRDefault="00E30645" w:rsidP="00E30645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b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highlight w:val="yellow"/>
                        </w:rPr>
                        <w:t>PCL</w:t>
                      </w:r>
                      <w:r w:rsidR="00AE2810">
                        <w:rPr>
                          <w:rFonts w:asciiTheme="minorHAnsi" w:hAnsiTheme="minorHAnsi"/>
                          <w:b/>
                          <w:highlight w:val="yellow"/>
                        </w:rPr>
                        <w:t>-5</w:t>
                      </w:r>
                      <w:r w:rsidRPr="00E30645">
                        <w:rPr>
                          <w:rFonts w:asciiTheme="minorHAnsi" w:hAnsiTheme="minorHAnsi"/>
                          <w:b/>
                          <w:highlight w:val="yellow"/>
                        </w:rPr>
                        <w:t xml:space="preserve">       PHQ-8/PHQ-9       GAD-7        ISI       AUDIT-C       BASIS-24   </w:t>
                      </w:r>
                      <w:r w:rsidR="00226D21">
                        <w:rPr>
                          <w:rFonts w:asciiTheme="minorHAnsi" w:hAnsiTheme="minorHAnsi"/>
                          <w:b/>
                          <w:highlight w:val="yellow"/>
                        </w:rPr>
                        <w:tab/>
                        <w:t>C-SSRS</w:t>
                      </w:r>
                      <w:r w:rsidR="00226D21" w:rsidRPr="00E30645">
                        <w:rPr>
                          <w:rFonts w:asciiTheme="minorHAnsi" w:hAnsiTheme="minorHAnsi"/>
                          <w:b/>
                          <w:highlight w:val="yellow"/>
                        </w:rPr>
                        <w:t xml:space="preserve">       </w:t>
                      </w:r>
                      <w:r w:rsidRPr="00E30645">
                        <w:rPr>
                          <w:rFonts w:asciiTheme="minorHAnsi" w:hAnsiTheme="minorHAnsi"/>
                          <w:b/>
                          <w:highlight w:val="yellow"/>
                        </w:rPr>
                        <w:t xml:space="preserve">    </w:t>
                      </w:r>
                    </w:p>
                    <w:p w14:paraId="5A85C657" w14:textId="77777777" w:rsidR="00E30645" w:rsidRPr="00E30645" w:rsidRDefault="00E30645" w:rsidP="00E30645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916ED9E" w14:textId="77777777" w:rsidR="00E30645" w:rsidRPr="00E30645" w:rsidRDefault="00E30645" w:rsidP="00E30645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Provider: </w:t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FA6A375" w14:textId="77777777" w:rsidR="007F0760" w:rsidRPr="008B1344" w:rsidRDefault="007F0760" w:rsidP="007F0760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9A6DF7B" w14:textId="77777777" w:rsidR="007F0760" w:rsidRDefault="00EA1A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86FCD" wp14:editId="3C05E47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905500" cy="4229100"/>
                <wp:effectExtent l="38100" t="38100" r="38100" b="381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2F11" w14:textId="77777777" w:rsidR="00EA1A47" w:rsidRPr="00543D8A" w:rsidRDefault="0086678A" w:rsidP="00543D8A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43D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PLEASE SCHEDULE WITH THE </w:t>
                            </w:r>
                            <w:r w:rsidRPr="00543D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FRONT DESK:</w:t>
                            </w:r>
                          </w:p>
                          <w:p w14:paraId="5DB67D82" w14:textId="77777777" w:rsidR="00EA1A47" w:rsidRPr="00E30645" w:rsidRDefault="00EA1A47" w:rsidP="00EA1A47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Group Dates/Times:</w:t>
                            </w:r>
                          </w:p>
                          <w:p w14:paraId="3CF9D85E" w14:textId="77777777" w:rsidR="00EA1A47" w:rsidRPr="00E30645" w:rsidRDefault="00EA1A47" w:rsidP="00EA1A47">
                            <w:pPr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7EE5674" w14:textId="77777777" w:rsidR="00EA1A47" w:rsidRPr="00E30645" w:rsidRDefault="00EA1A47" w:rsidP="00EA1A47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Next Appointment:</w:t>
                            </w:r>
                          </w:p>
                          <w:p w14:paraId="6D7784D8" w14:textId="77777777" w:rsidR="00EA1A47" w:rsidRPr="00E30645" w:rsidRDefault="00EA1A47" w:rsidP="00EA1A47">
                            <w:pPr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D30311B" w14:textId="77777777" w:rsidR="00EA1A47" w:rsidRPr="00E30645" w:rsidRDefault="00EA1A47" w:rsidP="00EA1A47">
                            <w:pPr>
                              <w:pStyle w:val="Plain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CD89C2B" w14:textId="77777777" w:rsidR="00EA1A47" w:rsidRPr="00E30645" w:rsidRDefault="00EA1A47" w:rsidP="00EA1A47">
                            <w:pPr>
                              <w:pStyle w:val="Plain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CEC02C5" w14:textId="77777777" w:rsidR="00EA1A47" w:rsidRPr="00E30645" w:rsidRDefault="00EA1A47" w:rsidP="00EA1A47">
                            <w:pPr>
                              <w:pStyle w:val="Plain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5334804" w14:textId="77777777" w:rsidR="00EA1A47" w:rsidRPr="00E30645" w:rsidRDefault="00EA1A47" w:rsidP="00EA1A47">
                            <w:pPr>
                              <w:pStyle w:val="PlainText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Crisis Response Procedures:</w:t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B5E6C17" w14:textId="77777777" w:rsidR="00EA1A47" w:rsidRPr="00E30645" w:rsidRDefault="00E30645" w:rsidP="00EA1A47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Call or present to the Behavioral</w:t>
                            </w:r>
                            <w:r w:rsidR="00EA1A47"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 Health Clinic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during duty hours XXX-XXX-XXXX</w:t>
                            </w:r>
                          </w:p>
                          <w:p w14:paraId="10656F65" w14:textId="77777777" w:rsidR="00EA1A47" w:rsidRPr="00E30645" w:rsidRDefault="00E30645" w:rsidP="00EA1A47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="00EA1A47"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all or present to closest ED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XXX-XXX-XXXX</w:t>
                            </w:r>
                          </w:p>
                          <w:p w14:paraId="1E6F42A5" w14:textId="77777777" w:rsidR="00EA1A47" w:rsidRPr="00E30645" w:rsidRDefault="00E30645" w:rsidP="00EA1A47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="00EA1A47"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all 911 or crisis hotline (1-800-273-TALK) after duty hours</w:t>
                            </w:r>
                          </w:p>
                          <w:p w14:paraId="2D5C7C53" w14:textId="77777777" w:rsidR="00EA1A47" w:rsidRPr="00E30645" w:rsidRDefault="00E30645" w:rsidP="00EA1A47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="00EA1A47"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all chaplain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XXX-XXX-XXXX</w:t>
                            </w:r>
                          </w:p>
                          <w:p w14:paraId="501A4176" w14:textId="77777777" w:rsidR="00EA1A47" w:rsidRPr="00E30645" w:rsidRDefault="00E30645" w:rsidP="00EA1A47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="00EA1A47"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all Command Post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XXX-XXX-XXXX</w:t>
                            </w:r>
                            <w:r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="00EA1A47"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during or after duty hours</w:t>
                            </w:r>
                          </w:p>
                          <w:p w14:paraId="1A4E2662" w14:textId="77777777" w:rsidR="00EA1A47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234143" w14:textId="77777777" w:rsidR="00EA1A47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8B8201" w14:textId="77777777" w:rsidR="00EA1A47" w:rsidRPr="007F0760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50731F7" w14:textId="77777777" w:rsidR="00EA1A47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986FCD" id="_x0000_s1028" type="#_x0000_t202" style="position:absolute;margin-left:0;margin-top:3pt;width:465pt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DIMQIAAGQEAAAOAAAAZHJzL2Uyb0RvYy54bWysVNtu2zAMfR+wfxD0vtgJknY16hRdugwD&#10;ugvQ7gMUWY6FSaJGKbGzrx8lp2l2exnmB0EUqUPyHMrXN4M1bK8waHA1n05KzpST0Gi3rfmXx/Wr&#10;15yFKFwjDDhV84MK/Gb58sV17ys1gw5Mo5ARiAtV72vexeirogiyU1aECXjlyNkCWhHJxG3RoOgJ&#10;3ZpiVpYXRQ/YeASpQqDTu9HJlxm/bZWMn9o2qMhMzam2mFfM6yatxfJaVFsUvtPyWIb4hyqs0I6S&#10;nqDuRBRsh/o3KKslQoA2TiTYAtpWS5V7oG6m5S/dPHTCq9wLkRP8iabw/2Dlx/1nZLqpOQnlhCWJ&#10;HtUQ2RsY2CKx0/tQUdCDp7A40DGpnDsN/h7k18AcrDrhtuoWEfpOiYaqm6abxdnVESckkE3/ARpK&#10;I3YRMtDQok3UERmM0Emlw0mZVIqkw8VVuViU5JLkm89mV1MyUg5RPV33GOI7BZalTc2RpM/wYn8f&#10;4hj6FJKyBTC6WWtjsoHbzcog2wsak3X+jug/hRnH+ppfXtDgUSXWE2sR9cjGX+HK/P0JzupIs2+0&#10;JfJPQaJKHL51DZUsqii0GffUqXFHUhOPI6Nx2AxZvVlKkAjfQHMglhHGUaenSZsO8DtnPY15zcO3&#10;nUDFmXnvSKmr6Xye3kU25ovLGRl47tmce4STBEVdczZuV3F8SzuPettRpnE2HNySuq3OvD9XdSyf&#10;Rjkrd3x26a2c2znq+eew/AEAAP//AwBQSwMEFAAGAAgAAAAhAOg9H8DbAAAABgEAAA8AAABkcnMv&#10;ZG93bnJldi54bWxMj81uwjAQhO+V+g7WVuqlKjZB5SfEQQi1vReQUG8mXpKIeB3FTkjfvttTOe2O&#10;ZjX7TbYZXSMG7ELtScN0okAgFd7WVGo4Hj5elyBCNGRN4wk1/GCATf74kJnU+ht94bCPpeAQCqnR&#10;UMXYplKGokJnwsS3SOxdfOdMZNmV0nbmxuGukYlSc+lMTfyhMi3uKiyu+95peHmbfve29HRJPg8n&#10;dx3UYjl71/r5adyuQUQc4/8x/OEzOuTMdPY92SAaDVwkapjzYHM1U7ycWS8SBTLP5D1+/gsAAP//&#10;AwBQSwECLQAUAAYACAAAACEAtoM4kv4AAADhAQAAEwAAAAAAAAAAAAAAAAAAAAAAW0NvbnRlbnRf&#10;VHlwZXNdLnhtbFBLAQItABQABgAIAAAAIQA4/SH/1gAAAJQBAAALAAAAAAAAAAAAAAAAAC8BAABf&#10;cmVscy8ucmVsc1BLAQItABQABgAIAAAAIQD0FJDIMQIAAGQEAAAOAAAAAAAAAAAAAAAAAC4CAABk&#10;cnMvZTJvRG9jLnhtbFBLAQItABQABgAIAAAAIQDoPR/A2wAAAAYBAAAPAAAAAAAAAAAAAAAAAIsE&#10;AABkcnMvZG93bnJldi54bWxQSwUGAAAAAAQABADzAAAAkwUAAAAA&#10;" strokeweight="6pt">
                <v:stroke linestyle="thickBetweenThin"/>
                <v:textbox>
                  <w:txbxContent>
                    <w:p w14:paraId="384C2F11" w14:textId="77777777" w:rsidR="00EA1A47" w:rsidRPr="00543D8A" w:rsidRDefault="0086678A" w:rsidP="00543D8A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43D8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PLEASE SCHEDULE WITH THE </w:t>
                      </w:r>
                      <w:r w:rsidRPr="00543D8A">
                        <w:rPr>
                          <w:rFonts w:ascii="Garamond" w:hAnsi="Garamond"/>
                          <w:b/>
                          <w:sz w:val="28"/>
                          <w:szCs w:val="28"/>
                          <w:highlight w:val="yellow"/>
                        </w:rPr>
                        <w:t>FRONT DESK:</w:t>
                      </w:r>
                    </w:p>
                    <w:p w14:paraId="5DB67D82" w14:textId="77777777" w:rsidR="00EA1A47" w:rsidRPr="00E30645" w:rsidRDefault="00EA1A47" w:rsidP="00EA1A47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Group Dates/Times:</w:t>
                      </w:r>
                    </w:p>
                    <w:p w14:paraId="3CF9D85E" w14:textId="77777777" w:rsidR="00EA1A47" w:rsidRPr="00E30645" w:rsidRDefault="00EA1A47" w:rsidP="00EA1A47">
                      <w:pPr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57EE5674" w14:textId="77777777" w:rsidR="00EA1A47" w:rsidRPr="00E30645" w:rsidRDefault="00EA1A47" w:rsidP="00EA1A47">
                      <w:pPr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Next Appointment:</w:t>
                      </w:r>
                    </w:p>
                    <w:p w14:paraId="6D7784D8" w14:textId="77777777" w:rsidR="00EA1A47" w:rsidRPr="00E30645" w:rsidRDefault="00EA1A47" w:rsidP="00EA1A47">
                      <w:pPr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1D30311B" w14:textId="77777777" w:rsidR="00EA1A47" w:rsidRPr="00E30645" w:rsidRDefault="00EA1A47" w:rsidP="00EA1A47">
                      <w:pPr>
                        <w:pStyle w:val="Plain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CD89C2B" w14:textId="77777777" w:rsidR="00EA1A47" w:rsidRPr="00E30645" w:rsidRDefault="00EA1A47" w:rsidP="00EA1A47">
                      <w:pPr>
                        <w:pStyle w:val="Plain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CEC02C5" w14:textId="77777777" w:rsidR="00EA1A47" w:rsidRPr="00E30645" w:rsidRDefault="00EA1A47" w:rsidP="00EA1A47">
                      <w:pPr>
                        <w:pStyle w:val="Plain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5334804" w14:textId="77777777" w:rsidR="00EA1A47" w:rsidRPr="00E30645" w:rsidRDefault="00EA1A47" w:rsidP="00EA1A47">
                      <w:pPr>
                        <w:pStyle w:val="PlainText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Crisis Response Procedures:</w:t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B5E6C17" w14:textId="77777777" w:rsidR="00EA1A47" w:rsidRPr="00E30645" w:rsidRDefault="00E30645" w:rsidP="00EA1A47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Call or present to the Behavioral</w:t>
                      </w:r>
                      <w:r w:rsidR="00EA1A47"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 Health Clinic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during duty hours XXX-XXX-XXXX</w:t>
                      </w:r>
                    </w:p>
                    <w:p w14:paraId="10656F65" w14:textId="77777777" w:rsidR="00EA1A47" w:rsidRPr="00E30645" w:rsidRDefault="00E30645" w:rsidP="00EA1A47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="00EA1A47"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all or present to closest ED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XXX-XXX-XXXX</w:t>
                      </w:r>
                    </w:p>
                    <w:p w14:paraId="1E6F42A5" w14:textId="77777777" w:rsidR="00EA1A47" w:rsidRPr="00E30645" w:rsidRDefault="00E30645" w:rsidP="00EA1A47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="00EA1A47"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all 911 or crisis hotline (1-800-273-TALK) after duty hours</w:t>
                      </w:r>
                    </w:p>
                    <w:p w14:paraId="2D5C7C53" w14:textId="77777777" w:rsidR="00EA1A47" w:rsidRPr="00E30645" w:rsidRDefault="00E30645" w:rsidP="00EA1A47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="00EA1A47"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all chaplain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XXX-XXX-XXXX</w:t>
                      </w:r>
                    </w:p>
                    <w:p w14:paraId="501A4176" w14:textId="77777777" w:rsidR="00EA1A47" w:rsidRPr="00E30645" w:rsidRDefault="00E30645" w:rsidP="00EA1A47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="00EA1A47"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all Command Post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XXX-XXX-XXXX</w:t>
                      </w:r>
                      <w:r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="00EA1A47"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during or after duty hours</w:t>
                      </w:r>
                    </w:p>
                    <w:p w14:paraId="1A4E2662" w14:textId="77777777" w:rsidR="00EA1A47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43234143" w14:textId="77777777" w:rsidR="00EA1A47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3A8B8201" w14:textId="77777777" w:rsidR="00EA1A47" w:rsidRPr="007F0760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150731F7" w14:textId="77777777" w:rsidR="00EA1A47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86B38" w14:textId="77777777" w:rsidR="007F0760" w:rsidRDefault="007F0760"/>
    <w:p w14:paraId="36960ECC" w14:textId="77777777" w:rsidR="007F0760" w:rsidRDefault="007F0760"/>
    <w:p w14:paraId="35C27E94" w14:textId="77777777" w:rsidR="007F0760" w:rsidRDefault="007F0760"/>
    <w:p w14:paraId="017EBEC6" w14:textId="77777777" w:rsidR="007F0760" w:rsidRDefault="007F0760"/>
    <w:p w14:paraId="76695E95" w14:textId="77777777" w:rsidR="007F0760" w:rsidRDefault="007F0760"/>
    <w:p w14:paraId="435E8439" w14:textId="77777777" w:rsidR="007F0760" w:rsidRDefault="007F0760"/>
    <w:p w14:paraId="1C035B19" w14:textId="77777777" w:rsidR="007F0760" w:rsidRDefault="007F0760"/>
    <w:p w14:paraId="47CA8022" w14:textId="77777777" w:rsidR="007F0760" w:rsidRDefault="007F0760"/>
    <w:p w14:paraId="3EA27F14" w14:textId="77777777" w:rsidR="007F0760" w:rsidRDefault="007F0760"/>
    <w:p w14:paraId="7AF1FD3A" w14:textId="77777777" w:rsidR="007F0760" w:rsidRDefault="007F0760"/>
    <w:p w14:paraId="308C878B" w14:textId="77777777" w:rsidR="007F0760" w:rsidRDefault="007F0760"/>
    <w:p w14:paraId="1A38A183" w14:textId="77777777" w:rsidR="007F0760" w:rsidRDefault="007F0760"/>
    <w:p w14:paraId="0998D30B" w14:textId="77777777" w:rsidR="00EA1A47" w:rsidRDefault="00EA1A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B6128" wp14:editId="3A6B1BE4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905500" cy="4229100"/>
                <wp:effectExtent l="38100" t="38100" r="38100" b="381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23BB" w14:textId="77777777" w:rsidR="00E30645" w:rsidRPr="00543D8A" w:rsidRDefault="0086678A" w:rsidP="00543D8A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43D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PLEASE SCHEDULE WITH THE </w:t>
                            </w:r>
                            <w:r w:rsidRPr="00543D8A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FRONT DESK:</w:t>
                            </w:r>
                          </w:p>
                          <w:p w14:paraId="62DB884F" w14:textId="77777777" w:rsidR="00E30645" w:rsidRPr="00E30645" w:rsidRDefault="00E30645" w:rsidP="00E30645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Group Dates/Times:</w:t>
                            </w:r>
                          </w:p>
                          <w:p w14:paraId="1B093490" w14:textId="77777777" w:rsidR="00E30645" w:rsidRPr="00E30645" w:rsidRDefault="00E30645" w:rsidP="00E30645">
                            <w:pPr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B324770" w14:textId="77777777" w:rsidR="00E30645" w:rsidRPr="00E30645" w:rsidRDefault="00E30645" w:rsidP="00E3064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Next Appointment:</w:t>
                            </w:r>
                          </w:p>
                          <w:p w14:paraId="62EB6655" w14:textId="77777777" w:rsidR="00E30645" w:rsidRPr="00E30645" w:rsidRDefault="00E30645" w:rsidP="00E30645">
                            <w:pPr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BC1B220" w14:textId="77777777" w:rsidR="00E30645" w:rsidRPr="00E30645" w:rsidRDefault="00E30645" w:rsidP="00E30645">
                            <w:pPr>
                              <w:pStyle w:val="Plain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0DB815E" w14:textId="77777777" w:rsidR="00E30645" w:rsidRPr="00E30645" w:rsidRDefault="00E30645" w:rsidP="00E30645">
                            <w:pPr>
                              <w:pStyle w:val="Plain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FFEC3D9" w14:textId="77777777" w:rsidR="00E30645" w:rsidRPr="00E30645" w:rsidRDefault="00E30645" w:rsidP="00E30645">
                            <w:pPr>
                              <w:pStyle w:val="PlainTex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3BAC275C" w14:textId="77777777" w:rsidR="00E30645" w:rsidRPr="00E30645" w:rsidRDefault="00E30645" w:rsidP="00E30645">
                            <w:pPr>
                              <w:pStyle w:val="PlainText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64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Crisis Response Procedures:</w:t>
                            </w:r>
                            <w:r w:rsidRPr="00E30645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66ED1DB" w14:textId="77777777" w:rsidR="00E30645" w:rsidRPr="00E30645" w:rsidRDefault="00E30645" w:rsidP="00E30645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Call or present to the Behavioral</w:t>
                            </w:r>
                            <w:r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 Health Clinic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during duty hours XXX-XXX-XXXX</w:t>
                            </w:r>
                          </w:p>
                          <w:p w14:paraId="7475ABCD" w14:textId="77777777" w:rsidR="00E30645" w:rsidRPr="00E30645" w:rsidRDefault="00E30645" w:rsidP="00E30645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all or present to closest ED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XXX-XXX-XXXX</w:t>
                            </w:r>
                          </w:p>
                          <w:p w14:paraId="614CD13B" w14:textId="77777777" w:rsidR="00E30645" w:rsidRPr="00E30645" w:rsidRDefault="00E30645" w:rsidP="00E30645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all 911 or crisis hotline (1-800-273-TALK) after duty hours</w:t>
                            </w:r>
                          </w:p>
                          <w:p w14:paraId="5B03A4B7" w14:textId="77777777" w:rsidR="00E30645" w:rsidRPr="00E30645" w:rsidRDefault="00E30645" w:rsidP="00E30645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all chaplain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XXX-XXX-XXXX</w:t>
                            </w:r>
                          </w:p>
                          <w:p w14:paraId="35D2E9FB" w14:textId="77777777" w:rsidR="00E30645" w:rsidRPr="00E30645" w:rsidRDefault="00E30645" w:rsidP="00E30645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C</w:t>
                            </w:r>
                            <w:r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all Command Post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>XXX-XXX-XXXX</w:t>
                            </w:r>
                            <w:r w:rsidRPr="00E30645">
                              <w:rPr>
                                <w:rFonts w:asciiTheme="minorHAnsi" w:hAnsiTheme="minorHAnsi"/>
                                <w:sz w:val="26"/>
                                <w:szCs w:val="26"/>
                                <w:highlight w:val="yellow"/>
                              </w:rPr>
                              <w:t xml:space="preserve"> during or after duty hours</w:t>
                            </w:r>
                          </w:p>
                          <w:p w14:paraId="7767126E" w14:textId="77777777" w:rsidR="00EA1A47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83AF468" w14:textId="77777777" w:rsidR="00EA1A47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BF09BC" w14:textId="77777777" w:rsidR="00EA1A47" w:rsidRPr="007F0760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3E51D80" w14:textId="77777777" w:rsidR="00EA1A47" w:rsidRDefault="00EA1A47" w:rsidP="00EA1A47">
                            <w:pPr>
                              <w:pStyle w:val="ListParagraph"/>
                              <w:ind w:left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1B6128" id="_x0000_s1029" type="#_x0000_t202" style="position:absolute;margin-left:413.8pt;margin-top:10.5pt;width:465pt;height:33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kFMgIAAGUEAAAOAAAAZHJzL2Uyb0RvYy54bWysVNtu2zAMfR+wfxD0vtrJkrYx4hRdug4D&#10;ugvQ7gMUWY6FSaJGKbG7rx8lp2l2exnmB0EUqcPDQ8rLq8EatlcYNLiaT85KzpST0Gi3rfmXh9tX&#10;l5yFKFwjDDhV80cV+NXq5Ytl7ys1hQ5Mo5ARiAtV72vexeirogiyU1aEM/DKkbMFtCKSiduiQdET&#10;ujXFtCzPix6w8QhShUCnN6OTrzJ+2yoZP7VtUJGZmhO3mFfM6yatxWopqi0K32l5oCH+gYUV2lHS&#10;I9SNiILtUP8GZbVECNDGMwm2gLbVUuUaqJpJ+Us1953wKtdC4gR/lCn8P1j5cf8ZmW6odySPE5Z6&#10;9KCGyN7AwOZJnt6HiqLuPcXFgY4pNJca/B3Ir4E5WHfCbdU1IvSdEg3Rm6SbxcnVESckkE3/ARpK&#10;I3YRMtDQok3akRqM0InH47E1iYqkw/minM9LcknyzabTxYSMlENUT9c9hvhOgWVpU3Ok3md4sb8L&#10;cQx9CknZAhjd3GpjsoHbzdog2wuak9v8HdB/CjOO9TW/OKfJIybWk2wR9ajGX+HK/P0JzupIw2+0&#10;rfnlMUhUScO3riHKoopCm3FPlRp3EDXpOCoah82Q2/c6JUiCb6B5JJURxlmnt0mbDvA7Zz3Nec3D&#10;t51AxZl576hTi8lsRsXEbMzmF1My8NSzOfUIJwmKquZs3K7j+Jh2HvW2o0zjbDi4pu62Ouv+zOpA&#10;n2Y5d+7w7tJjObVz1PPfYfUDAAD//wMAUEsDBBQABgAIAAAAIQAORpJ53AAAAAcBAAAPAAAAZHJz&#10;L2Rvd25yZXYueG1sTI9BT8MwDIXvSPyHyEhcEEvaia3r6k4IAXc2JMQta7K2WuNUTdqVf485sZOf&#10;9az3Phe72XViskNoPSEkCwXCUuVNSzXC5+HtMQMRoiajO08W4ccG2JW3N4XOjb/Qh532sRYcQiHX&#10;CE2MfS5lqBrrdFj43hJ7Jz84HXkdamkGfeFw18lUqZV0uiVuaHRvXxpbnfejQ3h4Sr5HU3s6pe+H&#10;L3ee1DpbviLe383PWxDRzvH/GP7wGR1KZjr6kUwQHQI/EhHShCe7m6VicURYZWsFsizkNX/5CwAA&#10;//8DAFBLAQItABQABgAIAAAAIQC2gziS/gAAAOEBAAATAAAAAAAAAAAAAAAAAAAAAABbQ29udGVu&#10;dF9UeXBlc10ueG1sUEsBAi0AFAAGAAgAAAAhADj9If/WAAAAlAEAAAsAAAAAAAAAAAAAAAAALwEA&#10;AF9yZWxzLy5yZWxzUEsBAi0AFAAGAAgAAAAhAAjdSQUyAgAAZQQAAA4AAAAAAAAAAAAAAAAALgIA&#10;AGRycy9lMm9Eb2MueG1sUEsBAi0AFAAGAAgAAAAhAA5GknncAAAABwEAAA8AAAAAAAAAAAAAAAAA&#10;jAQAAGRycy9kb3ducmV2LnhtbFBLBQYAAAAABAAEAPMAAACVBQAAAAA=&#10;" strokeweight="6pt">
                <v:stroke linestyle="thickBetweenThin"/>
                <v:textbox>
                  <w:txbxContent>
                    <w:p w14:paraId="3D0423BB" w14:textId="77777777" w:rsidR="00E30645" w:rsidRPr="00543D8A" w:rsidRDefault="0086678A" w:rsidP="00543D8A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43D8A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PLEASE SCHEDULE WITH THE </w:t>
                      </w:r>
                      <w:r w:rsidRPr="00543D8A">
                        <w:rPr>
                          <w:rFonts w:ascii="Garamond" w:hAnsi="Garamond"/>
                          <w:b/>
                          <w:sz w:val="28"/>
                          <w:szCs w:val="28"/>
                          <w:highlight w:val="yellow"/>
                        </w:rPr>
                        <w:t>FRONT DESK:</w:t>
                      </w:r>
                    </w:p>
                    <w:p w14:paraId="62DB884F" w14:textId="77777777" w:rsidR="00E30645" w:rsidRPr="00E30645" w:rsidRDefault="00E30645" w:rsidP="00E30645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Group Dates/Times:</w:t>
                      </w:r>
                    </w:p>
                    <w:p w14:paraId="1B093490" w14:textId="77777777" w:rsidR="00E30645" w:rsidRPr="00E30645" w:rsidRDefault="00E30645" w:rsidP="00E30645">
                      <w:pPr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4B324770" w14:textId="77777777" w:rsidR="00E30645" w:rsidRPr="00E30645" w:rsidRDefault="00E30645" w:rsidP="00E30645">
                      <w:pPr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Next Appointment:</w:t>
                      </w:r>
                    </w:p>
                    <w:p w14:paraId="62EB6655" w14:textId="77777777" w:rsidR="00E30645" w:rsidRPr="00E30645" w:rsidRDefault="00E30645" w:rsidP="00E30645">
                      <w:pPr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  <w:p w14:paraId="7BC1B220" w14:textId="77777777" w:rsidR="00E30645" w:rsidRPr="00E30645" w:rsidRDefault="00E30645" w:rsidP="00E30645">
                      <w:pPr>
                        <w:pStyle w:val="Plain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0DB815E" w14:textId="77777777" w:rsidR="00E30645" w:rsidRPr="00E30645" w:rsidRDefault="00E30645" w:rsidP="00E30645">
                      <w:pPr>
                        <w:pStyle w:val="Plain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FFEC3D9" w14:textId="77777777" w:rsidR="00E30645" w:rsidRPr="00E30645" w:rsidRDefault="00E30645" w:rsidP="00E30645">
                      <w:pPr>
                        <w:pStyle w:val="PlainTex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3BAC275C" w14:textId="77777777" w:rsidR="00E30645" w:rsidRPr="00E30645" w:rsidRDefault="00E30645" w:rsidP="00E30645">
                      <w:pPr>
                        <w:pStyle w:val="PlainText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E30645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Crisis Response Procedures:</w:t>
                      </w:r>
                      <w:r w:rsidRPr="00E30645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66ED1DB" w14:textId="77777777" w:rsidR="00E30645" w:rsidRPr="00E30645" w:rsidRDefault="00E30645" w:rsidP="00E30645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Call or present to the Behavioral</w:t>
                      </w:r>
                      <w:r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 Health Clinic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during duty hours XXX-XXX-XXXX</w:t>
                      </w:r>
                    </w:p>
                    <w:p w14:paraId="7475ABCD" w14:textId="77777777" w:rsidR="00E30645" w:rsidRPr="00E30645" w:rsidRDefault="00E30645" w:rsidP="00E30645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all or present to closest ED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XXX-XXX-XXXX</w:t>
                      </w:r>
                    </w:p>
                    <w:p w14:paraId="614CD13B" w14:textId="77777777" w:rsidR="00E30645" w:rsidRPr="00E30645" w:rsidRDefault="00E30645" w:rsidP="00E30645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all 911 or crisis hotline (1-800-273-TALK) after duty hours</w:t>
                      </w:r>
                    </w:p>
                    <w:p w14:paraId="5B03A4B7" w14:textId="77777777" w:rsidR="00E30645" w:rsidRPr="00E30645" w:rsidRDefault="00E30645" w:rsidP="00E30645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all chaplain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XXX-XXX-XXXX</w:t>
                      </w:r>
                    </w:p>
                    <w:p w14:paraId="35D2E9FB" w14:textId="77777777" w:rsidR="00E30645" w:rsidRPr="00E30645" w:rsidRDefault="00E30645" w:rsidP="00E30645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C</w:t>
                      </w:r>
                      <w:r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all Command Post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>XXX-XXX-XXXX</w:t>
                      </w:r>
                      <w:r w:rsidRPr="00E30645">
                        <w:rPr>
                          <w:rFonts w:asciiTheme="minorHAnsi" w:hAnsiTheme="minorHAnsi"/>
                          <w:sz w:val="26"/>
                          <w:szCs w:val="26"/>
                          <w:highlight w:val="yellow"/>
                        </w:rPr>
                        <w:t xml:space="preserve"> during or after duty hours</w:t>
                      </w:r>
                    </w:p>
                    <w:p w14:paraId="7767126E" w14:textId="77777777" w:rsidR="00EA1A47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483AF468" w14:textId="77777777" w:rsidR="00EA1A47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18BF09BC" w14:textId="77777777" w:rsidR="00EA1A47" w:rsidRPr="007F0760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 w:cstheme="minorHAnsi"/>
                          <w:sz w:val="24"/>
                          <w:szCs w:val="24"/>
                          <w:u w:val="single"/>
                        </w:rPr>
                      </w:pPr>
                    </w:p>
                    <w:p w14:paraId="73E51D80" w14:textId="77777777" w:rsidR="00EA1A47" w:rsidRDefault="00EA1A47" w:rsidP="00EA1A47">
                      <w:pPr>
                        <w:pStyle w:val="ListParagraph"/>
                        <w:ind w:left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5062B" w14:textId="77777777" w:rsidR="00EA1A47" w:rsidRDefault="00EA1A47"/>
    <w:p w14:paraId="5B2A69CC" w14:textId="77777777" w:rsidR="00DF27B6" w:rsidRDefault="00DF27B6"/>
    <w:sectPr w:rsidR="00DF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2FDF"/>
    <w:multiLevelType w:val="hybridMultilevel"/>
    <w:tmpl w:val="660405D8"/>
    <w:lvl w:ilvl="0" w:tplc="6F90689A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F58EE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E179B"/>
    <w:multiLevelType w:val="hybridMultilevel"/>
    <w:tmpl w:val="A62696F8"/>
    <w:lvl w:ilvl="0" w:tplc="411C2286">
      <w:start w:val="1"/>
      <w:numFmt w:val="bullet"/>
      <w:lvlText w:val="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F58EE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526F3"/>
    <w:multiLevelType w:val="hybridMultilevel"/>
    <w:tmpl w:val="045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60"/>
    <w:rsid w:val="00012FA1"/>
    <w:rsid w:val="00012FF6"/>
    <w:rsid w:val="00037044"/>
    <w:rsid w:val="00110C2B"/>
    <w:rsid w:val="00124BF3"/>
    <w:rsid w:val="00132EE3"/>
    <w:rsid w:val="001A2CF3"/>
    <w:rsid w:val="001C7034"/>
    <w:rsid w:val="00204EF2"/>
    <w:rsid w:val="00225039"/>
    <w:rsid w:val="00226D21"/>
    <w:rsid w:val="002A43FA"/>
    <w:rsid w:val="002C586F"/>
    <w:rsid w:val="002E0644"/>
    <w:rsid w:val="002E5427"/>
    <w:rsid w:val="00365E97"/>
    <w:rsid w:val="003B415A"/>
    <w:rsid w:val="004C3B65"/>
    <w:rsid w:val="004D54FC"/>
    <w:rsid w:val="00543D8A"/>
    <w:rsid w:val="005450E5"/>
    <w:rsid w:val="00580AC7"/>
    <w:rsid w:val="005B2AF4"/>
    <w:rsid w:val="005B6031"/>
    <w:rsid w:val="005C6B4A"/>
    <w:rsid w:val="006211CD"/>
    <w:rsid w:val="00661EE8"/>
    <w:rsid w:val="00672397"/>
    <w:rsid w:val="006B786A"/>
    <w:rsid w:val="006C48A2"/>
    <w:rsid w:val="006E3F18"/>
    <w:rsid w:val="00702277"/>
    <w:rsid w:val="00781E48"/>
    <w:rsid w:val="00784ADF"/>
    <w:rsid w:val="007C4612"/>
    <w:rsid w:val="007D4674"/>
    <w:rsid w:val="007F0760"/>
    <w:rsid w:val="0086678A"/>
    <w:rsid w:val="008D5B7B"/>
    <w:rsid w:val="00931327"/>
    <w:rsid w:val="009B1F9C"/>
    <w:rsid w:val="009C6200"/>
    <w:rsid w:val="009D4929"/>
    <w:rsid w:val="00AD163F"/>
    <w:rsid w:val="00AE2810"/>
    <w:rsid w:val="00AF5841"/>
    <w:rsid w:val="00B90340"/>
    <w:rsid w:val="00BA66C0"/>
    <w:rsid w:val="00C43A25"/>
    <w:rsid w:val="00C46C2D"/>
    <w:rsid w:val="00CF01A3"/>
    <w:rsid w:val="00D0790D"/>
    <w:rsid w:val="00D8195E"/>
    <w:rsid w:val="00DB7998"/>
    <w:rsid w:val="00DF27B6"/>
    <w:rsid w:val="00E136C2"/>
    <w:rsid w:val="00E30645"/>
    <w:rsid w:val="00E33DB0"/>
    <w:rsid w:val="00E40D53"/>
    <w:rsid w:val="00EA1A47"/>
    <w:rsid w:val="00EC26F9"/>
    <w:rsid w:val="00EC73B2"/>
    <w:rsid w:val="00F056A3"/>
    <w:rsid w:val="00F30CA5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67D6"/>
  <w15:chartTrackingRefBased/>
  <w15:docId w15:val="{94608062-270D-40E9-8E77-B791A4D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6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07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76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1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78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78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Form</dc:title>
  <dc:subject/>
  <dc:creator>Center for Deployment Psychology</dc:creator>
  <cp:keywords/>
  <dc:description/>
  <cp:lastModifiedBy>Erin Frick</cp:lastModifiedBy>
  <cp:revision>2</cp:revision>
  <dcterms:created xsi:type="dcterms:W3CDTF">2019-11-12T14:11:00Z</dcterms:created>
  <dcterms:modified xsi:type="dcterms:W3CDTF">2019-11-12T14:11:00Z</dcterms:modified>
  <cp:category>Group</cp:category>
  <cp:version>6/24/2022</cp:version>
</cp:coreProperties>
</file>